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A88" w:rsidRDefault="00F17A88" w:rsidP="00F17A88">
      <w:pPr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  <w:r>
        <w:rPr>
          <w:sz w:val="28"/>
          <w:szCs w:val="28"/>
        </w:rPr>
        <w:br/>
        <w:t xml:space="preserve"> о проведении публичных консультаций при проведении </w:t>
      </w:r>
      <w:r w:rsidR="00C1483E">
        <w:rPr>
          <w:sz w:val="28"/>
          <w:szCs w:val="28"/>
        </w:rPr>
        <w:t>оценки регулирующего воздействия проекта</w:t>
      </w:r>
      <w:r>
        <w:rPr>
          <w:sz w:val="28"/>
          <w:szCs w:val="28"/>
        </w:rPr>
        <w:br/>
        <w:t>муниципального нормативного правового акта</w:t>
      </w:r>
    </w:p>
    <w:p w:rsidR="00F17A88" w:rsidRDefault="00F17A88" w:rsidP="00F17A88">
      <w:pPr>
        <w:jc w:val="center"/>
        <w:rPr>
          <w:sz w:val="28"/>
          <w:szCs w:val="28"/>
        </w:rPr>
      </w:pPr>
    </w:p>
    <w:p w:rsidR="00F17A88" w:rsidRDefault="00F17A88" w:rsidP="00F17A88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Настоящим </w:t>
      </w:r>
      <w:r w:rsidR="004D253F">
        <w:rPr>
          <w:sz w:val="28"/>
          <w:szCs w:val="28"/>
        </w:rPr>
        <w:t xml:space="preserve">Администрация муниципального образования </w:t>
      </w:r>
      <w:proofErr w:type="spellStart"/>
      <w:r w:rsidR="004D253F">
        <w:rPr>
          <w:sz w:val="28"/>
          <w:szCs w:val="28"/>
        </w:rPr>
        <w:t>Брюховецкий</w:t>
      </w:r>
      <w:proofErr w:type="spellEnd"/>
      <w:r w:rsidR="004D253F">
        <w:rPr>
          <w:sz w:val="28"/>
          <w:szCs w:val="28"/>
        </w:rPr>
        <w:t xml:space="preserve"> район </w:t>
      </w:r>
      <w:r>
        <w:rPr>
          <w:sz w:val="28"/>
          <w:szCs w:val="28"/>
        </w:rPr>
        <w:t xml:space="preserve">уведомляет о проведении публичных консультаций в целях проведения </w:t>
      </w:r>
      <w:r w:rsidR="00C1483E">
        <w:rPr>
          <w:sz w:val="28"/>
          <w:szCs w:val="28"/>
        </w:rPr>
        <w:t>оценки регулирующего воздействия</w:t>
      </w:r>
    </w:p>
    <w:p w:rsidR="00F17A88" w:rsidRDefault="00F17A88" w:rsidP="00F17A88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</w:pPr>
      <w:r>
        <w:t xml:space="preserve">(проекта муниципального нормативного правового акта) </w:t>
      </w:r>
    </w:p>
    <w:p w:rsidR="00B754E2" w:rsidRDefault="00F17A88" w:rsidP="004D253F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</w:t>
      </w:r>
      <w:r w:rsidR="000D5A12">
        <w:rPr>
          <w:sz w:val="28"/>
          <w:szCs w:val="28"/>
        </w:rPr>
        <w:t xml:space="preserve"> </w:t>
      </w:r>
      <w:r w:rsidR="00B754E2" w:rsidRPr="004D253F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B754E2" w:rsidRPr="004D253F">
        <w:rPr>
          <w:sz w:val="28"/>
          <w:szCs w:val="28"/>
        </w:rPr>
        <w:t>Брюховецкий</w:t>
      </w:r>
      <w:proofErr w:type="spellEnd"/>
      <w:r w:rsidR="00B754E2" w:rsidRPr="004D253F">
        <w:rPr>
          <w:sz w:val="28"/>
          <w:szCs w:val="28"/>
        </w:rPr>
        <w:t xml:space="preserve"> район</w:t>
      </w:r>
      <w:r w:rsidR="00B754E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4D253F" w:rsidRPr="004D253F">
        <w:rPr>
          <w:sz w:val="28"/>
          <w:szCs w:val="28"/>
        </w:rPr>
        <w:t xml:space="preserve">О внесении изменения в постановление </w:t>
      </w:r>
    </w:p>
    <w:p w:rsidR="004D253F" w:rsidRDefault="004D253F" w:rsidP="004D253F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sz w:val="28"/>
          <w:szCs w:val="28"/>
        </w:rPr>
      </w:pPr>
      <w:r w:rsidRPr="004D253F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Pr="004D253F">
        <w:rPr>
          <w:sz w:val="28"/>
          <w:szCs w:val="28"/>
        </w:rPr>
        <w:t>Брюховецкий</w:t>
      </w:r>
      <w:proofErr w:type="spellEnd"/>
      <w:r w:rsidRPr="004D253F">
        <w:rPr>
          <w:sz w:val="28"/>
          <w:szCs w:val="28"/>
        </w:rPr>
        <w:t xml:space="preserve"> район </w:t>
      </w:r>
    </w:p>
    <w:p w:rsidR="004D253F" w:rsidRPr="004D253F" w:rsidRDefault="004D253F" w:rsidP="004D253F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sz w:val="28"/>
          <w:szCs w:val="28"/>
        </w:rPr>
      </w:pPr>
      <w:r w:rsidRPr="004D253F">
        <w:rPr>
          <w:sz w:val="28"/>
          <w:szCs w:val="28"/>
        </w:rPr>
        <w:t xml:space="preserve">от 28 мая 2015 года № 666 «Об утверждении Схемы размещения </w:t>
      </w:r>
    </w:p>
    <w:p w:rsidR="004D253F" w:rsidRPr="004D253F" w:rsidRDefault="004D253F" w:rsidP="004D253F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sz w:val="28"/>
          <w:szCs w:val="28"/>
        </w:rPr>
      </w:pPr>
      <w:r w:rsidRPr="004D253F">
        <w:rPr>
          <w:sz w:val="28"/>
          <w:szCs w:val="28"/>
        </w:rPr>
        <w:t xml:space="preserve">нестационарных  торговых объектов на территории </w:t>
      </w:r>
    </w:p>
    <w:p w:rsidR="00F17A88" w:rsidRDefault="004D253F" w:rsidP="004D253F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sz w:val="28"/>
          <w:szCs w:val="28"/>
        </w:rPr>
      </w:pPr>
      <w:r w:rsidRPr="004D253F">
        <w:rPr>
          <w:sz w:val="28"/>
          <w:szCs w:val="28"/>
        </w:rPr>
        <w:t xml:space="preserve">муниципального образования </w:t>
      </w:r>
      <w:proofErr w:type="spellStart"/>
      <w:r w:rsidRPr="004D253F">
        <w:rPr>
          <w:sz w:val="28"/>
          <w:szCs w:val="28"/>
        </w:rPr>
        <w:t>Брюховецкий</w:t>
      </w:r>
      <w:proofErr w:type="spellEnd"/>
      <w:r w:rsidRPr="004D253F">
        <w:rPr>
          <w:sz w:val="28"/>
          <w:szCs w:val="28"/>
        </w:rPr>
        <w:t xml:space="preserve"> район»</w:t>
      </w:r>
      <w:r w:rsidR="00C1483E">
        <w:rPr>
          <w:sz w:val="28"/>
          <w:szCs w:val="28"/>
        </w:rPr>
        <w:t xml:space="preserve"> </w:t>
      </w:r>
    </w:p>
    <w:p w:rsidR="00F17A88" w:rsidRDefault="00F17A88" w:rsidP="00F17A88">
      <w:pPr>
        <w:shd w:val="clear" w:color="auto" w:fill="FFFFFF"/>
        <w:ind w:firstLine="567"/>
        <w:jc w:val="both"/>
        <w:rPr>
          <w:szCs w:val="28"/>
        </w:rPr>
      </w:pPr>
    </w:p>
    <w:p w:rsidR="008E78EE" w:rsidRDefault="00F17A88" w:rsidP="00F1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Регулирующий орган: </w:t>
      </w:r>
      <w:r w:rsidR="008E78EE">
        <w:rPr>
          <w:sz w:val="28"/>
          <w:szCs w:val="28"/>
        </w:rPr>
        <w:t xml:space="preserve">управление экономики, прогнозирования и потребительской сферы администрации муниципального образования </w:t>
      </w:r>
      <w:proofErr w:type="spellStart"/>
      <w:r w:rsidR="008E78EE">
        <w:rPr>
          <w:sz w:val="28"/>
          <w:szCs w:val="28"/>
        </w:rPr>
        <w:t>Брюховецкий</w:t>
      </w:r>
      <w:proofErr w:type="spellEnd"/>
      <w:r w:rsidR="008E78EE">
        <w:rPr>
          <w:sz w:val="28"/>
          <w:szCs w:val="28"/>
        </w:rPr>
        <w:t xml:space="preserve"> район</w:t>
      </w:r>
    </w:p>
    <w:p w:rsidR="00F17A88" w:rsidRDefault="00F17A88" w:rsidP="00F1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 проведения публичных консультаций: </w:t>
      </w:r>
      <w:r w:rsidR="000D5A12">
        <w:rPr>
          <w:sz w:val="28"/>
          <w:szCs w:val="28"/>
        </w:rPr>
        <w:t>20</w:t>
      </w:r>
      <w:r>
        <w:rPr>
          <w:sz w:val="28"/>
          <w:szCs w:val="28"/>
        </w:rPr>
        <w:t>/0</w:t>
      </w:r>
      <w:r w:rsidR="00C401B4">
        <w:rPr>
          <w:sz w:val="28"/>
          <w:szCs w:val="28"/>
        </w:rPr>
        <w:t>4</w:t>
      </w:r>
      <w:r>
        <w:rPr>
          <w:sz w:val="28"/>
          <w:szCs w:val="28"/>
        </w:rPr>
        <w:t>/20</w:t>
      </w:r>
      <w:r w:rsidR="00C401B4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Pr="000D5A12">
        <w:rPr>
          <w:sz w:val="28"/>
          <w:szCs w:val="28"/>
        </w:rPr>
        <w:t xml:space="preserve">- </w:t>
      </w:r>
      <w:r w:rsidR="00A92C51">
        <w:rPr>
          <w:sz w:val="28"/>
          <w:szCs w:val="28"/>
        </w:rPr>
        <w:t>5</w:t>
      </w:r>
      <w:r w:rsidRPr="000D5A12">
        <w:rPr>
          <w:sz w:val="28"/>
          <w:szCs w:val="28"/>
        </w:rPr>
        <w:t>/0</w:t>
      </w:r>
      <w:r w:rsidR="00C401B4" w:rsidRPr="000D5A12">
        <w:rPr>
          <w:sz w:val="28"/>
          <w:szCs w:val="28"/>
        </w:rPr>
        <w:t>5</w:t>
      </w:r>
      <w:r w:rsidRPr="000D5A12">
        <w:rPr>
          <w:sz w:val="28"/>
          <w:szCs w:val="28"/>
        </w:rPr>
        <w:t>/20</w:t>
      </w:r>
      <w:r w:rsidR="00C401B4" w:rsidRPr="000D5A12">
        <w:rPr>
          <w:sz w:val="28"/>
          <w:szCs w:val="28"/>
        </w:rPr>
        <w:t>22</w:t>
      </w:r>
    </w:p>
    <w:p w:rsidR="00F17A88" w:rsidRDefault="00F17A88" w:rsidP="00F1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(1</w:t>
      </w:r>
      <w:r w:rsidR="00A92C51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A92C51">
        <w:rPr>
          <w:sz w:val="28"/>
          <w:szCs w:val="28"/>
        </w:rPr>
        <w:t>рабочих</w:t>
      </w:r>
      <w:bookmarkStart w:id="0" w:name="_GoBack"/>
      <w:bookmarkEnd w:id="0"/>
      <w:r>
        <w:rPr>
          <w:sz w:val="28"/>
          <w:szCs w:val="28"/>
        </w:rPr>
        <w:t xml:space="preserve"> дней)</w:t>
      </w:r>
    </w:p>
    <w:p w:rsidR="00F17A88" w:rsidRDefault="00F17A88" w:rsidP="00F1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 направления ответов: </w:t>
      </w:r>
    </w:p>
    <w:p w:rsidR="00F17A88" w:rsidRDefault="00F17A88" w:rsidP="00F1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ответов на предложенные к обсуждению вопросы, предложений (замечаний) по муниципальному нормативному правовому акту осуществляется в форме электронного документа по электронной почте на адрес</w:t>
      </w:r>
      <w:r w:rsidR="00797999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797999" w:rsidRPr="00797999">
        <w:rPr>
          <w:sz w:val="28"/>
          <w:szCs w:val="28"/>
        </w:rPr>
        <w:t>Sergeev_EV@amobr.ru</w:t>
      </w:r>
      <w:r>
        <w:rPr>
          <w:sz w:val="28"/>
          <w:szCs w:val="28"/>
        </w:rPr>
        <w:t xml:space="preserve">  </w:t>
      </w:r>
      <w:r w:rsidR="00C1483E">
        <w:rPr>
          <w:sz w:val="28"/>
          <w:szCs w:val="28"/>
        </w:rPr>
        <w:t>ил</w:t>
      </w:r>
      <w:r>
        <w:rPr>
          <w:sz w:val="28"/>
          <w:szCs w:val="28"/>
        </w:rPr>
        <w:t>и в форме документа на бумажном носителе по почте (</w:t>
      </w:r>
      <w:r w:rsidR="00797999">
        <w:rPr>
          <w:sz w:val="28"/>
          <w:szCs w:val="28"/>
        </w:rPr>
        <w:t>ст. Брюхове</w:t>
      </w:r>
      <w:r w:rsidR="00C401B4">
        <w:rPr>
          <w:sz w:val="28"/>
          <w:szCs w:val="28"/>
        </w:rPr>
        <w:t>ц</w:t>
      </w:r>
      <w:r w:rsidR="00797999">
        <w:rPr>
          <w:sz w:val="28"/>
          <w:szCs w:val="28"/>
        </w:rPr>
        <w:t>кая, ул. Красная, 211)</w:t>
      </w:r>
      <w:r>
        <w:rPr>
          <w:sz w:val="28"/>
          <w:szCs w:val="28"/>
        </w:rPr>
        <w:t>.</w:t>
      </w:r>
    </w:p>
    <w:p w:rsidR="00F17A88" w:rsidRDefault="00F17A88" w:rsidP="00F1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Контактное лицо по вопросам проведения публичных консультаций: </w:t>
      </w:r>
    </w:p>
    <w:p w:rsidR="00F17A88" w:rsidRDefault="00C1483E" w:rsidP="00F17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401B4">
        <w:rPr>
          <w:sz w:val="28"/>
          <w:szCs w:val="28"/>
        </w:rPr>
        <w:t>ергеев Евген</w:t>
      </w:r>
      <w:r w:rsidR="00797999">
        <w:rPr>
          <w:sz w:val="28"/>
          <w:szCs w:val="28"/>
        </w:rPr>
        <w:t xml:space="preserve">ий </w:t>
      </w:r>
      <w:r w:rsidR="00C401B4">
        <w:rPr>
          <w:sz w:val="28"/>
          <w:szCs w:val="28"/>
        </w:rPr>
        <w:t>Викторович</w:t>
      </w:r>
      <w:r>
        <w:rPr>
          <w:sz w:val="28"/>
          <w:szCs w:val="28"/>
        </w:rPr>
        <w:t xml:space="preserve">, </w:t>
      </w:r>
      <w:r w:rsidR="00C401B4">
        <w:rPr>
          <w:sz w:val="28"/>
          <w:szCs w:val="28"/>
        </w:rPr>
        <w:t xml:space="preserve">главный специалист отдела потребительской сферы управления экономики, прогнозирования и потребительской сферы администрации муниципального образования </w:t>
      </w:r>
      <w:proofErr w:type="spellStart"/>
      <w:r w:rsidR="00C401B4">
        <w:rPr>
          <w:sz w:val="28"/>
          <w:szCs w:val="28"/>
        </w:rPr>
        <w:t>Брюховецкий</w:t>
      </w:r>
      <w:proofErr w:type="spellEnd"/>
      <w:r w:rsidR="00C401B4">
        <w:rPr>
          <w:sz w:val="28"/>
          <w:szCs w:val="28"/>
        </w:rPr>
        <w:t xml:space="preserve"> район</w:t>
      </w:r>
      <w:r w:rsidR="00A243B2">
        <w:rPr>
          <w:sz w:val="28"/>
          <w:szCs w:val="28"/>
        </w:rPr>
        <w:t xml:space="preserve">, тел. </w:t>
      </w:r>
      <w:r w:rsidR="00C401B4">
        <w:rPr>
          <w:sz w:val="28"/>
          <w:szCs w:val="28"/>
        </w:rPr>
        <w:t>8</w:t>
      </w:r>
      <w:r w:rsidR="00A243B2">
        <w:rPr>
          <w:sz w:val="28"/>
          <w:szCs w:val="28"/>
        </w:rPr>
        <w:t>(</w:t>
      </w:r>
      <w:r w:rsidR="00C401B4">
        <w:rPr>
          <w:sz w:val="28"/>
          <w:szCs w:val="28"/>
        </w:rPr>
        <w:t>86156</w:t>
      </w:r>
      <w:r w:rsidR="00F17A88">
        <w:rPr>
          <w:sz w:val="28"/>
          <w:szCs w:val="28"/>
        </w:rPr>
        <w:t>) 3</w:t>
      </w:r>
      <w:r w:rsidR="00C401B4">
        <w:rPr>
          <w:sz w:val="28"/>
          <w:szCs w:val="28"/>
        </w:rPr>
        <w:t>3745</w:t>
      </w:r>
      <w:r w:rsidR="00F17A88">
        <w:rPr>
          <w:sz w:val="28"/>
          <w:szCs w:val="28"/>
        </w:rPr>
        <w:t xml:space="preserve"> </w:t>
      </w:r>
    </w:p>
    <w:p w:rsidR="00F17A88" w:rsidRDefault="00F17A88" w:rsidP="00F17A88">
      <w:pPr>
        <w:ind w:firstLine="567"/>
        <w:jc w:val="both"/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B6AC7" w:rsidTr="006637A4">
        <w:trPr>
          <w:trHeight w:val="3009"/>
        </w:trPr>
        <w:tc>
          <w:tcPr>
            <w:tcW w:w="9571" w:type="dxa"/>
          </w:tcPr>
          <w:p w:rsidR="006637A4" w:rsidRDefault="00FB6AC7" w:rsidP="006637A4">
            <w:pPr>
              <w:shd w:val="clear" w:color="auto" w:fill="FFFFFF"/>
              <w:ind w:right="141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целях </w:t>
            </w:r>
            <w:proofErr w:type="gramStart"/>
            <w:r>
              <w:rPr>
                <w:sz w:val="28"/>
                <w:szCs w:val="28"/>
              </w:rPr>
              <w:t>проведения оценки регулирующего воздействия проекта  муниципального нормативного правового акта</w:t>
            </w:r>
            <w:proofErr w:type="gramEnd"/>
            <w:r>
              <w:rPr>
                <w:sz w:val="28"/>
                <w:szCs w:val="28"/>
              </w:rPr>
              <w:t xml:space="preserve"> и выявления в нем положений, </w:t>
            </w:r>
            <w:r w:rsidR="00B754E2" w:rsidRPr="00B754E2">
              <w:rPr>
                <w:sz w:val="28"/>
                <w:szCs w:val="28"/>
              </w:rPr>
              <w:t>необоснованно затрудняющих ведение предпринимательской, инвестиционной и иной экономической деятельности</w:t>
            </w:r>
            <w:r>
              <w:rPr>
                <w:sz w:val="28"/>
                <w:szCs w:val="28"/>
              </w:rPr>
              <w:t xml:space="preserve">, </w:t>
            </w:r>
          </w:p>
          <w:p w:rsidR="00FB6AC7" w:rsidRDefault="00FB6AC7" w:rsidP="00F97C26">
            <w:pPr>
              <w:shd w:val="clear" w:color="auto" w:fill="FFFFFF"/>
              <w:ind w:right="141" w:firstLine="709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в соответствии с</w:t>
            </w:r>
            <w:r w:rsidR="000D5A12" w:rsidRPr="006637A4">
              <w:rPr>
                <w:sz w:val="28"/>
                <w:szCs w:val="28"/>
              </w:rPr>
              <w:t xml:space="preserve"> </w:t>
            </w:r>
            <w:r w:rsidR="000D5A12" w:rsidRPr="000D5A12">
              <w:rPr>
                <w:sz w:val="28"/>
                <w:szCs w:val="28"/>
              </w:rPr>
              <w:t xml:space="preserve">постановлением администрации муниципального образования </w:t>
            </w:r>
            <w:proofErr w:type="spellStart"/>
            <w:r w:rsidR="000D5A12" w:rsidRPr="000D5A12">
              <w:rPr>
                <w:sz w:val="28"/>
                <w:szCs w:val="28"/>
              </w:rPr>
              <w:t>Брюховецкий</w:t>
            </w:r>
            <w:proofErr w:type="spellEnd"/>
            <w:r w:rsidR="000D5A12" w:rsidRPr="000D5A12">
              <w:rPr>
                <w:sz w:val="28"/>
                <w:szCs w:val="28"/>
              </w:rPr>
              <w:t xml:space="preserve"> район от 14 октября 2015 года № 1139</w:t>
            </w:r>
            <w:r w:rsidR="000D5A12">
              <w:rPr>
                <w:sz w:val="28"/>
                <w:szCs w:val="28"/>
              </w:rPr>
              <w:t xml:space="preserve"> </w:t>
            </w:r>
            <w:r w:rsidR="006637A4">
              <w:rPr>
                <w:sz w:val="28"/>
                <w:szCs w:val="28"/>
              </w:rPr>
              <w:t xml:space="preserve">«Об утверждении порядка проведения оценки регулирующего воздействия проектов муниципальных нормативных правовых актов муниципального образования </w:t>
            </w:r>
            <w:proofErr w:type="spellStart"/>
            <w:r w:rsidR="006637A4">
              <w:rPr>
                <w:sz w:val="28"/>
                <w:szCs w:val="28"/>
              </w:rPr>
              <w:t>Брюховецкий</w:t>
            </w:r>
            <w:proofErr w:type="spellEnd"/>
            <w:r w:rsidR="006637A4">
              <w:rPr>
                <w:sz w:val="28"/>
                <w:szCs w:val="28"/>
              </w:rPr>
              <w:t xml:space="preserve"> район» </w:t>
            </w:r>
            <w:r>
              <w:rPr>
                <w:sz w:val="28"/>
                <w:szCs w:val="28"/>
              </w:rPr>
              <w:t xml:space="preserve"> провод</w:t>
            </w:r>
            <w:r w:rsidR="00F97C2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т публичные консультации. </w:t>
            </w:r>
          </w:p>
        </w:tc>
      </w:tr>
    </w:tbl>
    <w:p w:rsidR="006637A4" w:rsidRDefault="006637A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637A4" w:rsidTr="00FB6AC7">
        <w:tc>
          <w:tcPr>
            <w:tcW w:w="9571" w:type="dxa"/>
          </w:tcPr>
          <w:p w:rsidR="006637A4" w:rsidRDefault="006637A4" w:rsidP="00663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В рамках указанных консультаций все заинтересованные лица вправе направить свои предложения и замечания по прилагаемому проекту муниципального нормативного правового акта.</w:t>
            </w:r>
          </w:p>
        </w:tc>
      </w:tr>
    </w:tbl>
    <w:p w:rsidR="00FB6AC7" w:rsidRDefault="00FB6AC7" w:rsidP="00F17A88">
      <w:pPr>
        <w:ind w:firstLine="567"/>
        <w:jc w:val="both"/>
        <w:rPr>
          <w:szCs w:val="28"/>
        </w:rPr>
      </w:pPr>
    </w:p>
    <w:sectPr w:rsidR="00FB6AC7" w:rsidSect="006637A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0B5"/>
    <w:rsid w:val="000D5A12"/>
    <w:rsid w:val="004D253F"/>
    <w:rsid w:val="004F62F3"/>
    <w:rsid w:val="006637A4"/>
    <w:rsid w:val="00797999"/>
    <w:rsid w:val="008E78EE"/>
    <w:rsid w:val="009720B5"/>
    <w:rsid w:val="009F6995"/>
    <w:rsid w:val="00A243B2"/>
    <w:rsid w:val="00A92C51"/>
    <w:rsid w:val="00AE6B1D"/>
    <w:rsid w:val="00B754E2"/>
    <w:rsid w:val="00C1483E"/>
    <w:rsid w:val="00C401B4"/>
    <w:rsid w:val="00CC577B"/>
    <w:rsid w:val="00D12934"/>
    <w:rsid w:val="00F17A88"/>
    <w:rsid w:val="00F54A8A"/>
    <w:rsid w:val="00F97C26"/>
    <w:rsid w:val="00FB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B754E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54E2"/>
    <w:pPr>
      <w:widowControl w:val="0"/>
      <w:shd w:val="clear" w:color="auto" w:fill="FFFFFF"/>
      <w:spacing w:after="300" w:line="317" w:lineRule="exact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B754E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54E2"/>
    <w:pPr>
      <w:widowControl w:val="0"/>
      <w:shd w:val="clear" w:color="auto" w:fill="FFFFFF"/>
      <w:spacing w:after="300" w:line="317" w:lineRule="exact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Путина Светлана Николаевна</dc:creator>
  <cp:lastModifiedBy>Наталья В. Гожая</cp:lastModifiedBy>
  <cp:revision>9</cp:revision>
  <dcterms:created xsi:type="dcterms:W3CDTF">2022-04-19T10:35:00Z</dcterms:created>
  <dcterms:modified xsi:type="dcterms:W3CDTF">2022-04-21T07:16:00Z</dcterms:modified>
</cp:coreProperties>
</file>