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B8" w:rsidRDefault="000362B8" w:rsidP="000362B8">
      <w:pPr>
        <w:spacing w:after="0" w:line="240" w:lineRule="auto"/>
        <w:jc w:val="center"/>
      </w:pPr>
    </w:p>
    <w:p w:rsidR="00782EB4" w:rsidRDefault="000362B8" w:rsidP="00782EB4">
      <w:pPr>
        <w:jc w:val="center"/>
        <w:rPr>
          <w:b/>
        </w:rPr>
      </w:pPr>
      <w:r>
        <w:rPr>
          <w:b/>
        </w:rPr>
        <w:t>М</w:t>
      </w:r>
      <w:r w:rsidR="00782EB4">
        <w:rPr>
          <w:b/>
        </w:rPr>
        <w:t>униципальное</w:t>
      </w:r>
      <w:r w:rsidRPr="005024B9">
        <w:rPr>
          <w:b/>
        </w:rPr>
        <w:t xml:space="preserve"> </w:t>
      </w:r>
      <w:r w:rsidR="00782EB4">
        <w:rPr>
          <w:b/>
        </w:rPr>
        <w:t xml:space="preserve"> бюджетное образовательное</w:t>
      </w:r>
      <w:r>
        <w:rPr>
          <w:b/>
        </w:rPr>
        <w:t xml:space="preserve"> </w:t>
      </w:r>
      <w:r w:rsidR="00782EB4">
        <w:rPr>
          <w:b/>
        </w:rPr>
        <w:t>учреждение</w:t>
      </w:r>
      <w:r w:rsidRPr="005024B9">
        <w:rPr>
          <w:b/>
        </w:rPr>
        <w:t xml:space="preserve"> дополнительного образования детей</w:t>
      </w:r>
      <w:r w:rsidR="00782EB4">
        <w:rPr>
          <w:b/>
        </w:rPr>
        <w:t xml:space="preserve"> детская школа</w:t>
      </w:r>
      <w:r>
        <w:rPr>
          <w:b/>
        </w:rPr>
        <w:t xml:space="preserve"> иску</w:t>
      </w:r>
      <w:proofErr w:type="gramStart"/>
      <w:r>
        <w:rPr>
          <w:b/>
        </w:rPr>
        <w:t>сств ст</w:t>
      </w:r>
      <w:proofErr w:type="gramEnd"/>
      <w:r>
        <w:rPr>
          <w:b/>
        </w:rPr>
        <w:t xml:space="preserve">. Брюховецкой 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</w:t>
      </w:r>
    </w:p>
    <w:p w:rsidR="00700BAA" w:rsidRDefault="00700BAA" w:rsidP="00782EB4">
      <w:pPr>
        <w:rPr>
          <w:b/>
        </w:rPr>
      </w:pPr>
    </w:p>
    <w:p w:rsidR="00782EB4" w:rsidRPr="00782EB4" w:rsidRDefault="00FB019E" w:rsidP="00782EB4">
      <w:pPr>
        <w:rPr>
          <w:b/>
        </w:rPr>
      </w:pPr>
      <w:r>
        <w:rPr>
          <w:b/>
        </w:rPr>
        <w:t>1</w:t>
      </w:r>
      <w:r w:rsidR="00782EB4" w:rsidRPr="00782EB4">
        <w:rPr>
          <w:b/>
        </w:rPr>
        <w:t>.Тарифы на платные  услуги, оказываемые сверх установленного муниципального задания</w:t>
      </w:r>
      <w:r w:rsidR="002A1F94">
        <w:rPr>
          <w:b/>
        </w:rPr>
        <w:t xml:space="preserve"> утвержденные постановлением администрации МО </w:t>
      </w:r>
      <w:proofErr w:type="spellStart"/>
      <w:r w:rsidR="002A1F94">
        <w:rPr>
          <w:b/>
        </w:rPr>
        <w:t>Брюховецкий</w:t>
      </w:r>
      <w:proofErr w:type="spellEnd"/>
      <w:r w:rsidR="002A1F94">
        <w:rPr>
          <w:b/>
        </w:rPr>
        <w:t xml:space="preserve"> район от 30.07.2015 № 911</w:t>
      </w:r>
      <w:r w:rsidR="00782EB4" w:rsidRPr="00782EB4">
        <w:rPr>
          <w:b/>
        </w:rPr>
        <w:t>.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064"/>
        <w:gridCol w:w="1985"/>
        <w:gridCol w:w="2126"/>
      </w:tblGrid>
      <w:tr w:rsidR="004C4CB8" w:rsidRPr="00BD6E55" w:rsidTr="00AA2FEA">
        <w:tc>
          <w:tcPr>
            <w:tcW w:w="851" w:type="dxa"/>
            <w:shd w:val="clear" w:color="auto" w:fill="auto"/>
            <w:vAlign w:val="center"/>
          </w:tcPr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 xml:space="preserve">№ </w:t>
            </w:r>
            <w:proofErr w:type="spellStart"/>
            <w:r w:rsidRPr="00BD6E55">
              <w:rPr>
                <w:sz w:val="27"/>
                <w:szCs w:val="27"/>
                <w:lang w:val="ru-RU" w:eastAsia="ru-RU"/>
              </w:rPr>
              <w:t>пп</w:t>
            </w:r>
            <w:proofErr w:type="spellEnd"/>
          </w:p>
        </w:tc>
        <w:tc>
          <w:tcPr>
            <w:tcW w:w="10064" w:type="dxa"/>
            <w:shd w:val="clear" w:color="auto" w:fill="auto"/>
            <w:vAlign w:val="center"/>
          </w:tcPr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>Наименование платной услуги</w:t>
            </w:r>
          </w:p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>(обучение детей в группах)</w:t>
            </w:r>
          </w:p>
        </w:tc>
        <w:tc>
          <w:tcPr>
            <w:tcW w:w="1985" w:type="dxa"/>
            <w:vAlign w:val="center"/>
          </w:tcPr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>Ед. изм.</w:t>
            </w:r>
          </w:p>
        </w:tc>
        <w:tc>
          <w:tcPr>
            <w:tcW w:w="2126" w:type="dxa"/>
            <w:shd w:val="clear" w:color="auto" w:fill="auto"/>
          </w:tcPr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>Тарифы</w:t>
            </w:r>
          </w:p>
          <w:p w:rsidR="004C4CB8" w:rsidRPr="00BD6E55" w:rsidRDefault="004C4CB8" w:rsidP="00D14FE3">
            <w:pPr>
              <w:pStyle w:val="2"/>
              <w:rPr>
                <w:sz w:val="27"/>
                <w:szCs w:val="27"/>
                <w:lang w:val="ru-RU" w:eastAsia="ru-RU"/>
              </w:rPr>
            </w:pPr>
            <w:r w:rsidRPr="00BD6E55">
              <w:rPr>
                <w:sz w:val="27"/>
                <w:szCs w:val="27"/>
                <w:lang w:val="ru-RU" w:eastAsia="ru-RU"/>
              </w:rPr>
              <w:t>на платные  услуги</w:t>
            </w:r>
            <w:r w:rsidR="00F377F4">
              <w:rPr>
                <w:sz w:val="27"/>
                <w:szCs w:val="27"/>
                <w:lang w:val="ru-RU" w:eastAsia="ru-RU"/>
              </w:rPr>
              <w:t>, рублей</w:t>
            </w:r>
            <w:r w:rsidRPr="00BD6E55">
              <w:rPr>
                <w:sz w:val="27"/>
                <w:szCs w:val="27"/>
                <w:lang w:val="ru-RU" w:eastAsia="ru-RU"/>
              </w:rPr>
              <w:t xml:space="preserve"> </w:t>
            </w:r>
          </w:p>
        </w:tc>
      </w:tr>
      <w:tr w:rsidR="00AA2FEA" w:rsidRPr="003833F3" w:rsidTr="00AA2FEA">
        <w:tc>
          <w:tcPr>
            <w:tcW w:w="851" w:type="dxa"/>
            <w:shd w:val="clear" w:color="auto" w:fill="auto"/>
          </w:tcPr>
          <w:p w:rsidR="00AA2FEA" w:rsidRPr="003833F3" w:rsidRDefault="00AA2FEA" w:rsidP="00AA3309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3833F3">
              <w:rPr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:rsidR="00AA2FEA" w:rsidRPr="003509C5" w:rsidRDefault="00AA2FEA" w:rsidP="00AA3309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музыкального исполнительства (с 6-ти лет)»</w:t>
            </w:r>
          </w:p>
        </w:tc>
        <w:tc>
          <w:tcPr>
            <w:tcW w:w="1985" w:type="dxa"/>
          </w:tcPr>
          <w:p w:rsidR="00AA2FEA" w:rsidRPr="00C07C88" w:rsidRDefault="00AA2FEA" w:rsidP="00AA3309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</w:t>
            </w:r>
            <w:r w:rsidRPr="00C07C88">
              <w:rPr>
                <w:sz w:val="26"/>
                <w:szCs w:val="26"/>
                <w:lang w:val="ru-RU" w:eastAsia="ru-RU"/>
              </w:rPr>
              <w:t xml:space="preserve"> месяц</w:t>
            </w:r>
          </w:p>
        </w:tc>
        <w:tc>
          <w:tcPr>
            <w:tcW w:w="2126" w:type="dxa"/>
          </w:tcPr>
          <w:p w:rsidR="00AA2FEA" w:rsidRPr="003833F3" w:rsidRDefault="00AA2FEA" w:rsidP="00AA3309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3833F3">
              <w:rPr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музыкального исполнительства (с 12-ти лет)»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3833F3">
              <w:rPr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«Музыкальное исполнительство»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3500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3833F3">
              <w:rPr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«Азбука хореографии»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3833F3">
              <w:rPr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«Хореографическое творчество»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2500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хореографии (с 14-ти лет)»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хореографии (с 18-ти лет)»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800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изобразительной грамоты»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«Живопись»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2500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«Основы изобразительного искусства»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600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«Раннее эстетическое развитие»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C1400B">
              <w:rPr>
                <w:sz w:val="26"/>
                <w:szCs w:val="26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800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Организация и проведение концертного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 xml:space="preserve">за </w:t>
            </w:r>
            <w:r w:rsidRPr="00C07C88">
              <w:rPr>
                <w:sz w:val="26"/>
                <w:szCs w:val="26"/>
                <w:lang w:val="ru-RU" w:eastAsia="ru-RU"/>
              </w:rPr>
              <w:t>10 минут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1100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Организация и проведение выставки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1500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Организация и проведение психологическ</w:t>
            </w:r>
            <w:r>
              <w:rPr>
                <w:color w:val="000000"/>
                <w:sz w:val="24"/>
                <w:lang w:val="ru-RU" w:eastAsia="ru-RU"/>
              </w:rPr>
              <w:t>о</w:t>
            </w:r>
            <w:r w:rsidRPr="003509C5">
              <w:rPr>
                <w:color w:val="000000"/>
                <w:sz w:val="24"/>
                <w:lang w:val="ru-RU" w:eastAsia="ru-RU"/>
              </w:rPr>
              <w:t>го тренинга (семинара)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 1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jc w:val="left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 xml:space="preserve">           300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Оказание концертмейстерского консультирования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 1 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170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Оказание методической услуги, консультирование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 1 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230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Организация и проведение учебно-методического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за 1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300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Разработка сценария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 xml:space="preserve">за 1 </w:t>
            </w:r>
            <w:proofErr w:type="spellStart"/>
            <w:r>
              <w:rPr>
                <w:sz w:val="26"/>
                <w:szCs w:val="26"/>
                <w:lang w:val="ru-RU" w:eastAsia="ru-RU"/>
              </w:rPr>
              <w:t>печат</w:t>
            </w:r>
            <w:proofErr w:type="spellEnd"/>
            <w:r>
              <w:rPr>
                <w:sz w:val="26"/>
                <w:szCs w:val="26"/>
                <w:lang w:val="ru-RU" w:eastAsia="ru-RU"/>
              </w:rPr>
              <w:t>-</w:t>
            </w:r>
          </w:p>
          <w:p w:rsidR="00AA2FEA" w:rsidRPr="00C07C88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6"/>
                <w:szCs w:val="26"/>
                <w:lang w:val="ru-RU" w:eastAsia="ru-RU"/>
              </w:rPr>
              <w:lastRenderedPageBreak/>
              <w:t>ный</w:t>
            </w:r>
            <w:proofErr w:type="spellEnd"/>
            <w:r>
              <w:rPr>
                <w:sz w:val="26"/>
                <w:szCs w:val="26"/>
                <w:lang w:val="ru-RU" w:eastAsia="ru-RU"/>
              </w:rPr>
              <w:t xml:space="preserve"> 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</w:p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lastRenderedPageBreak/>
              <w:t>250</w:t>
            </w:r>
          </w:p>
        </w:tc>
      </w:tr>
      <w:tr w:rsidR="00AA2FEA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lastRenderedPageBreak/>
              <w:t>19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EE7E31">
              <w:rPr>
                <w:color w:val="000000"/>
                <w:sz w:val="24"/>
                <w:lang w:val="ru-RU" w:eastAsia="ru-RU"/>
              </w:rPr>
              <w:t>Настройка музыкального инструмента (пианино, рояль) по видам работ</w:t>
            </w:r>
            <w:r>
              <w:rPr>
                <w:color w:val="000000"/>
                <w:sz w:val="24"/>
                <w:lang w:val="ru-RU" w:eastAsia="ru-RU"/>
              </w:rPr>
              <w:t>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A15BF2" w:rsidRDefault="00AA2FEA" w:rsidP="00AA2FEA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19.1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Настройка пианино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2118A5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1000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19.2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Настройка пианино с поднятием строя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2118A5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2000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19.3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Настройка рояля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2118A5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2000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19.4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Регулировка механики пианино, рояля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2118A5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500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EE7E31">
              <w:rPr>
                <w:color w:val="000000"/>
                <w:sz w:val="24"/>
                <w:lang w:val="ru-RU" w:eastAsia="ru-RU"/>
              </w:rPr>
              <w:t>Ремонт музыкального инструмента (пианино, рояль) по видам работ</w:t>
            </w:r>
            <w:r>
              <w:rPr>
                <w:color w:val="000000"/>
                <w:sz w:val="24"/>
                <w:lang w:val="ru-RU" w:eastAsia="ru-RU"/>
              </w:rPr>
              <w:t>, в том числе:</w:t>
            </w:r>
            <w:r>
              <w:rPr>
                <w:color w:val="000000"/>
                <w:sz w:val="24"/>
                <w:lang w:val="ru-RU" w:eastAsia="ru-RU"/>
              </w:rPr>
              <w:tab/>
            </w:r>
            <w:r>
              <w:rPr>
                <w:color w:val="000000"/>
                <w:sz w:val="24"/>
                <w:lang w:val="ru-RU" w:eastAsia="ru-RU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A15BF2" w:rsidRDefault="00AA2FEA" w:rsidP="00AA2FEA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Устранение западаний клавиш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Укрепление строя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2000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Замена колка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200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Замена гладкой струны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300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Замена басовой струны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800</w:t>
            </w:r>
          </w:p>
        </w:tc>
      </w:tr>
      <w:tr w:rsidR="00AA2FEA" w:rsidRPr="003833F3" w:rsidTr="00AA2F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833F3" w:rsidRDefault="00AA2FEA" w:rsidP="00AA2FE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20.6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EA" w:rsidRPr="003509C5" w:rsidRDefault="00AA2FEA" w:rsidP="00AA2FEA">
            <w:pPr>
              <w:pStyle w:val="2"/>
              <w:jc w:val="left"/>
              <w:rPr>
                <w:color w:val="000000"/>
                <w:sz w:val="24"/>
                <w:lang w:val="ru-RU" w:eastAsia="ru-RU"/>
              </w:rPr>
            </w:pPr>
            <w:r w:rsidRPr="003509C5">
              <w:rPr>
                <w:color w:val="000000"/>
                <w:sz w:val="24"/>
                <w:lang w:val="ru-RU" w:eastAsia="ru-RU"/>
              </w:rPr>
              <w:t>Чистка пианино, рояля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Default="00AA2FEA" w:rsidP="00AA2FEA">
            <w:pPr>
              <w:spacing w:after="0" w:line="240" w:lineRule="auto"/>
              <w:jc w:val="center"/>
            </w:pPr>
            <w:r w:rsidRPr="009B5839">
              <w:rPr>
                <w:sz w:val="26"/>
                <w:szCs w:val="26"/>
              </w:rPr>
              <w:t>за един.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EA" w:rsidRPr="003833F3" w:rsidRDefault="00AA2FEA" w:rsidP="00AA2FEA">
            <w:pPr>
              <w:pStyle w:val="2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>500</w:t>
            </w:r>
          </w:p>
        </w:tc>
      </w:tr>
    </w:tbl>
    <w:p w:rsidR="00C9294E" w:rsidRDefault="00C9294E" w:rsidP="00D03A16">
      <w:pPr>
        <w:pStyle w:val="2"/>
        <w:jc w:val="both"/>
        <w:rPr>
          <w:rFonts w:eastAsiaTheme="minorHAnsi"/>
          <w:szCs w:val="28"/>
          <w:lang w:val="ru-RU" w:eastAsia="en-US"/>
        </w:rPr>
      </w:pPr>
    </w:p>
    <w:p w:rsidR="00FB019E" w:rsidRPr="00541BD2" w:rsidRDefault="00FB019E" w:rsidP="00D03A16">
      <w:pPr>
        <w:pStyle w:val="2"/>
        <w:jc w:val="both"/>
        <w:rPr>
          <w:rFonts w:eastAsiaTheme="minorHAnsi"/>
          <w:szCs w:val="28"/>
          <w:lang w:val="ru-RU" w:eastAsia="en-US"/>
        </w:rPr>
      </w:pPr>
      <w:r>
        <w:rPr>
          <w:rFonts w:eastAsiaTheme="minorHAnsi"/>
          <w:szCs w:val="28"/>
          <w:lang w:val="ru-RU" w:eastAsia="en-US"/>
        </w:rPr>
        <w:t>2.</w:t>
      </w:r>
      <w:r w:rsidRPr="00FB019E">
        <w:rPr>
          <w:b/>
        </w:rPr>
        <w:t xml:space="preserve"> </w:t>
      </w:r>
      <w:r w:rsidRPr="00782EB4">
        <w:rPr>
          <w:b/>
        </w:rPr>
        <w:t>Тарифы на платные  услуги,</w:t>
      </w:r>
      <w:r w:rsidR="00541BD2">
        <w:rPr>
          <w:b/>
          <w:lang w:val="ru-RU"/>
        </w:rPr>
        <w:t xml:space="preserve"> </w:t>
      </w:r>
      <w:r w:rsidR="00541BD2">
        <w:rPr>
          <w:b/>
        </w:rPr>
        <w:t>утвержденные постановлением админист</w:t>
      </w:r>
      <w:r w:rsidR="00541BD2">
        <w:rPr>
          <w:b/>
        </w:rPr>
        <w:t xml:space="preserve">рации МО </w:t>
      </w:r>
      <w:proofErr w:type="spellStart"/>
      <w:r w:rsidR="00541BD2">
        <w:rPr>
          <w:b/>
        </w:rPr>
        <w:t>Брюховецкий</w:t>
      </w:r>
      <w:proofErr w:type="spellEnd"/>
      <w:r w:rsidR="00541BD2">
        <w:rPr>
          <w:b/>
        </w:rPr>
        <w:t xml:space="preserve"> район от </w:t>
      </w:r>
      <w:r w:rsidR="00541BD2">
        <w:rPr>
          <w:b/>
          <w:lang w:val="ru-RU"/>
        </w:rPr>
        <w:t>11</w:t>
      </w:r>
      <w:r w:rsidR="00541BD2">
        <w:rPr>
          <w:b/>
        </w:rPr>
        <w:t>.0</w:t>
      </w:r>
      <w:r w:rsidR="00541BD2">
        <w:rPr>
          <w:b/>
          <w:lang w:val="ru-RU"/>
        </w:rPr>
        <w:t>4</w:t>
      </w:r>
      <w:r w:rsidR="00541BD2">
        <w:rPr>
          <w:b/>
        </w:rPr>
        <w:t>.201</w:t>
      </w:r>
      <w:r w:rsidR="00541BD2">
        <w:rPr>
          <w:b/>
          <w:lang w:val="ru-RU"/>
        </w:rPr>
        <w:t>6</w:t>
      </w:r>
      <w:r w:rsidR="00541BD2">
        <w:rPr>
          <w:b/>
        </w:rPr>
        <w:t xml:space="preserve"> № </w:t>
      </w:r>
      <w:r w:rsidR="00541BD2">
        <w:rPr>
          <w:b/>
          <w:lang w:val="ru-RU"/>
        </w:rPr>
        <w:t>276</w:t>
      </w:r>
      <w:r w:rsidR="00541BD2" w:rsidRPr="00782EB4">
        <w:rPr>
          <w:b/>
        </w:rPr>
        <w:t>.</w:t>
      </w:r>
      <w:bookmarkStart w:id="0" w:name="_GoBack"/>
      <w:bookmarkEnd w:id="0"/>
    </w:p>
    <w:p w:rsidR="00FB019E" w:rsidRDefault="00FB019E" w:rsidP="00D03A16">
      <w:pPr>
        <w:pStyle w:val="2"/>
        <w:jc w:val="both"/>
        <w:rPr>
          <w:rFonts w:eastAsiaTheme="minorHAnsi"/>
          <w:szCs w:val="28"/>
          <w:lang w:val="ru-RU" w:eastAsia="en-US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064"/>
        <w:gridCol w:w="1985"/>
        <w:gridCol w:w="2126"/>
      </w:tblGrid>
      <w:tr w:rsidR="00FB019E" w:rsidRPr="00FB019E" w:rsidTr="00FB019E">
        <w:tc>
          <w:tcPr>
            <w:tcW w:w="709" w:type="dxa"/>
            <w:shd w:val="clear" w:color="auto" w:fill="auto"/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B019E">
              <w:rPr>
                <w:rFonts w:eastAsia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0064" w:type="dxa"/>
            <w:shd w:val="clear" w:color="auto" w:fill="auto"/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Наименование платной услуги</w:t>
            </w:r>
          </w:p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 xml:space="preserve">Тарифы </w:t>
            </w:r>
            <w:proofErr w:type="gramStart"/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на</w:t>
            </w:r>
            <w:proofErr w:type="gramEnd"/>
          </w:p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платные  услуги, рублей</w:t>
            </w:r>
          </w:p>
        </w:tc>
      </w:tr>
      <w:tr w:rsidR="00FB019E" w:rsidRPr="00FB019E" w:rsidTr="00FB019E">
        <w:tc>
          <w:tcPr>
            <w:tcW w:w="709" w:type="dxa"/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«Всеобщая история искусств»</w:t>
            </w:r>
          </w:p>
        </w:tc>
        <w:tc>
          <w:tcPr>
            <w:tcW w:w="1985" w:type="dxa"/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«Аккомпанемент на гитаре»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«Школа аккомпанемента»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700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«Декоративно-прикладная композиция»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«Черчение»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600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«Ансамблевое исполнительств</w:t>
            </w:r>
            <w:proofErr w:type="gramStart"/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хореография)»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«Унисон»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  <w:tr w:rsidR="00FB019E" w:rsidRPr="00FB019E" w:rsidTr="00FB01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19E" w:rsidRPr="00FB019E" w:rsidRDefault="00FB019E" w:rsidP="00FB019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Дополнительная общеразвивающая общеобразовательная программа «Ритмопластика»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019E">
              <w:rPr>
                <w:rFonts w:eastAsia="Times New Roman"/>
                <w:sz w:val="26"/>
                <w:szCs w:val="26"/>
                <w:lang w:eastAsia="ru-RU"/>
              </w:rPr>
              <w:t>за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E" w:rsidRPr="00FB019E" w:rsidRDefault="00FB019E" w:rsidP="00FB019E">
            <w:pPr>
              <w:spacing w:after="0"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FB019E">
              <w:rPr>
                <w:rFonts w:eastAsia="Times New Roman"/>
                <w:b/>
                <w:sz w:val="26"/>
                <w:szCs w:val="26"/>
                <w:lang w:eastAsia="ru-RU"/>
              </w:rPr>
              <w:t>300</w:t>
            </w:r>
          </w:p>
        </w:tc>
      </w:tr>
    </w:tbl>
    <w:p w:rsidR="00FB019E" w:rsidRDefault="00FB019E" w:rsidP="00D03A16">
      <w:pPr>
        <w:pStyle w:val="2"/>
        <w:jc w:val="both"/>
        <w:rPr>
          <w:rFonts w:eastAsiaTheme="minorHAnsi"/>
          <w:szCs w:val="28"/>
          <w:lang w:val="ru-RU" w:eastAsia="en-US"/>
        </w:rPr>
      </w:pPr>
    </w:p>
    <w:sectPr w:rsidR="00FB019E" w:rsidSect="000362B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B8"/>
    <w:rsid w:val="00031FE2"/>
    <w:rsid w:val="000362B8"/>
    <w:rsid w:val="00076926"/>
    <w:rsid w:val="000C23E1"/>
    <w:rsid w:val="00156CFA"/>
    <w:rsid w:val="001D0F37"/>
    <w:rsid w:val="001D49B3"/>
    <w:rsid w:val="002A1F94"/>
    <w:rsid w:val="00361BD2"/>
    <w:rsid w:val="003D4091"/>
    <w:rsid w:val="00474DC2"/>
    <w:rsid w:val="004C4CB8"/>
    <w:rsid w:val="00541BD2"/>
    <w:rsid w:val="005F2446"/>
    <w:rsid w:val="00605129"/>
    <w:rsid w:val="006A7ACF"/>
    <w:rsid w:val="00700BAA"/>
    <w:rsid w:val="00741006"/>
    <w:rsid w:val="00773C52"/>
    <w:rsid w:val="00782EB4"/>
    <w:rsid w:val="00867403"/>
    <w:rsid w:val="00931AE4"/>
    <w:rsid w:val="009E4F63"/>
    <w:rsid w:val="00AA2FEA"/>
    <w:rsid w:val="00AB706F"/>
    <w:rsid w:val="00AF6026"/>
    <w:rsid w:val="00B006E2"/>
    <w:rsid w:val="00B014C8"/>
    <w:rsid w:val="00B14336"/>
    <w:rsid w:val="00B80048"/>
    <w:rsid w:val="00B8173D"/>
    <w:rsid w:val="00C92127"/>
    <w:rsid w:val="00C9294E"/>
    <w:rsid w:val="00CE090D"/>
    <w:rsid w:val="00D03A16"/>
    <w:rsid w:val="00D31F8F"/>
    <w:rsid w:val="00F377F4"/>
    <w:rsid w:val="00F83DC0"/>
    <w:rsid w:val="00FB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4C4CB8"/>
    <w:pPr>
      <w:spacing w:after="0" w:line="24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4C4CB8"/>
    <w:rPr>
      <w:rFonts w:eastAsia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4C4CB8"/>
    <w:pPr>
      <w:spacing w:after="0" w:line="24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4C4CB8"/>
    <w:rPr>
      <w:rFonts w:eastAsia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Гожая</dc:creator>
  <cp:keywords/>
  <dc:description/>
  <cp:lastModifiedBy>Орешко</cp:lastModifiedBy>
  <cp:revision>19</cp:revision>
  <dcterms:created xsi:type="dcterms:W3CDTF">2011-08-23T15:55:00Z</dcterms:created>
  <dcterms:modified xsi:type="dcterms:W3CDTF">2016-07-07T08:15:00Z</dcterms:modified>
</cp:coreProperties>
</file>