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B9" w:rsidRDefault="005D06B9" w:rsidP="005D0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Как проверить тягу в</w:t>
      </w:r>
      <w:r w:rsidR="0004676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5D06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дымовом или</w:t>
      </w:r>
      <w:r w:rsidR="0004676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5D06B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вентиляционном канале</w:t>
      </w:r>
    </w:p>
    <w:p w:rsidR="005D06B9" w:rsidRPr="005D06B9" w:rsidRDefault="005D06B9" w:rsidP="005D0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bookmarkEnd w:id="0"/>
    </w:p>
    <w:p w:rsidR="005D06B9" w:rsidRPr="005D06B9" w:rsidRDefault="005D06B9" w:rsidP="005D06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пулярный, но очень плохой совет –</w:t>
      </w:r>
      <w:r w:rsidRPr="005D06B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поднести спичку к решетке дымохода или </w:t>
      </w:r>
      <w:proofErr w:type="spellStart"/>
      <w:r w:rsidRPr="005D06B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вентканала</w:t>
      </w:r>
      <w:proofErr w:type="spellEnd"/>
      <w:r w:rsidRPr="005D06B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Рассказываем, как безопасно проверить тягу.</w:t>
      </w:r>
    </w:p>
    <w:p w:rsidR="005D06B9" w:rsidRPr="005D06B9" w:rsidRDefault="005D06B9" w:rsidP="005D06B9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проверки тяги</w:t>
      </w:r>
    </w:p>
    <w:p w:rsidR="005D06B9" w:rsidRPr="005D06B9" w:rsidRDefault="005D06B9" w:rsidP="005D06B9">
      <w:pPr>
        <w:numPr>
          <w:ilvl w:val="0"/>
          <w:numId w:val="1"/>
        </w:numPr>
        <w:spacing w:before="100" w:beforeAutospacing="1" w:after="144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С помощью листа бумаги. Как работает вентиляция, вы можете проверить самостоятельно, поднеся полоску бумаги или газеты к вентиляционной решетке. Для проверки тяги в дымовом канале котла приложите тонкий лист бумаги к его смотровому окну. Если бумага будет отклоняться в сторону канала или лист станет притягиваться, то тяга есть.</w:t>
      </w:r>
    </w:p>
    <w:p w:rsidR="005D06B9" w:rsidRPr="005D06B9" w:rsidRDefault="005D06B9" w:rsidP="005D06B9">
      <w:pPr>
        <w:numPr>
          <w:ilvl w:val="0"/>
          <w:numId w:val="1"/>
        </w:numPr>
        <w:spacing w:before="100" w:beforeAutospacing="1" w:after="144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цвету пламени. Также можно проверить тягу по цвету пламени. Синий цвет свидетельствует о хорошей тяге в дымоходе, темно-красное или желтое пламя указывает на малую силу тяги.</w:t>
      </w:r>
    </w:p>
    <w:p w:rsidR="005D06B9" w:rsidRPr="005D06B9" w:rsidRDefault="005D06B9" w:rsidP="005D06B9">
      <w:pPr>
        <w:numPr>
          <w:ilvl w:val="0"/>
          <w:numId w:val="1"/>
        </w:numPr>
        <w:spacing w:before="100" w:beforeAutospacing="1" w:after="144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 помощью специальных приборов. Приборный метод доступен только специалистам, которые при проверке используют электронный </w:t>
      </w:r>
      <w:proofErr w:type="spellStart"/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</w:t>
      </w:r>
      <w:proofErr w:type="spellEnd"/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или </w:t>
      </w:r>
      <w:proofErr w:type="spellStart"/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крыльчатый</w:t>
      </w:r>
      <w:proofErr w:type="spellEnd"/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анемометр.</w:t>
      </w:r>
    </w:p>
    <w:p w:rsidR="005D06B9" w:rsidRPr="005D06B9" w:rsidRDefault="005D06B9" w:rsidP="005D06B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Ни в коем случае не проверяйте работу вентиляционных каналов с помощью спичек, зажигалок, свечей и иных источников открытого пламени.</w:t>
      </w:r>
    </w:p>
    <w:p w:rsidR="005D06B9" w:rsidRPr="005D06B9" w:rsidRDefault="005D06B9" w:rsidP="005D06B9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говорит закон</w:t>
      </w:r>
    </w:p>
    <w:p w:rsidR="005D06B9" w:rsidRPr="005D06B9" w:rsidRDefault="005D06B9" w:rsidP="005D06B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 требования к содержанию газового оборудования прописаны в Правилах пользования газом в части обеспечения безопасности при использовании и содержании внутридомового и внутриквартирного газового оборудования при предоставлении коммунальной услуги по газоснабжению, утвержденных постановлением Правительства РФ от 14 мая 2013 года № 410, а также в Инструкции по безопасному использованию газа при удовлетворении коммунально-бытовых нужд, утвержденной приказом Министерства строительства и жилищно-коммунального хозяйства РФ от 5 декабря 2017 года № 1614/пр.</w:t>
      </w:r>
    </w:p>
    <w:p w:rsidR="005D06B9" w:rsidRPr="005D06B9" w:rsidRDefault="005D06B9" w:rsidP="005D06B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некоторые из требований.</w:t>
      </w:r>
    </w:p>
    <w:p w:rsidR="005D06B9" w:rsidRPr="005D06B9" w:rsidRDefault="005D06B9" w:rsidP="005D06B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Строго запрещается:</w:t>
      </w:r>
    </w:p>
    <w:p w:rsidR="005D06B9" w:rsidRPr="005D06B9" w:rsidRDefault="005D06B9" w:rsidP="005D06B9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изменения в конструкцию газовых приборов и изменять устройство дымовых и вентиляционных каналов;</w:t>
      </w:r>
    </w:p>
    <w:p w:rsidR="005D06B9" w:rsidRPr="005D06B9" w:rsidRDefault="005D06B9" w:rsidP="005D06B9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закрывать вентиляционные каналы, замуровывать и заклеивать «карманы» и люки, предназначенные для чистки дымоходов;</w:t>
      </w:r>
    </w:p>
    <w:p w:rsidR="005D06B9" w:rsidRPr="005D06B9" w:rsidRDefault="005D06B9" w:rsidP="005D06B9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газовыми приборами при отсутствии тяги в дымовых и вентиляционных каналах, закрытых форточках (фрамугах), закрытом положении жалюзийной решетки на вентиляционном канале (при этом в нижней части двери или стены, выходящей в смежное помещение, необходимо предусматривать решетку или зазор между дверью и полом, а также специальные приточные устройства в наружных стенах или окнах);</w:t>
      </w:r>
    </w:p>
    <w:p w:rsidR="005D06B9" w:rsidRPr="005D06B9" w:rsidRDefault="005D06B9" w:rsidP="005D06B9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использовать устройства принудительной вентиляции (вытяжку, вентилятор) при работающих газовых котлах или колонках;</w:t>
      </w:r>
    </w:p>
    <w:p w:rsidR="005D06B9" w:rsidRPr="005D06B9" w:rsidRDefault="005D06B9" w:rsidP="005D06B9">
      <w:pPr>
        <w:numPr>
          <w:ilvl w:val="0"/>
          <w:numId w:val="2"/>
        </w:numPr>
        <w:spacing w:before="100" w:beforeAutospacing="1" w:after="12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проверять работу вентиляционных каналов, герметичность соединений газового оборудования с помощью источников открытого пламени, в том числе спичек, зажигалок, свечей и прочего.</w:t>
      </w:r>
    </w:p>
    <w:p w:rsidR="005D06B9" w:rsidRPr="005D06B9" w:rsidRDefault="005D06B9" w:rsidP="005D06B9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Особые рекомендации для жильцов частных домов</w:t>
      </w:r>
    </w:p>
    <w:p w:rsidR="005D06B9" w:rsidRPr="005D06B9" w:rsidRDefault="005D06B9" w:rsidP="005D06B9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В частных газифицированных домах необходимо проверять и очищать дымоход, он не должен быть перекрыт шибером или заглушкой. Особое внимание стои</w:t>
      </w:r>
      <w:r w:rsidR="0064671E">
        <w:rPr>
          <w:rFonts w:ascii="Times New Roman" w:eastAsia="Times New Roman" w:hAnsi="Times New Roman" w:cs="Times New Roman"/>
          <w:sz w:val="26"/>
          <w:szCs w:val="26"/>
          <w:lang w:eastAsia="ru-RU"/>
        </w:rPr>
        <w:t>т уделять этому в зимнее время –</w:t>
      </w: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важно следить за состоянием оголовков вентиляционных каналов и дымоходных труб, чтобы они не закупоривались и не обмерзали.</w:t>
      </w:r>
    </w:p>
    <w:p w:rsidR="005D06B9" w:rsidRPr="005D06B9" w:rsidRDefault="005D06B9" w:rsidP="005D06B9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розжигом топки газовой печи или духового шк</w:t>
      </w:r>
      <w:r w:rsidR="00646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 проветрите камеру сгорания – </w:t>
      </w: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подержите ее открытой в течение 3–5 минут.</w:t>
      </w:r>
    </w:p>
    <w:p w:rsidR="005D06B9" w:rsidRPr="005D06B9" w:rsidRDefault="005D06B9" w:rsidP="005D06B9">
      <w:pPr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Особые рекомендации для жильцов многоквартирных домов</w:t>
      </w:r>
    </w:p>
    <w:p w:rsidR="005D06B9" w:rsidRPr="005D06B9" w:rsidRDefault="005D06B9" w:rsidP="005D06B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 обнаружили, что вентиляционные каналы или дымоходы не выполняют свою функцию, необходимо оперативно уведомить об этом всех собственников квартир, жильцов и арендаторов помещений. Они не должны пользоваться газоиспользующим оборудованием.</w:t>
      </w:r>
    </w:p>
    <w:p w:rsidR="005D06B9" w:rsidRPr="005D06B9" w:rsidRDefault="005D06B9" w:rsidP="005D06B9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случае если вы почувствовали запах газа или у вас в квартире сработали сигнализаторы загазованности, незамедлительно сообщите об этом в аварийно-диспетчерскую службу газораспределительной организации для оперативного устранения неполадок. В такой ситуации поставщик может приостановить подачу газа без предварительного уведомления жильцов.</w:t>
      </w:r>
    </w:p>
    <w:p w:rsidR="005D06B9" w:rsidRPr="005D06B9" w:rsidRDefault="005D06B9" w:rsidP="005D06B9">
      <w:pPr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Когда и кем проводится плановая проверка</w:t>
      </w:r>
    </w:p>
    <w:p w:rsidR="005D06B9" w:rsidRPr="005D06B9" w:rsidRDefault="005D06B9" w:rsidP="005D06B9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В многоквартирных домах за дымовыми и вентиляционными каналами следят управляющие компании (УК, ДУК, ТСЖ, ЖСК). Проверка тяги в дымовых и вентиляционных каналах проводится ежегодно одновременно с обследованием газового оборудования.</w:t>
      </w:r>
    </w:p>
    <w:p w:rsidR="005D06B9" w:rsidRPr="005D06B9" w:rsidRDefault="005D06B9" w:rsidP="005D06B9">
      <w:pPr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6B9">
        <w:rPr>
          <w:rFonts w:ascii="Times New Roman" w:eastAsia="Times New Roman" w:hAnsi="Times New Roman" w:cs="Times New Roman"/>
          <w:sz w:val="26"/>
          <w:szCs w:val="26"/>
          <w:lang w:eastAsia="ru-RU"/>
        </w:rPr>
        <w:t>В частном доме ответственность за проверку исправности дымоходов и вентиляционных каналов несет собственник или пользователь помещения. При газификации частного дома собственнику необходимо заключить договор обслуживания со специализированной организацией, сотрудники которой будут проверять, а при необходимости чистить и ремонтировать систему вентиляции. После проверки должен быть составлен акт осмотра. Собственники домов должны проверять состояние дымовых и вентиляционных каналов не реже трех раз в год: за неделю до отопительного сезона, в середине и после него.</w:t>
      </w:r>
    </w:p>
    <w:p w:rsidR="007417B4" w:rsidRPr="005D06B9" w:rsidRDefault="007417B4" w:rsidP="005D06B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17B4" w:rsidRPr="005D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B25"/>
    <w:multiLevelType w:val="multilevel"/>
    <w:tmpl w:val="023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97FC0"/>
    <w:multiLevelType w:val="multilevel"/>
    <w:tmpl w:val="804C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B9"/>
    <w:rsid w:val="00046760"/>
    <w:rsid w:val="005D06B9"/>
    <w:rsid w:val="0064671E"/>
    <w:rsid w:val="0074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BF1"/>
  <w15:chartTrackingRefBased/>
  <w15:docId w15:val="{FC745196-FA59-4467-9AFC-51303D7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0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0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D0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0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0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06B9"/>
    <w:rPr>
      <w:color w:val="0000FF"/>
      <w:u w:val="single"/>
    </w:rPr>
  </w:style>
  <w:style w:type="character" w:styleId="a5">
    <w:name w:val="Strong"/>
    <w:basedOn w:val="a0"/>
    <w:uiPriority w:val="22"/>
    <w:qFormat/>
    <w:rsid w:val="005D0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3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2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90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6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2481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6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359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5227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747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0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71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2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69590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25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34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3907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995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4557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42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75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Дарья Вячеславовна</dc:creator>
  <cp:keywords/>
  <dc:description/>
  <cp:lastModifiedBy>Жданова Дарья Вячеславовна</cp:lastModifiedBy>
  <cp:revision>1</cp:revision>
  <dcterms:created xsi:type="dcterms:W3CDTF">2022-02-08T06:32:00Z</dcterms:created>
  <dcterms:modified xsi:type="dcterms:W3CDTF">2022-02-08T06:46:00Z</dcterms:modified>
</cp:coreProperties>
</file>