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83" w:rsidRPr="006351EE" w:rsidRDefault="00E54383" w:rsidP="00E54383">
      <w:pPr>
        <w:jc w:val="both"/>
        <w:rPr>
          <w:sz w:val="20"/>
          <w:szCs w:val="20"/>
        </w:rPr>
      </w:pPr>
    </w:p>
    <w:p w:rsidR="00E54383" w:rsidRPr="006351EE" w:rsidRDefault="00E54383" w:rsidP="00E54383">
      <w:pPr>
        <w:jc w:val="right"/>
        <w:rPr>
          <w:sz w:val="28"/>
          <w:szCs w:val="20"/>
        </w:rPr>
      </w:pPr>
      <w:r w:rsidRPr="006351EE">
        <w:rPr>
          <w:sz w:val="28"/>
          <w:szCs w:val="20"/>
        </w:rPr>
        <w:t>Приложение № 1</w:t>
      </w:r>
    </w:p>
    <w:p w:rsidR="00E54383" w:rsidRPr="006351EE" w:rsidRDefault="00E54383" w:rsidP="00E54383">
      <w:pPr>
        <w:pStyle w:val="1"/>
        <w:tabs>
          <w:tab w:val="left" w:pos="3828"/>
        </w:tabs>
        <w:jc w:val="center"/>
      </w:pPr>
      <w:r w:rsidRPr="006351EE">
        <w:t>СТАТИСТИЧЕСКИЕ ДАННЫЕ</w:t>
      </w:r>
    </w:p>
    <w:p w:rsidR="00E54383" w:rsidRPr="006351EE" w:rsidRDefault="00E54383" w:rsidP="00E54383">
      <w:pPr>
        <w:jc w:val="center"/>
        <w:rPr>
          <w:sz w:val="28"/>
        </w:rPr>
      </w:pPr>
      <w:r w:rsidRPr="006351EE">
        <w:rPr>
          <w:sz w:val="28"/>
        </w:rPr>
        <w:t>о работе с обращениями граждан в администрации Чепигинского сельского поселения Брюховецкого района за</w:t>
      </w:r>
      <w:r>
        <w:rPr>
          <w:sz w:val="28"/>
        </w:rPr>
        <w:t xml:space="preserve"> 4</w:t>
      </w:r>
      <w:r w:rsidRPr="006351EE">
        <w:rPr>
          <w:sz w:val="28"/>
        </w:rPr>
        <w:t xml:space="preserve"> квартал</w:t>
      </w:r>
      <w:r>
        <w:rPr>
          <w:sz w:val="28"/>
        </w:rPr>
        <w:t xml:space="preserve"> и </w:t>
      </w:r>
      <w:r w:rsidRPr="006351EE">
        <w:rPr>
          <w:sz w:val="28"/>
        </w:rPr>
        <w:t>201</w:t>
      </w:r>
      <w:r>
        <w:rPr>
          <w:sz w:val="28"/>
        </w:rPr>
        <w:t>9</w:t>
      </w:r>
      <w:r w:rsidRPr="006351EE">
        <w:rPr>
          <w:sz w:val="28"/>
        </w:rPr>
        <w:t xml:space="preserve"> год</w:t>
      </w:r>
    </w:p>
    <w:p w:rsidR="00E54383" w:rsidRPr="006351EE" w:rsidRDefault="00E54383" w:rsidP="00E54383">
      <w:pPr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851"/>
        <w:gridCol w:w="850"/>
        <w:gridCol w:w="992"/>
        <w:gridCol w:w="993"/>
        <w:gridCol w:w="1275"/>
      </w:tblGrid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 xml:space="preserve">№ </w:t>
            </w:r>
          </w:p>
        </w:tc>
        <w:tc>
          <w:tcPr>
            <w:tcW w:w="4678" w:type="dxa"/>
          </w:tcPr>
          <w:p w:rsidR="00E54383" w:rsidRPr="006351EE" w:rsidRDefault="00E54383" w:rsidP="001C4FAD">
            <w:pPr>
              <w:jc w:val="center"/>
            </w:pPr>
            <w:r w:rsidRPr="006351EE">
              <w:t xml:space="preserve">Показатель 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 xml:space="preserve">1 </w:t>
            </w:r>
          </w:p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 w:rsidRPr="006351EE">
              <w:t xml:space="preserve">2 </w:t>
            </w:r>
          </w:p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 w:rsidRPr="006351EE">
              <w:t xml:space="preserve">3 </w:t>
            </w:r>
          </w:p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квартал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ind w:left="-75" w:right="-108"/>
              <w:jc w:val="center"/>
            </w:pPr>
            <w:r w:rsidRPr="006351EE">
              <w:t xml:space="preserve">4 </w:t>
            </w:r>
          </w:p>
          <w:p w:rsidR="00E54383" w:rsidRPr="006351EE" w:rsidRDefault="00E54383" w:rsidP="001C4FAD">
            <w:pPr>
              <w:ind w:left="-75" w:right="-108"/>
              <w:jc w:val="center"/>
            </w:pPr>
            <w:r w:rsidRPr="006351EE">
              <w:t>квартал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 w:rsidRPr="006351EE">
              <w:t>Итого за 201</w:t>
            </w:r>
            <w:r>
              <w:t>9</w:t>
            </w:r>
            <w:r w:rsidRPr="006351EE">
              <w:t xml:space="preserve"> год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1</w:t>
            </w:r>
          </w:p>
        </w:tc>
        <w:tc>
          <w:tcPr>
            <w:tcW w:w="4678" w:type="dxa"/>
          </w:tcPr>
          <w:p w:rsidR="00E54383" w:rsidRPr="006351EE" w:rsidRDefault="00E54383" w:rsidP="001C4FAD">
            <w:pPr>
              <w:jc w:val="center"/>
            </w:pPr>
            <w:r w:rsidRPr="006351EE">
              <w:t>2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jc w:val="center"/>
            </w:pPr>
            <w:r w:rsidRPr="006351EE">
              <w:t>3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 w:rsidRPr="006351EE">
              <w:t>4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 w:rsidRPr="006351EE">
              <w:t>5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 w:rsidRPr="006351EE">
              <w:t>6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 w:rsidRPr="006351EE">
              <w:t>7</w:t>
            </w:r>
          </w:p>
        </w:tc>
      </w:tr>
      <w:tr w:rsidR="00E54383" w:rsidRPr="006351EE" w:rsidTr="001C4FAD">
        <w:trPr>
          <w:trHeight w:val="525"/>
        </w:trPr>
        <w:tc>
          <w:tcPr>
            <w:tcW w:w="567" w:type="dxa"/>
            <w:vMerge w:val="restart"/>
          </w:tcPr>
          <w:p w:rsidR="00E54383" w:rsidRPr="006351EE" w:rsidRDefault="00E54383" w:rsidP="001C4FAD">
            <w:pPr>
              <w:jc w:val="center"/>
            </w:pPr>
            <w:r w:rsidRPr="006351EE">
              <w:t>1.</w:t>
            </w:r>
          </w:p>
          <w:p w:rsidR="00E54383" w:rsidRPr="006351EE" w:rsidRDefault="00E54383" w:rsidP="001C4FAD">
            <w:pPr>
              <w:jc w:val="center"/>
            </w:pPr>
          </w:p>
          <w:p w:rsidR="00E54383" w:rsidRPr="006351EE" w:rsidRDefault="00E54383" w:rsidP="001C4FAD">
            <w:pPr>
              <w:jc w:val="center"/>
            </w:pP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Поступило всего письменных обращений (количество),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22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75</w:t>
            </w:r>
          </w:p>
        </w:tc>
      </w:tr>
      <w:tr w:rsidR="00E54383" w:rsidRPr="006351EE" w:rsidTr="001C4FAD">
        <w:trPr>
          <w:trHeight w:val="570"/>
        </w:trPr>
        <w:tc>
          <w:tcPr>
            <w:tcW w:w="567" w:type="dxa"/>
            <w:vMerge/>
          </w:tcPr>
          <w:p w:rsidR="00E54383" w:rsidRPr="006351EE" w:rsidRDefault="00E54383" w:rsidP="001C4FAD">
            <w:pPr>
              <w:jc w:val="center"/>
            </w:pP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 xml:space="preserve"> в том числе из администрации края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10/48</w:t>
            </w:r>
            <w:r w:rsidRPr="006351EE">
              <w:t>%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10/56%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8/36%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ind w:left="-108" w:right="-108"/>
            </w:pPr>
            <w:r>
              <w:t>4/28,5%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32/43%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1..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Взято на контроль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100%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100%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100%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100%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в том числе из администрации края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10</w:t>
            </w:r>
            <w:r w:rsidRPr="006351EE">
              <w:t>/</w:t>
            </w:r>
            <w:r>
              <w:t>48</w:t>
            </w:r>
            <w:r w:rsidRPr="006351EE">
              <w:t>%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10/56%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 w:rsidRPr="00065786">
              <w:t>8/36%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4/28,5%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32/43%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2.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Поступило повторно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1/6%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1/4,5%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ind w:right="-108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2/2,6%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3.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Рассмотрено всего обращений (кол.)</w:t>
            </w:r>
          </w:p>
          <w:p w:rsidR="00E54383" w:rsidRPr="006351EE" w:rsidRDefault="00E54383" w:rsidP="001C4FAD">
            <w:r w:rsidRPr="006351EE">
              <w:t>Из них: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74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3.1.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 xml:space="preserve">- поддержано, в </w:t>
            </w:r>
            <w:proofErr w:type="spellStart"/>
            <w:r w:rsidRPr="006351EE">
              <w:t>т.ч</w:t>
            </w:r>
            <w:proofErr w:type="spellEnd"/>
            <w:r w:rsidRPr="006351EE">
              <w:t>. меры приняты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12</w:t>
            </w:r>
            <w:r w:rsidRPr="006351EE">
              <w:t>/</w:t>
            </w:r>
            <w:r>
              <w:t>57%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5/28%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17/80%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6/43%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40/54%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3.2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-разъяснено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9</w:t>
            </w:r>
            <w:r w:rsidRPr="006351EE">
              <w:t>/</w:t>
            </w:r>
            <w:r>
              <w:t>43</w:t>
            </w:r>
            <w:r w:rsidRPr="006351EE">
              <w:t>%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10/56%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4/19%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ind w:left="-107" w:right="-108"/>
              <w:jc w:val="center"/>
            </w:pPr>
            <w:r>
              <w:t>8/57%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31/42%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3.3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- не поддержано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4.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В работе (кол.)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3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5.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Рассмотрено комиссионно с выездом на место (кол.) /%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14/</w:t>
            </w:r>
            <w:r>
              <w:t>66</w:t>
            </w:r>
            <w:r w:rsidRPr="006351EE">
              <w:t>%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15/83%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ind w:left="-108" w:right="-109"/>
              <w:jc w:val="center"/>
            </w:pPr>
            <w:r>
              <w:t>11/52%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ind w:left="-108" w:right="-108"/>
            </w:pPr>
            <w:r>
              <w:t>10/71%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50/68%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6.</w:t>
            </w:r>
          </w:p>
        </w:tc>
        <w:tc>
          <w:tcPr>
            <w:tcW w:w="4678" w:type="dxa"/>
          </w:tcPr>
          <w:p w:rsidR="00E54383" w:rsidRPr="006351EE" w:rsidRDefault="00E54383" w:rsidP="001C4FAD">
            <w:pPr>
              <w:ind w:right="-108"/>
            </w:pPr>
            <w:r w:rsidRPr="006351EE">
              <w:t>Рассмотрено с нарушением установленных сроков (кол.)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7.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выявлено случаев волокиты либо нарушений прав и законных интересов заявителей (кол.)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7.1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Наказаны ли виновные (чел.)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8.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Принято граждан на личных приемах руководством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1</w:t>
            </w:r>
            <w:r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E54383" w:rsidRPr="006351EE" w:rsidRDefault="00C21490" w:rsidP="001C4FAD">
            <w:pPr>
              <w:jc w:val="center"/>
            </w:pPr>
            <w:r>
              <w:t>31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8.1.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В том числе главой муниципального образования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E54383" w:rsidRPr="006351EE" w:rsidRDefault="00C21490" w:rsidP="001C4FAD">
            <w:pPr>
              <w:jc w:val="center"/>
            </w:pPr>
            <w:r>
              <w:t>31</w:t>
            </w:r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9.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54383" w:rsidRPr="006351EE" w:rsidRDefault="00C21490" w:rsidP="001C4FAD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  <w:tr w:rsidR="00E54383" w:rsidRPr="006351EE" w:rsidTr="001C4FAD">
        <w:tc>
          <w:tcPr>
            <w:tcW w:w="567" w:type="dxa"/>
          </w:tcPr>
          <w:p w:rsidR="00E54383" w:rsidRPr="006351EE" w:rsidRDefault="00E54383" w:rsidP="001C4FAD">
            <w:pPr>
              <w:jc w:val="center"/>
            </w:pPr>
            <w:r w:rsidRPr="006351EE">
              <w:t>10.</w:t>
            </w:r>
          </w:p>
        </w:tc>
        <w:tc>
          <w:tcPr>
            <w:tcW w:w="4678" w:type="dxa"/>
          </w:tcPr>
          <w:p w:rsidR="00E54383" w:rsidRPr="006351EE" w:rsidRDefault="00E54383" w:rsidP="001C4FAD">
            <w:r w:rsidRPr="006351EE">
              <w:t>Принято звонков по телефону «Горячей линии»</w:t>
            </w:r>
          </w:p>
        </w:tc>
        <w:tc>
          <w:tcPr>
            <w:tcW w:w="851" w:type="dxa"/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</w:tr>
      <w:tr w:rsidR="00E54383" w:rsidRPr="006351EE" w:rsidTr="001C4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pPr>
              <w:jc w:val="center"/>
            </w:pPr>
            <w:r w:rsidRPr="006351EE"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r w:rsidRPr="006351EE"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pPr>
              <w:ind w:left="-108" w:right="-108"/>
              <w:jc w:val="center"/>
            </w:pPr>
            <w:r w:rsidRPr="006351E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3" w:rsidRPr="006351EE" w:rsidRDefault="00E54383" w:rsidP="001C4FAD">
            <w:pPr>
              <w:jc w:val="center"/>
            </w:pPr>
            <w:r>
              <w:t>0</w:t>
            </w:r>
          </w:p>
        </w:tc>
      </w:tr>
    </w:tbl>
    <w:p w:rsidR="00E54383" w:rsidRPr="006351EE" w:rsidRDefault="00E54383" w:rsidP="00E54383">
      <w:pPr>
        <w:jc w:val="center"/>
        <w:rPr>
          <w:sz w:val="28"/>
        </w:rPr>
      </w:pPr>
    </w:p>
    <w:p w:rsidR="00E54383" w:rsidRPr="006351EE" w:rsidRDefault="00E54383" w:rsidP="00E54383">
      <w:pPr>
        <w:rPr>
          <w:sz w:val="28"/>
        </w:rPr>
      </w:pPr>
    </w:p>
    <w:p w:rsidR="00F944F8" w:rsidRDefault="00F944F8"/>
    <w:sectPr w:rsidR="00F9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83"/>
    <w:rsid w:val="00C21490"/>
    <w:rsid w:val="00E54383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C9699-93AF-4E36-A095-9E0DFF71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8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38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8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ChepSP</dc:creator>
  <cp:keywords/>
  <dc:description/>
  <cp:lastModifiedBy>ChepSP</cp:lastModifiedBy>
  <cp:revision>2</cp:revision>
  <dcterms:created xsi:type="dcterms:W3CDTF">2020-02-10T08:32:00Z</dcterms:created>
  <dcterms:modified xsi:type="dcterms:W3CDTF">2020-02-10T08:58:00Z</dcterms:modified>
</cp:coreProperties>
</file>