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3F0" w:rsidRPr="008B4891" w:rsidRDefault="00B473F0" w:rsidP="008B4891">
      <w:pPr>
        <w:pStyle w:val="30"/>
        <w:keepNext/>
        <w:keepLines/>
        <w:shd w:val="clear" w:color="auto" w:fill="auto"/>
        <w:spacing w:after="0" w:line="240" w:lineRule="auto"/>
        <w:rPr>
          <w:sz w:val="28"/>
          <w:szCs w:val="28"/>
        </w:rPr>
      </w:pPr>
      <w:bookmarkStart w:id="0" w:name="bookmark3"/>
    </w:p>
    <w:p w:rsidR="00B473F0" w:rsidRPr="008B4891" w:rsidRDefault="00B473F0" w:rsidP="008B4891">
      <w:pPr>
        <w:pStyle w:val="30"/>
        <w:keepNext/>
        <w:keepLines/>
        <w:shd w:val="clear" w:color="auto" w:fill="auto"/>
        <w:spacing w:after="0" w:line="240" w:lineRule="auto"/>
        <w:rPr>
          <w:sz w:val="28"/>
          <w:szCs w:val="28"/>
        </w:rPr>
      </w:pPr>
    </w:p>
    <w:p w:rsidR="00B3585E" w:rsidRPr="008B4891" w:rsidRDefault="00B3585E" w:rsidP="008B4891">
      <w:pPr>
        <w:pStyle w:val="30"/>
        <w:keepNext/>
        <w:keepLines/>
        <w:shd w:val="clear" w:color="auto" w:fill="auto"/>
        <w:spacing w:after="0" w:line="240" w:lineRule="auto"/>
        <w:jc w:val="left"/>
        <w:rPr>
          <w:sz w:val="28"/>
          <w:szCs w:val="28"/>
        </w:rPr>
      </w:pPr>
    </w:p>
    <w:p w:rsidR="00B473F0" w:rsidRDefault="00B473F0" w:rsidP="008B4891">
      <w:pPr>
        <w:pStyle w:val="30"/>
        <w:keepNext/>
        <w:keepLines/>
        <w:shd w:val="clear" w:color="auto" w:fill="auto"/>
        <w:spacing w:after="0" w:line="240" w:lineRule="auto"/>
        <w:outlineLvl w:val="9"/>
        <w:rPr>
          <w:sz w:val="28"/>
          <w:szCs w:val="28"/>
        </w:rPr>
      </w:pPr>
    </w:p>
    <w:p w:rsidR="008B4891" w:rsidRDefault="008B4891" w:rsidP="008B4891">
      <w:pPr>
        <w:pStyle w:val="30"/>
        <w:keepNext/>
        <w:keepLines/>
        <w:shd w:val="clear" w:color="auto" w:fill="auto"/>
        <w:spacing w:after="0" w:line="240" w:lineRule="auto"/>
        <w:outlineLvl w:val="9"/>
        <w:rPr>
          <w:sz w:val="28"/>
          <w:szCs w:val="28"/>
        </w:rPr>
      </w:pPr>
    </w:p>
    <w:p w:rsidR="008B4891" w:rsidRDefault="008B4891" w:rsidP="008B4891">
      <w:pPr>
        <w:pStyle w:val="30"/>
        <w:keepNext/>
        <w:keepLines/>
        <w:shd w:val="clear" w:color="auto" w:fill="auto"/>
        <w:spacing w:after="0" w:line="240" w:lineRule="auto"/>
        <w:outlineLvl w:val="9"/>
        <w:rPr>
          <w:sz w:val="28"/>
          <w:szCs w:val="28"/>
        </w:rPr>
      </w:pPr>
    </w:p>
    <w:p w:rsidR="008B4891" w:rsidRDefault="008B4891" w:rsidP="008B4891">
      <w:pPr>
        <w:pStyle w:val="30"/>
        <w:keepNext/>
        <w:keepLines/>
        <w:shd w:val="clear" w:color="auto" w:fill="auto"/>
        <w:spacing w:after="0" w:line="240" w:lineRule="auto"/>
        <w:outlineLvl w:val="9"/>
        <w:rPr>
          <w:sz w:val="28"/>
          <w:szCs w:val="28"/>
        </w:rPr>
      </w:pPr>
    </w:p>
    <w:p w:rsidR="008B4891" w:rsidRDefault="008B4891" w:rsidP="008B4891">
      <w:pPr>
        <w:pStyle w:val="30"/>
        <w:keepNext/>
        <w:keepLines/>
        <w:shd w:val="clear" w:color="auto" w:fill="auto"/>
        <w:spacing w:after="0" w:line="240" w:lineRule="auto"/>
        <w:outlineLvl w:val="9"/>
        <w:rPr>
          <w:sz w:val="28"/>
          <w:szCs w:val="28"/>
        </w:rPr>
      </w:pPr>
    </w:p>
    <w:p w:rsidR="008B4891" w:rsidRDefault="008B4891" w:rsidP="008B4891">
      <w:pPr>
        <w:pStyle w:val="30"/>
        <w:keepNext/>
        <w:keepLines/>
        <w:shd w:val="clear" w:color="auto" w:fill="auto"/>
        <w:spacing w:after="0" w:line="240" w:lineRule="auto"/>
        <w:outlineLvl w:val="9"/>
        <w:rPr>
          <w:sz w:val="28"/>
          <w:szCs w:val="28"/>
        </w:rPr>
      </w:pPr>
    </w:p>
    <w:p w:rsidR="008B4891" w:rsidRDefault="008B4891" w:rsidP="009D0E26">
      <w:pPr>
        <w:pStyle w:val="30"/>
        <w:keepNext/>
        <w:keepLines/>
        <w:shd w:val="clear" w:color="auto" w:fill="auto"/>
        <w:spacing w:after="0" w:line="240" w:lineRule="auto"/>
        <w:jc w:val="left"/>
        <w:outlineLvl w:val="9"/>
        <w:rPr>
          <w:sz w:val="28"/>
          <w:szCs w:val="28"/>
        </w:rPr>
      </w:pPr>
    </w:p>
    <w:bookmarkEnd w:id="0"/>
    <w:p w:rsidR="00A93301" w:rsidRDefault="00A93301" w:rsidP="00A93301">
      <w:pPr>
        <w:pStyle w:val="30"/>
        <w:keepNext/>
        <w:keepLines/>
        <w:shd w:val="clear" w:color="auto" w:fill="auto"/>
        <w:spacing w:after="0" w:line="240" w:lineRule="auto"/>
        <w:ind w:firstLine="708"/>
        <w:outlineLvl w:val="9"/>
        <w:rPr>
          <w:sz w:val="28"/>
          <w:szCs w:val="28"/>
        </w:rPr>
      </w:pPr>
    </w:p>
    <w:p w:rsidR="00DE6065" w:rsidRPr="00175EA7" w:rsidRDefault="00776A58" w:rsidP="00776A58">
      <w:pPr>
        <w:pStyle w:val="30"/>
        <w:keepNext/>
        <w:keepLines/>
        <w:shd w:val="clear" w:color="auto" w:fill="auto"/>
        <w:spacing w:after="0" w:line="240" w:lineRule="auto"/>
        <w:ind w:left="284" w:right="140" w:firstLine="425"/>
        <w:outlineLvl w:val="9"/>
        <w:rPr>
          <w:sz w:val="28"/>
          <w:szCs w:val="28"/>
          <w:lang w:val="ru-RU"/>
        </w:rPr>
      </w:pPr>
      <w:r>
        <w:rPr>
          <w:sz w:val="28"/>
          <w:szCs w:val="28"/>
        </w:rPr>
        <w:t xml:space="preserve">Об утверждении </w:t>
      </w:r>
      <w:r w:rsidR="00175EA7">
        <w:rPr>
          <w:sz w:val="28"/>
          <w:szCs w:val="28"/>
          <w:lang w:val="ru-RU"/>
        </w:rPr>
        <w:t xml:space="preserve">Порядка осуществления отделом </w:t>
      </w:r>
      <w:r w:rsidR="00175EA7">
        <w:rPr>
          <w:sz w:val="28"/>
          <w:szCs w:val="28"/>
          <w:lang w:val="ru-RU"/>
        </w:rPr>
        <w:br/>
        <w:t xml:space="preserve">финансового контроля администрации муниципального </w:t>
      </w:r>
      <w:r w:rsidR="00175EA7">
        <w:rPr>
          <w:sz w:val="28"/>
          <w:szCs w:val="28"/>
          <w:lang w:val="ru-RU"/>
        </w:rPr>
        <w:br/>
        <w:t>образования Брюховецкий район полномочи</w:t>
      </w:r>
      <w:r w:rsidR="00022286">
        <w:rPr>
          <w:sz w:val="28"/>
          <w:szCs w:val="28"/>
          <w:lang w:val="ru-RU"/>
        </w:rPr>
        <w:t xml:space="preserve">й по внутреннему </w:t>
      </w:r>
      <w:r w:rsidR="00022286">
        <w:rPr>
          <w:sz w:val="28"/>
          <w:szCs w:val="28"/>
          <w:lang w:val="ru-RU"/>
        </w:rPr>
        <w:br/>
      </w:r>
      <w:r w:rsidR="00175EA7">
        <w:rPr>
          <w:sz w:val="28"/>
          <w:szCs w:val="28"/>
          <w:lang w:val="ru-RU"/>
        </w:rPr>
        <w:t xml:space="preserve"> финансовому контролю</w:t>
      </w:r>
    </w:p>
    <w:p w:rsidR="00504D12" w:rsidRDefault="00504D12" w:rsidP="00504D12">
      <w:pPr>
        <w:pStyle w:val="30"/>
        <w:keepNext/>
        <w:keepLines/>
        <w:shd w:val="clear" w:color="auto" w:fill="auto"/>
        <w:spacing w:after="0" w:line="240" w:lineRule="auto"/>
        <w:ind w:left="284" w:right="140" w:firstLine="425"/>
        <w:outlineLvl w:val="9"/>
        <w:rPr>
          <w:sz w:val="28"/>
          <w:szCs w:val="28"/>
        </w:rPr>
      </w:pPr>
    </w:p>
    <w:p w:rsidR="00504D12" w:rsidRDefault="00504D12" w:rsidP="00504D12">
      <w:pPr>
        <w:pStyle w:val="30"/>
        <w:keepNext/>
        <w:keepLines/>
        <w:shd w:val="clear" w:color="auto" w:fill="auto"/>
        <w:spacing w:after="0" w:line="240" w:lineRule="auto"/>
        <w:ind w:left="284" w:right="140" w:firstLine="425"/>
        <w:outlineLvl w:val="9"/>
        <w:rPr>
          <w:sz w:val="28"/>
          <w:szCs w:val="28"/>
        </w:rPr>
      </w:pPr>
    </w:p>
    <w:p w:rsidR="00504D12" w:rsidRDefault="00504D12" w:rsidP="00504D12">
      <w:pPr>
        <w:pStyle w:val="30"/>
        <w:keepNext/>
        <w:keepLines/>
        <w:shd w:val="clear" w:color="auto" w:fill="auto"/>
        <w:spacing w:after="0" w:line="240" w:lineRule="auto"/>
        <w:ind w:left="284" w:right="140" w:firstLine="425"/>
        <w:outlineLvl w:val="9"/>
        <w:rPr>
          <w:sz w:val="28"/>
          <w:szCs w:val="28"/>
        </w:rPr>
      </w:pPr>
    </w:p>
    <w:p w:rsidR="00776A58" w:rsidRDefault="00175EA7" w:rsidP="00D143E1">
      <w:pPr>
        <w:pStyle w:val="1"/>
        <w:shd w:val="clear" w:color="auto" w:fill="auto"/>
        <w:tabs>
          <w:tab w:val="left" w:pos="1192"/>
        </w:tabs>
        <w:spacing w:before="0" w:after="0" w:line="240" w:lineRule="auto"/>
        <w:rPr>
          <w:sz w:val="28"/>
          <w:szCs w:val="28"/>
        </w:rPr>
      </w:pPr>
      <w:r>
        <w:rPr>
          <w:sz w:val="28"/>
          <w:szCs w:val="28"/>
          <w:lang w:val="ru-RU"/>
        </w:rPr>
        <w:t xml:space="preserve">На основании </w:t>
      </w:r>
      <w:r w:rsidR="00776A58" w:rsidRPr="00776A58">
        <w:rPr>
          <w:sz w:val="28"/>
          <w:szCs w:val="28"/>
        </w:rPr>
        <w:t xml:space="preserve"> Бюджетного кодекса Российской Федерации</w:t>
      </w:r>
      <w:r>
        <w:rPr>
          <w:sz w:val="28"/>
          <w:szCs w:val="28"/>
          <w:lang w:val="ru-RU"/>
        </w:rPr>
        <w:t>, Федерального закона от 6 октября 2003 года № 131-ФЗ «Об общих принципах организации местного самоуправления в Российской Федерации», в соответствии с Уставом муниципального образования Брюховецкий район</w:t>
      </w:r>
      <w:r w:rsidR="001B1693">
        <w:rPr>
          <w:sz w:val="28"/>
          <w:szCs w:val="28"/>
          <w:lang w:val="ru-RU"/>
        </w:rPr>
        <w:t xml:space="preserve"> </w:t>
      </w:r>
      <w:proofErr w:type="gramStart"/>
      <w:r w:rsidR="001B1693">
        <w:rPr>
          <w:sz w:val="28"/>
          <w:szCs w:val="28"/>
          <w:lang w:val="ru-RU"/>
        </w:rPr>
        <w:t>п</w:t>
      </w:r>
      <w:proofErr w:type="gramEnd"/>
      <w:r w:rsidR="001B1693">
        <w:rPr>
          <w:sz w:val="28"/>
          <w:szCs w:val="28"/>
          <w:lang w:val="ru-RU"/>
        </w:rPr>
        <w:t xml:space="preserve"> о с т а н о в л я ю</w:t>
      </w:r>
      <w:r w:rsidR="00776A58" w:rsidRPr="00776A58">
        <w:rPr>
          <w:sz w:val="28"/>
          <w:szCs w:val="28"/>
        </w:rPr>
        <w:t xml:space="preserve">: </w:t>
      </w:r>
    </w:p>
    <w:p w:rsidR="007270AA" w:rsidRDefault="00D143E1" w:rsidP="00D143E1">
      <w:pPr>
        <w:pStyle w:val="1"/>
        <w:shd w:val="clear" w:color="auto" w:fill="auto"/>
        <w:tabs>
          <w:tab w:val="left" w:pos="1134"/>
          <w:tab w:val="left" w:pos="1418"/>
        </w:tabs>
        <w:spacing w:before="0" w:after="0" w:line="240" w:lineRule="auto"/>
        <w:rPr>
          <w:sz w:val="28"/>
          <w:szCs w:val="28"/>
          <w:lang w:val="ru-RU"/>
        </w:rPr>
      </w:pPr>
      <w:r>
        <w:rPr>
          <w:sz w:val="28"/>
          <w:szCs w:val="28"/>
          <w:lang w:val="ru-RU"/>
        </w:rPr>
        <w:t xml:space="preserve">1. </w:t>
      </w:r>
      <w:r w:rsidR="00175EA7">
        <w:rPr>
          <w:sz w:val="28"/>
          <w:szCs w:val="28"/>
        </w:rPr>
        <w:t xml:space="preserve">Утвердить </w:t>
      </w:r>
      <w:r w:rsidR="00175EA7">
        <w:rPr>
          <w:sz w:val="28"/>
          <w:szCs w:val="28"/>
          <w:lang w:val="ru-RU"/>
        </w:rPr>
        <w:t>Порядок</w:t>
      </w:r>
      <w:r w:rsidR="00F94114">
        <w:rPr>
          <w:sz w:val="28"/>
          <w:szCs w:val="28"/>
          <w:lang w:val="ru-RU"/>
        </w:rPr>
        <w:t xml:space="preserve"> осу</w:t>
      </w:r>
      <w:r w:rsidR="007270AA">
        <w:rPr>
          <w:sz w:val="28"/>
          <w:szCs w:val="28"/>
          <w:lang w:val="ru-RU"/>
        </w:rPr>
        <w:t>ществления отделом финансового контроля администрации муниципального образования Брюховецкий район полномочий по внутреннему муниципальному финансовому контролю (прилагается).</w:t>
      </w:r>
    </w:p>
    <w:p w:rsidR="007270AA" w:rsidRPr="007270AA" w:rsidRDefault="00D143E1" w:rsidP="00D143E1">
      <w:pPr>
        <w:pStyle w:val="1"/>
        <w:shd w:val="clear" w:color="auto" w:fill="auto"/>
        <w:tabs>
          <w:tab w:val="left" w:pos="1134"/>
          <w:tab w:val="left" w:pos="1418"/>
        </w:tabs>
        <w:spacing w:before="0" w:after="0" w:line="240" w:lineRule="auto"/>
        <w:rPr>
          <w:sz w:val="28"/>
          <w:szCs w:val="28"/>
        </w:rPr>
      </w:pPr>
      <w:r>
        <w:rPr>
          <w:sz w:val="28"/>
          <w:szCs w:val="28"/>
          <w:lang w:val="ru-RU"/>
        </w:rPr>
        <w:t>2.</w:t>
      </w:r>
      <w:r w:rsidR="00B102BD">
        <w:rPr>
          <w:sz w:val="28"/>
          <w:szCs w:val="28"/>
          <w:lang w:val="ru-RU"/>
        </w:rPr>
        <w:t>Признать утратившим силу постановление администрации муниципального образования Брюховецкий район от 30 июня 2015 года № 797 «Об утверждении Порядка осуществления отделом финансового контроля администрации муниципального образования Брюховецкий район полномочий по контролю в финансово-бюджетной сфере».</w:t>
      </w:r>
    </w:p>
    <w:p w:rsidR="00776A58" w:rsidRDefault="00D143E1" w:rsidP="00D143E1">
      <w:pPr>
        <w:pStyle w:val="1"/>
        <w:shd w:val="clear" w:color="auto" w:fill="auto"/>
        <w:tabs>
          <w:tab w:val="left" w:pos="709"/>
          <w:tab w:val="left" w:pos="1240"/>
        </w:tabs>
        <w:spacing w:before="0" w:after="0" w:line="240" w:lineRule="auto"/>
        <w:rPr>
          <w:sz w:val="28"/>
          <w:szCs w:val="28"/>
          <w:lang w:val="ru-RU"/>
        </w:rPr>
      </w:pPr>
      <w:r>
        <w:rPr>
          <w:sz w:val="28"/>
          <w:szCs w:val="28"/>
          <w:lang w:val="ru-RU"/>
        </w:rPr>
        <w:t xml:space="preserve">3. </w:t>
      </w:r>
      <w:r w:rsidR="007B6233">
        <w:rPr>
          <w:sz w:val="28"/>
          <w:szCs w:val="28"/>
          <w:lang w:val="ru-RU"/>
        </w:rPr>
        <w:t>Помощнику главы муниципального образования Брюховецкий район по работе со средствами массовой информации Е.А. Бойко</w:t>
      </w:r>
      <w:r w:rsidR="008210A5">
        <w:rPr>
          <w:sz w:val="28"/>
          <w:szCs w:val="28"/>
          <w:lang w:val="ru-RU"/>
        </w:rPr>
        <w:t xml:space="preserve"> </w:t>
      </w:r>
      <w:r w:rsidR="007B6233">
        <w:rPr>
          <w:sz w:val="28"/>
          <w:szCs w:val="28"/>
          <w:lang w:val="ru-RU"/>
        </w:rPr>
        <w:t xml:space="preserve">обеспечить </w:t>
      </w:r>
      <w:r w:rsidR="00776A58">
        <w:rPr>
          <w:sz w:val="28"/>
          <w:szCs w:val="28"/>
          <w:lang w:val="ru-RU"/>
        </w:rPr>
        <w:t>размещение (опубликование) настоящего постановления на официальном сайте администрации муниципального образования Брюховецкий район в информационно – телекоммуникационной сети «Интернет» в сетевом издании «ВЕСТНИК-ИНФО».</w:t>
      </w:r>
    </w:p>
    <w:p w:rsidR="00776A58" w:rsidRDefault="00776A58" w:rsidP="00D143E1">
      <w:pPr>
        <w:pStyle w:val="1"/>
        <w:numPr>
          <w:ilvl w:val="0"/>
          <w:numId w:val="10"/>
        </w:numPr>
        <w:shd w:val="clear" w:color="auto" w:fill="auto"/>
        <w:tabs>
          <w:tab w:val="left" w:pos="993"/>
        </w:tabs>
        <w:spacing w:before="0" w:after="0" w:line="240" w:lineRule="auto"/>
        <w:ind w:left="0" w:firstLine="709"/>
        <w:rPr>
          <w:sz w:val="28"/>
          <w:szCs w:val="28"/>
          <w:lang w:val="ru-RU"/>
        </w:rPr>
      </w:pPr>
      <w:proofErr w:type="gramStart"/>
      <w:r>
        <w:rPr>
          <w:sz w:val="28"/>
          <w:szCs w:val="28"/>
          <w:lang w:val="ru-RU"/>
        </w:rPr>
        <w:t>Контроль за</w:t>
      </w:r>
      <w:proofErr w:type="gramEnd"/>
      <w:r>
        <w:rPr>
          <w:sz w:val="28"/>
          <w:szCs w:val="28"/>
          <w:lang w:val="ru-RU"/>
        </w:rPr>
        <w:t xml:space="preserve"> выполнением настоящего постановления возложить на </w:t>
      </w:r>
      <w:r w:rsidR="007048C4">
        <w:rPr>
          <w:sz w:val="28"/>
          <w:szCs w:val="28"/>
          <w:lang w:val="ru-RU"/>
        </w:rPr>
        <w:t xml:space="preserve">первого </w:t>
      </w:r>
      <w:bookmarkStart w:id="1" w:name="_GoBack"/>
      <w:bookmarkEnd w:id="1"/>
      <w:r>
        <w:rPr>
          <w:sz w:val="28"/>
          <w:szCs w:val="28"/>
          <w:lang w:val="ru-RU"/>
        </w:rPr>
        <w:t>заместителя главы муниципального образования Брюховецкий район, начальника финансового управления А.А. Тарасенко.</w:t>
      </w:r>
    </w:p>
    <w:p w:rsidR="00776A58" w:rsidRPr="00B102BD" w:rsidRDefault="00776A58" w:rsidP="00D143E1">
      <w:pPr>
        <w:pStyle w:val="1"/>
        <w:numPr>
          <w:ilvl w:val="0"/>
          <w:numId w:val="10"/>
        </w:numPr>
        <w:shd w:val="clear" w:color="auto" w:fill="auto"/>
        <w:tabs>
          <w:tab w:val="left" w:pos="993"/>
        </w:tabs>
        <w:spacing w:before="0" w:after="0" w:line="240" w:lineRule="auto"/>
        <w:ind w:left="0" w:firstLine="709"/>
        <w:rPr>
          <w:sz w:val="28"/>
          <w:szCs w:val="28"/>
          <w:lang w:val="ru-RU"/>
        </w:rPr>
      </w:pPr>
      <w:r>
        <w:rPr>
          <w:sz w:val="28"/>
          <w:szCs w:val="28"/>
          <w:lang w:val="ru-RU"/>
        </w:rPr>
        <w:t>Постановление вступает в силу со дня его официального опубликования.</w:t>
      </w:r>
    </w:p>
    <w:p w:rsidR="00542333" w:rsidRDefault="0043670B" w:rsidP="007053D6">
      <w:pPr>
        <w:pStyle w:val="1"/>
        <w:shd w:val="clear" w:color="auto" w:fill="auto"/>
        <w:tabs>
          <w:tab w:val="left" w:pos="1192"/>
        </w:tabs>
        <w:spacing w:before="0" w:after="0" w:line="240" w:lineRule="auto"/>
        <w:rPr>
          <w:sz w:val="28"/>
          <w:szCs w:val="28"/>
          <w:lang w:val="ru-RU"/>
        </w:rPr>
      </w:pPr>
      <w:r>
        <w:rPr>
          <w:sz w:val="28"/>
          <w:szCs w:val="28"/>
          <w:lang w:val="ru-RU"/>
        </w:rPr>
        <w:tab/>
      </w:r>
    </w:p>
    <w:p w:rsidR="007053D6" w:rsidRPr="007053D6" w:rsidRDefault="007053D6" w:rsidP="007053D6">
      <w:pPr>
        <w:pStyle w:val="1"/>
        <w:shd w:val="clear" w:color="auto" w:fill="auto"/>
        <w:tabs>
          <w:tab w:val="left" w:pos="1192"/>
        </w:tabs>
        <w:spacing w:before="0" w:after="0" w:line="240" w:lineRule="auto"/>
        <w:rPr>
          <w:sz w:val="28"/>
          <w:szCs w:val="28"/>
          <w:lang w:val="ru-RU"/>
        </w:rPr>
      </w:pPr>
    </w:p>
    <w:p w:rsidR="00EB1C44" w:rsidRDefault="005D1EA3" w:rsidP="007053D6">
      <w:pPr>
        <w:pStyle w:val="1"/>
        <w:shd w:val="clear" w:color="auto" w:fill="auto"/>
        <w:spacing w:before="0" w:after="0" w:line="240" w:lineRule="auto"/>
        <w:ind w:firstLine="0"/>
        <w:rPr>
          <w:sz w:val="28"/>
          <w:szCs w:val="28"/>
        </w:rPr>
      </w:pPr>
      <w:r>
        <w:rPr>
          <w:sz w:val="28"/>
          <w:szCs w:val="28"/>
        </w:rPr>
        <w:t>Г</w:t>
      </w:r>
      <w:r w:rsidR="007A7C45">
        <w:rPr>
          <w:sz w:val="28"/>
          <w:szCs w:val="28"/>
        </w:rPr>
        <w:t>лав</w:t>
      </w:r>
      <w:r w:rsidR="00D53E71">
        <w:rPr>
          <w:sz w:val="28"/>
          <w:szCs w:val="28"/>
        </w:rPr>
        <w:t>а</w:t>
      </w:r>
      <w:r w:rsidR="009F4AD6" w:rsidRPr="00B473F0">
        <w:rPr>
          <w:sz w:val="28"/>
          <w:szCs w:val="28"/>
        </w:rPr>
        <w:t xml:space="preserve"> муниципального образования</w:t>
      </w:r>
    </w:p>
    <w:p w:rsidR="002002F7" w:rsidRDefault="00375533" w:rsidP="007053D6">
      <w:pPr>
        <w:pStyle w:val="1"/>
        <w:shd w:val="clear" w:color="auto" w:fill="auto"/>
        <w:spacing w:before="0" w:after="0" w:line="240" w:lineRule="auto"/>
        <w:ind w:firstLine="0"/>
        <w:rPr>
          <w:sz w:val="28"/>
          <w:szCs w:val="28"/>
        </w:rPr>
      </w:pPr>
      <w:r>
        <w:rPr>
          <w:sz w:val="28"/>
          <w:szCs w:val="28"/>
        </w:rPr>
        <w:t>Бр</w:t>
      </w:r>
      <w:r w:rsidR="00F56794" w:rsidRPr="00B473F0">
        <w:rPr>
          <w:sz w:val="28"/>
          <w:szCs w:val="28"/>
        </w:rPr>
        <w:t>юховецкий</w:t>
      </w:r>
      <w:r w:rsidR="009F4AD6" w:rsidRPr="00B473F0">
        <w:rPr>
          <w:sz w:val="28"/>
          <w:szCs w:val="28"/>
        </w:rPr>
        <w:t xml:space="preserve"> </w:t>
      </w:r>
      <w:r w:rsidR="00776A58">
        <w:rPr>
          <w:sz w:val="28"/>
          <w:szCs w:val="28"/>
        </w:rPr>
        <w:t>район                                                                                             В.Ю. Бутенко</w:t>
      </w: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6"/>
      </w:tblGrid>
      <w:tr w:rsidR="001B1693" w:rsidRPr="001B1693" w:rsidTr="001B1693">
        <w:tc>
          <w:tcPr>
            <w:tcW w:w="5637" w:type="dxa"/>
          </w:tcPr>
          <w:p w:rsidR="001B1693" w:rsidRPr="001B1693" w:rsidRDefault="001B1693" w:rsidP="001B1693">
            <w:pPr>
              <w:jc w:val="center"/>
              <w:rPr>
                <w:rFonts w:ascii="Times New Roman" w:hAnsi="Times New Roman" w:cs="Times New Roman"/>
                <w:color w:val="auto"/>
                <w:sz w:val="28"/>
                <w:szCs w:val="28"/>
              </w:rPr>
            </w:pPr>
          </w:p>
        </w:tc>
        <w:tc>
          <w:tcPr>
            <w:tcW w:w="4216" w:type="dxa"/>
          </w:tcPr>
          <w:p w:rsidR="001B1693" w:rsidRDefault="001B1693" w:rsidP="001B1693">
            <w:pPr>
              <w:jc w:val="center"/>
              <w:rPr>
                <w:rFonts w:ascii="Times New Roman" w:hAnsi="Times New Roman" w:cs="Times New Roman"/>
                <w:color w:val="auto"/>
                <w:sz w:val="28"/>
                <w:szCs w:val="28"/>
              </w:rPr>
            </w:pPr>
            <w:r w:rsidRPr="001B1693">
              <w:rPr>
                <w:rFonts w:ascii="Times New Roman" w:hAnsi="Times New Roman" w:cs="Times New Roman"/>
                <w:color w:val="auto"/>
                <w:sz w:val="28"/>
                <w:szCs w:val="28"/>
              </w:rPr>
              <w:t>ПРИЛОЖЕНИЕ</w:t>
            </w:r>
          </w:p>
          <w:p w:rsidR="001B1693" w:rsidRDefault="001B1693" w:rsidP="001B1693">
            <w:pPr>
              <w:jc w:val="center"/>
              <w:rPr>
                <w:rFonts w:ascii="Times New Roman" w:hAnsi="Times New Roman" w:cs="Times New Roman"/>
                <w:color w:val="auto"/>
                <w:sz w:val="28"/>
                <w:szCs w:val="28"/>
              </w:rPr>
            </w:pPr>
          </w:p>
          <w:p w:rsidR="001B1693" w:rsidRDefault="001B1693" w:rsidP="001B1693">
            <w:pPr>
              <w:jc w:val="center"/>
              <w:rPr>
                <w:rFonts w:ascii="Times New Roman" w:hAnsi="Times New Roman" w:cs="Times New Roman"/>
                <w:color w:val="auto"/>
                <w:sz w:val="28"/>
                <w:szCs w:val="28"/>
              </w:rPr>
            </w:pPr>
            <w:r>
              <w:rPr>
                <w:rFonts w:ascii="Times New Roman" w:hAnsi="Times New Roman" w:cs="Times New Roman"/>
                <w:color w:val="auto"/>
                <w:sz w:val="28"/>
                <w:szCs w:val="28"/>
              </w:rPr>
              <w:t>УТВЕРЖДЕН</w:t>
            </w:r>
          </w:p>
          <w:p w:rsidR="001B1693" w:rsidRPr="001B1693" w:rsidRDefault="001B1693" w:rsidP="001B1693">
            <w:pPr>
              <w:jc w:val="center"/>
              <w:rPr>
                <w:rFonts w:ascii="Times New Roman" w:hAnsi="Times New Roman" w:cs="Times New Roman"/>
                <w:color w:val="auto"/>
                <w:sz w:val="28"/>
                <w:szCs w:val="28"/>
              </w:rPr>
            </w:pPr>
            <w:r>
              <w:rPr>
                <w:rFonts w:ascii="Times New Roman" w:hAnsi="Times New Roman" w:cs="Times New Roman"/>
                <w:color w:val="auto"/>
                <w:sz w:val="28"/>
                <w:szCs w:val="28"/>
              </w:rPr>
              <w:t>постановлением администрации муниципального образования Брюховецкий район</w:t>
            </w:r>
          </w:p>
          <w:p w:rsidR="001B1693" w:rsidRPr="001B1693" w:rsidRDefault="001B1693" w:rsidP="001B1693">
            <w:pPr>
              <w:jc w:val="center"/>
              <w:rPr>
                <w:rFonts w:ascii="Times New Roman" w:hAnsi="Times New Roman" w:cs="Times New Roman"/>
                <w:color w:val="auto"/>
                <w:sz w:val="28"/>
                <w:szCs w:val="28"/>
              </w:rPr>
            </w:pPr>
            <w:r w:rsidRPr="001B1693">
              <w:rPr>
                <w:rFonts w:ascii="Times New Roman" w:hAnsi="Times New Roman" w:cs="Times New Roman"/>
                <w:color w:val="auto"/>
                <w:sz w:val="28"/>
                <w:szCs w:val="28"/>
              </w:rPr>
              <w:t>от ____________№_______</w:t>
            </w:r>
          </w:p>
        </w:tc>
      </w:tr>
    </w:tbl>
    <w:p w:rsidR="002002F7" w:rsidRDefault="002002F7" w:rsidP="001B1693">
      <w:pPr>
        <w:pStyle w:val="ab"/>
        <w:ind w:firstLine="0"/>
        <w:jc w:val="both"/>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tblGrid>
      <w:tr w:rsidR="001B1693" w:rsidRPr="001B1693" w:rsidTr="00981DAB">
        <w:tc>
          <w:tcPr>
            <w:tcW w:w="3934" w:type="dxa"/>
          </w:tcPr>
          <w:p w:rsidR="001B1693" w:rsidRPr="001B1693" w:rsidRDefault="001B1693" w:rsidP="001B1693">
            <w:pPr>
              <w:rPr>
                <w:rFonts w:ascii="Times New Roman" w:hAnsi="Times New Roman" w:cs="Times New Roman"/>
                <w:color w:val="auto"/>
                <w:sz w:val="28"/>
                <w:szCs w:val="28"/>
              </w:rPr>
            </w:pPr>
          </w:p>
        </w:tc>
      </w:tr>
    </w:tbl>
    <w:p w:rsidR="00776A58" w:rsidRPr="003E026A" w:rsidRDefault="00776A58" w:rsidP="001B1693">
      <w:pPr>
        <w:ind w:firstLine="0"/>
        <w:rPr>
          <w:rFonts w:ascii="Times New Roman" w:eastAsia="Times New Roman" w:hAnsi="Times New Roman" w:cs="Times New Roman"/>
          <w:b/>
          <w:color w:val="auto"/>
          <w:lang w:val="ru-RU"/>
        </w:rPr>
      </w:pPr>
    </w:p>
    <w:p w:rsidR="00776A58" w:rsidRPr="00B102BD" w:rsidRDefault="001B1693" w:rsidP="00776A58">
      <w:pPr>
        <w:jc w:val="center"/>
        <w:rPr>
          <w:rFonts w:ascii="Times New Roman" w:eastAsia="Times New Roman" w:hAnsi="Times New Roman" w:cs="Times New Roman"/>
          <w:b/>
          <w:color w:val="auto"/>
          <w:sz w:val="28"/>
          <w:szCs w:val="28"/>
          <w:lang w:val="ru-RU"/>
        </w:rPr>
      </w:pPr>
      <w:r>
        <w:rPr>
          <w:rFonts w:ascii="Times New Roman" w:eastAsia="Times New Roman" w:hAnsi="Times New Roman" w:cs="Times New Roman"/>
          <w:b/>
          <w:color w:val="auto"/>
          <w:sz w:val="28"/>
          <w:szCs w:val="28"/>
          <w:lang w:val="ru-RU"/>
        </w:rPr>
        <w:t>ПОРЯДОК</w:t>
      </w:r>
    </w:p>
    <w:p w:rsidR="00781D46" w:rsidRPr="00B102BD" w:rsidRDefault="00C9650C" w:rsidP="00781D46">
      <w:pPr>
        <w:jc w:val="center"/>
        <w:rPr>
          <w:rFonts w:ascii="Times New Roman" w:eastAsia="Times New Roman" w:hAnsi="Times New Roman" w:cs="Times New Roman"/>
          <w:b/>
          <w:color w:val="auto"/>
          <w:sz w:val="28"/>
          <w:szCs w:val="28"/>
          <w:lang w:val="ru-RU" w:eastAsia="x-none"/>
        </w:rPr>
      </w:pPr>
      <w:proofErr w:type="spellStart"/>
      <w:r>
        <w:rPr>
          <w:rFonts w:ascii="Times New Roman" w:eastAsia="Times New Roman" w:hAnsi="Times New Roman" w:cs="Times New Roman"/>
          <w:b/>
          <w:color w:val="auto"/>
          <w:sz w:val="28"/>
          <w:szCs w:val="28"/>
          <w:lang w:eastAsia="x-none"/>
        </w:rPr>
        <w:t>осуществлени</w:t>
      </w:r>
      <w:proofErr w:type="spellEnd"/>
      <w:r>
        <w:rPr>
          <w:rFonts w:ascii="Times New Roman" w:eastAsia="Times New Roman" w:hAnsi="Times New Roman" w:cs="Times New Roman"/>
          <w:b/>
          <w:color w:val="auto"/>
          <w:sz w:val="28"/>
          <w:szCs w:val="28"/>
          <w:lang w:val="ru-RU" w:eastAsia="x-none"/>
        </w:rPr>
        <w:t>я</w:t>
      </w:r>
      <w:r w:rsidR="00781D46">
        <w:rPr>
          <w:rFonts w:ascii="Times New Roman" w:eastAsia="Times New Roman" w:hAnsi="Times New Roman" w:cs="Times New Roman"/>
          <w:b/>
          <w:color w:val="auto"/>
          <w:sz w:val="28"/>
          <w:szCs w:val="28"/>
          <w:lang w:eastAsia="x-none"/>
        </w:rPr>
        <w:t xml:space="preserve"> </w:t>
      </w:r>
      <w:r w:rsidR="00B102BD">
        <w:rPr>
          <w:rFonts w:ascii="Times New Roman" w:eastAsia="Times New Roman" w:hAnsi="Times New Roman" w:cs="Times New Roman"/>
          <w:b/>
          <w:color w:val="auto"/>
          <w:sz w:val="28"/>
          <w:szCs w:val="28"/>
          <w:lang w:val="ru-RU" w:eastAsia="x-none"/>
        </w:rPr>
        <w:t>отделом финансового</w:t>
      </w:r>
      <w:r w:rsidR="005F366F">
        <w:rPr>
          <w:rFonts w:ascii="Times New Roman" w:eastAsia="Times New Roman" w:hAnsi="Times New Roman" w:cs="Times New Roman"/>
          <w:b/>
          <w:color w:val="auto"/>
          <w:sz w:val="28"/>
          <w:szCs w:val="28"/>
          <w:lang w:val="ru-RU" w:eastAsia="x-none"/>
        </w:rPr>
        <w:t xml:space="preserve"> контроля администрации муниципального образования Брюховецкий район полномоч</w:t>
      </w:r>
      <w:r w:rsidR="00022286">
        <w:rPr>
          <w:rFonts w:ascii="Times New Roman" w:eastAsia="Times New Roman" w:hAnsi="Times New Roman" w:cs="Times New Roman"/>
          <w:b/>
          <w:color w:val="auto"/>
          <w:sz w:val="28"/>
          <w:szCs w:val="28"/>
          <w:lang w:val="ru-RU" w:eastAsia="x-none"/>
        </w:rPr>
        <w:t>ий по внутреннему</w:t>
      </w:r>
      <w:r w:rsidR="005F366F">
        <w:rPr>
          <w:rFonts w:ascii="Times New Roman" w:eastAsia="Times New Roman" w:hAnsi="Times New Roman" w:cs="Times New Roman"/>
          <w:b/>
          <w:color w:val="auto"/>
          <w:sz w:val="28"/>
          <w:szCs w:val="28"/>
          <w:lang w:val="ru-RU" w:eastAsia="x-none"/>
        </w:rPr>
        <w:t xml:space="preserve"> финансовому контролю</w:t>
      </w:r>
    </w:p>
    <w:p w:rsidR="00781D46" w:rsidRPr="00781D46" w:rsidRDefault="00781D46" w:rsidP="00811E36">
      <w:pPr>
        <w:rPr>
          <w:rFonts w:ascii="Times New Roman" w:hAnsi="Times New Roman" w:cs="Times New Roman"/>
          <w:sz w:val="28"/>
          <w:szCs w:val="28"/>
        </w:rPr>
      </w:pPr>
    </w:p>
    <w:p w:rsidR="00781D46" w:rsidRDefault="003C4A2C" w:rsidP="00781D46">
      <w:pPr>
        <w:jc w:val="center"/>
        <w:rPr>
          <w:rFonts w:ascii="Times New Roman" w:hAnsi="Times New Roman" w:cs="Times New Roman"/>
          <w:sz w:val="28"/>
          <w:szCs w:val="28"/>
        </w:rPr>
      </w:pPr>
      <w:r w:rsidRPr="003E1B40">
        <w:rPr>
          <w:rFonts w:ascii="Times New Roman" w:hAnsi="Times New Roman" w:cs="Times New Roman"/>
          <w:sz w:val="28"/>
          <w:szCs w:val="28"/>
          <w:lang w:val="ru-RU"/>
        </w:rPr>
        <w:t>1</w:t>
      </w:r>
      <w:r w:rsidR="00781D46" w:rsidRPr="00781D46">
        <w:rPr>
          <w:rFonts w:ascii="Times New Roman" w:hAnsi="Times New Roman" w:cs="Times New Roman"/>
          <w:sz w:val="28"/>
          <w:szCs w:val="28"/>
        </w:rPr>
        <w:t>. Общие положения</w:t>
      </w:r>
    </w:p>
    <w:p w:rsidR="00781D46" w:rsidRDefault="00781D46" w:rsidP="00811E36">
      <w:pPr>
        <w:rPr>
          <w:rFonts w:ascii="Times New Roman" w:hAnsi="Times New Roman" w:cs="Times New Roman"/>
          <w:sz w:val="28"/>
          <w:szCs w:val="28"/>
        </w:rPr>
      </w:pPr>
    </w:p>
    <w:p w:rsidR="00781D46" w:rsidRPr="00475F91" w:rsidRDefault="001B1693" w:rsidP="00475F91">
      <w:pPr>
        <w:rPr>
          <w:rFonts w:ascii="Times New Roman" w:hAnsi="Times New Roman" w:cs="Times New Roman"/>
          <w:sz w:val="28"/>
          <w:szCs w:val="28"/>
          <w:lang w:val="ru-RU"/>
        </w:rPr>
      </w:pPr>
      <w:proofErr w:type="gramStart"/>
      <w:r>
        <w:rPr>
          <w:rFonts w:ascii="Times New Roman" w:hAnsi="Times New Roman" w:cs="Times New Roman"/>
          <w:sz w:val="28"/>
          <w:szCs w:val="28"/>
        </w:rPr>
        <w:t xml:space="preserve">1.1 </w:t>
      </w:r>
      <w:r w:rsidR="005F366F">
        <w:rPr>
          <w:rFonts w:ascii="Times New Roman" w:hAnsi="Times New Roman" w:cs="Times New Roman"/>
          <w:sz w:val="28"/>
          <w:szCs w:val="28"/>
        </w:rPr>
        <w:t>По</w:t>
      </w:r>
      <w:r w:rsidR="005F366F">
        <w:rPr>
          <w:rFonts w:ascii="Times New Roman" w:hAnsi="Times New Roman" w:cs="Times New Roman"/>
          <w:sz w:val="28"/>
          <w:szCs w:val="28"/>
          <w:lang w:val="ru-RU"/>
        </w:rPr>
        <w:t>рядок</w:t>
      </w:r>
      <w:r w:rsidR="00781D46" w:rsidRPr="00781D46">
        <w:rPr>
          <w:rFonts w:ascii="Times New Roman" w:hAnsi="Times New Roman" w:cs="Times New Roman"/>
          <w:sz w:val="28"/>
          <w:szCs w:val="28"/>
        </w:rPr>
        <w:t xml:space="preserve"> об осуществлении </w:t>
      </w:r>
      <w:r w:rsidR="005F366F">
        <w:rPr>
          <w:rFonts w:ascii="Times New Roman" w:hAnsi="Times New Roman" w:cs="Times New Roman"/>
          <w:sz w:val="28"/>
          <w:szCs w:val="28"/>
          <w:lang w:val="ru-RU"/>
        </w:rPr>
        <w:t xml:space="preserve">отделом финансового контроля </w:t>
      </w:r>
      <w:proofErr w:type="spellStart"/>
      <w:r w:rsidR="005F366F">
        <w:rPr>
          <w:rFonts w:ascii="Times New Roman" w:hAnsi="Times New Roman" w:cs="Times New Roman"/>
          <w:sz w:val="28"/>
          <w:szCs w:val="28"/>
        </w:rPr>
        <w:t>администраци</w:t>
      </w:r>
      <w:proofErr w:type="spellEnd"/>
      <w:r w:rsidR="005F366F">
        <w:rPr>
          <w:rFonts w:ascii="Times New Roman" w:hAnsi="Times New Roman" w:cs="Times New Roman"/>
          <w:sz w:val="28"/>
          <w:szCs w:val="28"/>
          <w:lang w:val="ru-RU"/>
        </w:rPr>
        <w:t>и</w:t>
      </w:r>
      <w:r w:rsidR="00781D46" w:rsidRPr="00781D46">
        <w:rPr>
          <w:rFonts w:ascii="Times New Roman" w:hAnsi="Times New Roman" w:cs="Times New Roman"/>
          <w:sz w:val="28"/>
          <w:szCs w:val="28"/>
        </w:rPr>
        <w:t xml:space="preserve"> муници</w:t>
      </w:r>
      <w:r w:rsidR="00781D46">
        <w:rPr>
          <w:rFonts w:ascii="Times New Roman" w:hAnsi="Times New Roman" w:cs="Times New Roman"/>
          <w:sz w:val="28"/>
          <w:szCs w:val="28"/>
        </w:rPr>
        <w:t>пального образования Брюховецкий</w:t>
      </w:r>
      <w:r w:rsidR="00781D46" w:rsidRPr="00781D46">
        <w:rPr>
          <w:rFonts w:ascii="Times New Roman" w:hAnsi="Times New Roman" w:cs="Times New Roman"/>
          <w:sz w:val="28"/>
          <w:szCs w:val="28"/>
        </w:rPr>
        <w:t xml:space="preserve"> райо</w:t>
      </w:r>
      <w:r w:rsidR="005F366F">
        <w:rPr>
          <w:rFonts w:ascii="Times New Roman" w:hAnsi="Times New Roman" w:cs="Times New Roman"/>
          <w:sz w:val="28"/>
          <w:szCs w:val="28"/>
        </w:rPr>
        <w:t xml:space="preserve">н внутреннего финансового </w:t>
      </w:r>
      <w:r w:rsidR="005F366F">
        <w:rPr>
          <w:rFonts w:ascii="Times New Roman" w:hAnsi="Times New Roman" w:cs="Times New Roman"/>
          <w:sz w:val="28"/>
          <w:szCs w:val="28"/>
          <w:lang w:val="ru-RU"/>
        </w:rPr>
        <w:t>контроля</w:t>
      </w:r>
      <w:r w:rsidR="005F366F">
        <w:rPr>
          <w:rFonts w:ascii="Times New Roman" w:hAnsi="Times New Roman" w:cs="Times New Roman"/>
          <w:sz w:val="28"/>
          <w:szCs w:val="28"/>
        </w:rPr>
        <w:t xml:space="preserve"> (далее – П</w:t>
      </w:r>
      <w:proofErr w:type="spellStart"/>
      <w:r w:rsidR="005F366F">
        <w:rPr>
          <w:rFonts w:ascii="Times New Roman" w:hAnsi="Times New Roman" w:cs="Times New Roman"/>
          <w:sz w:val="28"/>
          <w:szCs w:val="28"/>
          <w:lang w:val="ru-RU"/>
        </w:rPr>
        <w:t>орядок</w:t>
      </w:r>
      <w:proofErr w:type="spellEnd"/>
      <w:r w:rsidR="005F366F">
        <w:rPr>
          <w:rFonts w:ascii="Times New Roman" w:hAnsi="Times New Roman" w:cs="Times New Roman"/>
          <w:sz w:val="28"/>
          <w:szCs w:val="28"/>
        </w:rPr>
        <w:t>) разработан в соответствии с</w:t>
      </w:r>
      <w:r w:rsidR="00781D46" w:rsidRPr="00781D46">
        <w:rPr>
          <w:rFonts w:ascii="Times New Roman" w:hAnsi="Times New Roman" w:cs="Times New Roman"/>
          <w:sz w:val="28"/>
          <w:szCs w:val="28"/>
        </w:rPr>
        <w:t xml:space="preserve"> </w:t>
      </w:r>
      <w:r w:rsidR="005F366F">
        <w:rPr>
          <w:rFonts w:ascii="Times New Roman" w:hAnsi="Times New Roman" w:cs="Times New Roman"/>
          <w:sz w:val="28"/>
          <w:szCs w:val="28"/>
          <w:lang w:val="ru-RU"/>
        </w:rPr>
        <w:t xml:space="preserve">пунктом 3 </w:t>
      </w:r>
      <w:r w:rsidR="005F366F">
        <w:rPr>
          <w:rFonts w:ascii="Times New Roman" w:hAnsi="Times New Roman" w:cs="Times New Roman"/>
          <w:sz w:val="28"/>
          <w:szCs w:val="28"/>
        </w:rPr>
        <w:t>стать</w:t>
      </w:r>
      <w:r w:rsidR="005F366F">
        <w:rPr>
          <w:rFonts w:ascii="Times New Roman" w:hAnsi="Times New Roman" w:cs="Times New Roman"/>
          <w:sz w:val="28"/>
          <w:szCs w:val="28"/>
          <w:lang w:val="ru-RU"/>
        </w:rPr>
        <w:t>и</w:t>
      </w:r>
      <w:r w:rsidR="005F366F">
        <w:rPr>
          <w:rFonts w:ascii="Times New Roman" w:hAnsi="Times New Roman" w:cs="Times New Roman"/>
          <w:sz w:val="28"/>
          <w:szCs w:val="28"/>
        </w:rPr>
        <w:t xml:space="preserve"> </w:t>
      </w:r>
      <w:r w:rsidR="005F366F">
        <w:rPr>
          <w:rFonts w:ascii="Times New Roman" w:hAnsi="Times New Roman" w:cs="Times New Roman"/>
          <w:sz w:val="28"/>
          <w:szCs w:val="28"/>
          <w:lang w:val="ru-RU"/>
        </w:rPr>
        <w:t>269.2</w:t>
      </w:r>
      <w:r w:rsidR="00781D46" w:rsidRPr="00781D46">
        <w:rPr>
          <w:rFonts w:ascii="Times New Roman" w:hAnsi="Times New Roman" w:cs="Times New Roman"/>
          <w:sz w:val="28"/>
          <w:szCs w:val="28"/>
        </w:rPr>
        <w:t xml:space="preserve"> Бюджетного кодекса Российс</w:t>
      </w:r>
      <w:r w:rsidR="004B3A63">
        <w:rPr>
          <w:rFonts w:ascii="Times New Roman" w:hAnsi="Times New Roman" w:cs="Times New Roman"/>
          <w:sz w:val="28"/>
          <w:szCs w:val="28"/>
        </w:rPr>
        <w:t xml:space="preserve">кой Федерации, </w:t>
      </w:r>
      <w:r w:rsidR="004B3A63">
        <w:rPr>
          <w:rFonts w:ascii="Times New Roman" w:hAnsi="Times New Roman" w:cs="Times New Roman"/>
          <w:sz w:val="28"/>
          <w:szCs w:val="28"/>
          <w:lang w:val="ru-RU"/>
        </w:rPr>
        <w:t xml:space="preserve">постановлениями Правительства </w:t>
      </w:r>
      <w:r w:rsidR="00781D46" w:rsidRPr="00781D46">
        <w:rPr>
          <w:rFonts w:ascii="Times New Roman" w:hAnsi="Times New Roman" w:cs="Times New Roman"/>
          <w:sz w:val="28"/>
          <w:szCs w:val="28"/>
        </w:rPr>
        <w:t xml:space="preserve">Российской Федерации </w:t>
      </w:r>
      <w:r w:rsidR="005F366F">
        <w:rPr>
          <w:rFonts w:ascii="Times New Roman" w:hAnsi="Times New Roman" w:cs="Times New Roman"/>
          <w:sz w:val="28"/>
          <w:szCs w:val="28"/>
          <w:lang w:val="ru-RU"/>
        </w:rPr>
        <w:t>от 6 февраля 2020 года № 95</w:t>
      </w:r>
      <w:r w:rsidR="004B3A63">
        <w:rPr>
          <w:rFonts w:ascii="Times New Roman" w:hAnsi="Times New Roman" w:cs="Times New Roman"/>
          <w:sz w:val="28"/>
          <w:szCs w:val="28"/>
          <w:lang w:val="ru-RU"/>
        </w:rPr>
        <w:t xml:space="preserve"> «Об утверждении федерального стандарта внутреннего государственного (муниципального) финансового контроля «Принципы контрольной деятельности органов внутреннего государственного (муниципального) финансового контроля», от 27 февраля</w:t>
      </w:r>
      <w:proofErr w:type="gramEnd"/>
      <w:r w:rsidR="004B3A63">
        <w:rPr>
          <w:rFonts w:ascii="Times New Roman" w:hAnsi="Times New Roman" w:cs="Times New Roman"/>
          <w:sz w:val="28"/>
          <w:szCs w:val="28"/>
          <w:lang w:val="ru-RU"/>
        </w:rPr>
        <w:t xml:space="preserve"> </w:t>
      </w:r>
      <w:proofErr w:type="gramStart"/>
      <w:r w:rsidR="004B3A63">
        <w:rPr>
          <w:rFonts w:ascii="Times New Roman" w:hAnsi="Times New Roman" w:cs="Times New Roman"/>
          <w:sz w:val="28"/>
          <w:szCs w:val="28"/>
          <w:lang w:val="ru-RU"/>
        </w:rPr>
        <w:t xml:space="preserve">2020 года № 208 «Об утверждении </w:t>
      </w:r>
      <w:r w:rsidR="009C7292">
        <w:rPr>
          <w:rFonts w:ascii="Times New Roman" w:hAnsi="Times New Roman" w:cs="Times New Roman"/>
          <w:sz w:val="28"/>
          <w:szCs w:val="28"/>
          <w:lang w:val="ru-RU"/>
        </w:rPr>
        <w:t>федерального стандарта внутреннего государственного (муниципального) финансового контроля «Планирование проверок, ревизий и обслед</w:t>
      </w:r>
      <w:r>
        <w:rPr>
          <w:rFonts w:ascii="Times New Roman" w:hAnsi="Times New Roman" w:cs="Times New Roman"/>
          <w:sz w:val="28"/>
          <w:szCs w:val="28"/>
          <w:lang w:val="ru-RU"/>
        </w:rPr>
        <w:t xml:space="preserve">ований», от 23 июля 2020 года № </w:t>
      </w:r>
      <w:r w:rsidR="009C7292">
        <w:rPr>
          <w:rFonts w:ascii="Times New Roman" w:hAnsi="Times New Roman" w:cs="Times New Roman"/>
          <w:sz w:val="28"/>
          <w:szCs w:val="28"/>
          <w:lang w:val="ru-RU"/>
        </w:rPr>
        <w:t>1095 «Об утверждении федерального стандарта внутреннего государственного финансового контроля «Реализация результатов проверок, ревизий и обследований», от 6 февраля 2020 года №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w:t>
      </w:r>
      <w:r w:rsidR="002519DF">
        <w:rPr>
          <w:rFonts w:ascii="Times New Roman" w:hAnsi="Times New Roman" w:cs="Times New Roman"/>
          <w:sz w:val="28"/>
          <w:szCs w:val="28"/>
          <w:lang w:val="ru-RU"/>
        </w:rPr>
        <w:t xml:space="preserve"> государственного</w:t>
      </w:r>
      <w:proofErr w:type="gramEnd"/>
      <w:r w:rsidR="002519DF">
        <w:rPr>
          <w:rFonts w:ascii="Times New Roman" w:hAnsi="Times New Roman" w:cs="Times New Roman"/>
          <w:sz w:val="28"/>
          <w:szCs w:val="28"/>
          <w:lang w:val="ru-RU"/>
        </w:rPr>
        <w:t xml:space="preserve"> (</w:t>
      </w:r>
      <w:proofErr w:type="gramStart"/>
      <w:r w:rsidR="002519DF">
        <w:rPr>
          <w:rFonts w:ascii="Times New Roman" w:hAnsi="Times New Roman" w:cs="Times New Roman"/>
          <w:sz w:val="28"/>
          <w:szCs w:val="28"/>
          <w:lang w:val="ru-RU"/>
        </w:rPr>
        <w:t>муниципального) финансового контроля (их должностных лиц) при осуществлении внутреннего государственного (муниципального) финансового контроля», от 17 августа 2020 года №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от 17 августа 2020 года № 1237 «Об утверждении федерального стандарта внутреннего государственного (муниципального) финансового контроля «Правила досудебного обжалования решений и действий (бездействия) органов</w:t>
      </w:r>
      <w:proofErr w:type="gramEnd"/>
      <w:r w:rsidR="002519DF">
        <w:rPr>
          <w:rFonts w:ascii="Times New Roman" w:hAnsi="Times New Roman" w:cs="Times New Roman"/>
          <w:sz w:val="28"/>
          <w:szCs w:val="28"/>
          <w:lang w:val="ru-RU"/>
        </w:rPr>
        <w:t xml:space="preserve"> </w:t>
      </w:r>
      <w:proofErr w:type="gramStart"/>
      <w:r w:rsidR="002519DF">
        <w:rPr>
          <w:rFonts w:ascii="Times New Roman" w:hAnsi="Times New Roman" w:cs="Times New Roman"/>
          <w:sz w:val="28"/>
          <w:szCs w:val="28"/>
          <w:lang w:val="ru-RU"/>
        </w:rPr>
        <w:t>внутреннего государственного (муниципального) финансового кон</w:t>
      </w:r>
      <w:r w:rsidR="000D3287">
        <w:rPr>
          <w:rFonts w:ascii="Times New Roman" w:hAnsi="Times New Roman" w:cs="Times New Roman"/>
          <w:sz w:val="28"/>
          <w:szCs w:val="28"/>
          <w:lang w:val="ru-RU"/>
        </w:rPr>
        <w:t>троля и их должностных лиц», от</w:t>
      </w:r>
      <w:r w:rsidR="00475F91">
        <w:rPr>
          <w:rFonts w:ascii="Times New Roman" w:hAnsi="Times New Roman" w:cs="Times New Roman"/>
          <w:sz w:val="28"/>
          <w:szCs w:val="28"/>
          <w:lang w:val="ru-RU"/>
        </w:rPr>
        <w:t xml:space="preserve"> 16 сентября 2020 года № 1478 «Об утверждении федерального стандарта внутреннего государственного (муниципального) </w:t>
      </w:r>
      <w:r w:rsidR="00475F91">
        <w:rPr>
          <w:rFonts w:ascii="Times New Roman" w:hAnsi="Times New Roman" w:cs="Times New Roman"/>
          <w:sz w:val="28"/>
          <w:szCs w:val="28"/>
          <w:lang w:val="ru-RU"/>
        </w:rPr>
        <w:lastRenderedPageBreak/>
        <w:t xml:space="preserve">финансового контроля «Правила составления отчетности о результатах контрольной деятельности», от 6 сентября 2021 года № 1504 «О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 </w:t>
      </w:r>
      <w:r w:rsidR="00781D46" w:rsidRPr="00781D46">
        <w:rPr>
          <w:rFonts w:ascii="Times New Roman" w:hAnsi="Times New Roman" w:cs="Times New Roman"/>
          <w:sz w:val="28"/>
          <w:szCs w:val="28"/>
        </w:rPr>
        <w:t>и применяется при осуществлени</w:t>
      </w:r>
      <w:r w:rsidR="00475F91">
        <w:rPr>
          <w:rFonts w:ascii="Times New Roman" w:hAnsi="Times New Roman" w:cs="Times New Roman"/>
          <w:sz w:val="28"/>
          <w:szCs w:val="28"/>
        </w:rPr>
        <w:t xml:space="preserve">и внутреннего </w:t>
      </w:r>
      <w:r w:rsidR="00475F91">
        <w:rPr>
          <w:rFonts w:ascii="Times New Roman" w:hAnsi="Times New Roman" w:cs="Times New Roman"/>
          <w:sz w:val="28"/>
          <w:szCs w:val="28"/>
          <w:lang w:val="ru-RU"/>
        </w:rPr>
        <w:t>муниципального</w:t>
      </w:r>
      <w:proofErr w:type="gramEnd"/>
      <w:r w:rsidR="00475F91">
        <w:rPr>
          <w:rFonts w:ascii="Times New Roman" w:hAnsi="Times New Roman" w:cs="Times New Roman"/>
          <w:sz w:val="28"/>
          <w:szCs w:val="28"/>
          <w:lang w:val="ru-RU"/>
        </w:rPr>
        <w:t xml:space="preserve"> финансового контроля</w:t>
      </w:r>
      <w:r w:rsidR="00781D46" w:rsidRPr="00781D46">
        <w:rPr>
          <w:rFonts w:ascii="Times New Roman" w:hAnsi="Times New Roman" w:cs="Times New Roman"/>
          <w:sz w:val="28"/>
          <w:szCs w:val="28"/>
        </w:rPr>
        <w:t xml:space="preserve">. </w:t>
      </w:r>
    </w:p>
    <w:p w:rsidR="007D7F46" w:rsidRDefault="00781D46" w:rsidP="00781D46">
      <w:pPr>
        <w:rPr>
          <w:rFonts w:ascii="Times New Roman" w:hAnsi="Times New Roman" w:cs="Times New Roman"/>
          <w:sz w:val="28"/>
          <w:szCs w:val="28"/>
          <w:lang w:val="ru-RU"/>
        </w:rPr>
      </w:pPr>
      <w:r w:rsidRPr="00781D46">
        <w:rPr>
          <w:rFonts w:ascii="Times New Roman" w:hAnsi="Times New Roman" w:cs="Times New Roman"/>
          <w:sz w:val="28"/>
          <w:szCs w:val="28"/>
        </w:rPr>
        <w:t>1.2. Внутренний финансо</w:t>
      </w:r>
      <w:r w:rsidR="00475F91">
        <w:rPr>
          <w:rFonts w:ascii="Times New Roman" w:hAnsi="Times New Roman" w:cs="Times New Roman"/>
          <w:sz w:val="28"/>
          <w:szCs w:val="28"/>
        </w:rPr>
        <w:t xml:space="preserve">вый </w:t>
      </w:r>
      <w:r w:rsidR="00475F91">
        <w:rPr>
          <w:rFonts w:ascii="Times New Roman" w:hAnsi="Times New Roman" w:cs="Times New Roman"/>
          <w:sz w:val="28"/>
          <w:szCs w:val="28"/>
          <w:lang w:val="ru-RU"/>
        </w:rPr>
        <w:t>контроль</w:t>
      </w:r>
      <w:r w:rsidRPr="00781D46">
        <w:rPr>
          <w:rFonts w:ascii="Times New Roman" w:hAnsi="Times New Roman" w:cs="Times New Roman"/>
          <w:sz w:val="28"/>
          <w:szCs w:val="28"/>
        </w:rPr>
        <w:t xml:space="preserve"> о</w:t>
      </w:r>
      <w:r w:rsidR="003E1B40">
        <w:rPr>
          <w:rFonts w:ascii="Times New Roman" w:hAnsi="Times New Roman" w:cs="Times New Roman"/>
          <w:sz w:val="28"/>
          <w:szCs w:val="28"/>
        </w:rPr>
        <w:t>существляется на основе</w:t>
      </w:r>
      <w:r w:rsidR="007D7F46">
        <w:rPr>
          <w:rFonts w:ascii="Times New Roman" w:hAnsi="Times New Roman" w:cs="Times New Roman"/>
          <w:sz w:val="28"/>
          <w:szCs w:val="28"/>
          <w:lang w:val="ru-RU"/>
        </w:rPr>
        <w:t>:</w:t>
      </w:r>
    </w:p>
    <w:p w:rsidR="00781D46" w:rsidRDefault="00B97E4D" w:rsidP="00781D46">
      <w:pPr>
        <w:rPr>
          <w:rFonts w:ascii="Times New Roman" w:hAnsi="Times New Roman" w:cs="Times New Roman"/>
          <w:sz w:val="28"/>
          <w:szCs w:val="28"/>
          <w:lang w:val="ru-RU"/>
        </w:rPr>
      </w:pPr>
      <w:proofErr w:type="gramStart"/>
      <w:r>
        <w:rPr>
          <w:rFonts w:ascii="Times New Roman" w:hAnsi="Times New Roman" w:cs="Times New Roman"/>
          <w:sz w:val="28"/>
          <w:szCs w:val="28"/>
          <w:lang w:val="ru-RU"/>
        </w:rPr>
        <w:t>этических принципов, принципов независимости, объективности, профессиональной компетентности, целеустремленности, достоверности</w:t>
      </w:r>
      <w:r w:rsidR="007D7F46">
        <w:rPr>
          <w:rFonts w:ascii="Times New Roman" w:hAnsi="Times New Roman" w:cs="Times New Roman"/>
          <w:sz w:val="28"/>
          <w:szCs w:val="28"/>
          <w:lang w:val="ru-RU"/>
        </w:rPr>
        <w:t>, профессионального скептицизма;</w:t>
      </w:r>
      <w:proofErr w:type="gramEnd"/>
    </w:p>
    <w:p w:rsidR="007D7F46" w:rsidRPr="007D7F46" w:rsidRDefault="007D7F46" w:rsidP="00781D46">
      <w:pPr>
        <w:rPr>
          <w:rFonts w:ascii="Times New Roman" w:hAnsi="Times New Roman" w:cs="Times New Roman"/>
          <w:sz w:val="28"/>
          <w:szCs w:val="28"/>
          <w:lang w:val="ru-RU"/>
        </w:rPr>
      </w:pPr>
      <w:r>
        <w:rPr>
          <w:rFonts w:ascii="Times New Roman" w:hAnsi="Times New Roman" w:cs="Times New Roman"/>
          <w:sz w:val="28"/>
          <w:szCs w:val="28"/>
          <w:lang w:val="ru-RU"/>
        </w:rPr>
        <w:t xml:space="preserve">принципа осуществления профессиональной деятельности, который включает в себя принципы эффективности, </w:t>
      </w:r>
      <w:proofErr w:type="gramStart"/>
      <w:r>
        <w:rPr>
          <w:rFonts w:ascii="Times New Roman" w:hAnsi="Times New Roman" w:cs="Times New Roman"/>
          <w:sz w:val="28"/>
          <w:szCs w:val="28"/>
          <w:lang w:val="ru-RU"/>
        </w:rPr>
        <w:t>риск-ориентированности</w:t>
      </w:r>
      <w:proofErr w:type="gramEnd"/>
      <w:r>
        <w:rPr>
          <w:rFonts w:ascii="Times New Roman" w:hAnsi="Times New Roman" w:cs="Times New Roman"/>
          <w:sz w:val="28"/>
          <w:szCs w:val="28"/>
          <w:lang w:val="ru-RU"/>
        </w:rPr>
        <w:t>, автоматизации, информатизации, единства методологии, взаимодействия, информационной открытости.</w:t>
      </w:r>
    </w:p>
    <w:p w:rsidR="007D7F46" w:rsidRDefault="00562E35" w:rsidP="00562E35">
      <w:pPr>
        <w:rPr>
          <w:rFonts w:ascii="Times New Roman" w:hAnsi="Times New Roman" w:cs="Times New Roman"/>
          <w:sz w:val="28"/>
          <w:szCs w:val="28"/>
          <w:lang w:val="ru-RU"/>
        </w:rPr>
      </w:pPr>
      <w:r>
        <w:rPr>
          <w:rFonts w:ascii="Times New Roman" w:hAnsi="Times New Roman" w:cs="Times New Roman"/>
          <w:sz w:val="28"/>
          <w:szCs w:val="28"/>
          <w:lang w:val="ru-RU"/>
        </w:rPr>
        <w:t xml:space="preserve">1.3. </w:t>
      </w:r>
      <w:proofErr w:type="gramStart"/>
      <w:r w:rsidR="002B215F">
        <w:rPr>
          <w:rFonts w:ascii="Times New Roman" w:hAnsi="Times New Roman" w:cs="Times New Roman"/>
          <w:sz w:val="28"/>
          <w:szCs w:val="28"/>
          <w:lang w:val="ru-RU"/>
        </w:rPr>
        <w:t xml:space="preserve">Деятельность по </w:t>
      </w:r>
      <w:r w:rsidR="001B1693">
        <w:rPr>
          <w:rFonts w:ascii="Times New Roman" w:hAnsi="Times New Roman" w:cs="Times New Roman"/>
          <w:sz w:val="28"/>
          <w:szCs w:val="28"/>
          <w:lang w:val="ru-RU"/>
        </w:rPr>
        <w:t xml:space="preserve">внутреннему финансовому </w:t>
      </w:r>
      <w:r w:rsidR="002B215F">
        <w:rPr>
          <w:rFonts w:ascii="Times New Roman" w:hAnsi="Times New Roman" w:cs="Times New Roman"/>
          <w:sz w:val="28"/>
          <w:szCs w:val="28"/>
          <w:lang w:val="ru-RU"/>
        </w:rPr>
        <w:t>контролю подразделяется на плановую и внеплановую и осуществляется посредством проведения плановых и внеплановых проверок</w:t>
      </w:r>
      <w:r w:rsidR="00D66001">
        <w:rPr>
          <w:rFonts w:ascii="Times New Roman" w:hAnsi="Times New Roman" w:cs="Times New Roman"/>
          <w:sz w:val="28"/>
          <w:szCs w:val="28"/>
          <w:lang w:val="ru-RU"/>
        </w:rPr>
        <w:t>, ревизий и обследований в рамках полномочий по внутреннему</w:t>
      </w:r>
      <w:r w:rsidR="002827C9">
        <w:rPr>
          <w:rFonts w:ascii="Times New Roman" w:hAnsi="Times New Roman" w:cs="Times New Roman"/>
          <w:sz w:val="28"/>
          <w:szCs w:val="28"/>
          <w:lang w:val="ru-RU"/>
        </w:rPr>
        <w:t xml:space="preserve"> муниципальному финансовому контролю (далее контрольные мероприятия).</w:t>
      </w:r>
      <w:proofErr w:type="gramEnd"/>
    </w:p>
    <w:p w:rsidR="002827C9" w:rsidRDefault="002827C9" w:rsidP="00562E35">
      <w:pPr>
        <w:rPr>
          <w:rFonts w:ascii="Times New Roman" w:hAnsi="Times New Roman" w:cs="Times New Roman"/>
          <w:sz w:val="28"/>
          <w:szCs w:val="28"/>
          <w:lang w:val="ru-RU"/>
        </w:rPr>
      </w:pPr>
      <w:r>
        <w:rPr>
          <w:rFonts w:ascii="Times New Roman" w:hAnsi="Times New Roman" w:cs="Times New Roman"/>
          <w:sz w:val="28"/>
          <w:szCs w:val="28"/>
          <w:lang w:val="ru-RU"/>
        </w:rPr>
        <w:t xml:space="preserve">1.4. Проверки подразделяются на камеральные и выездные, в том числе встречные проверки, проводимые в рамках ревизий, выездных и (или) </w:t>
      </w:r>
      <w:r w:rsidR="00214F52">
        <w:rPr>
          <w:rFonts w:ascii="Times New Roman" w:hAnsi="Times New Roman" w:cs="Times New Roman"/>
          <w:sz w:val="28"/>
          <w:szCs w:val="28"/>
          <w:lang w:val="ru-RU"/>
        </w:rPr>
        <w:t>камеральных проверок.</w:t>
      </w:r>
    </w:p>
    <w:p w:rsidR="00214F52" w:rsidRDefault="00214F52" w:rsidP="00562E35">
      <w:pPr>
        <w:rPr>
          <w:rFonts w:ascii="Times New Roman" w:hAnsi="Times New Roman" w:cs="Times New Roman"/>
          <w:sz w:val="28"/>
          <w:szCs w:val="28"/>
          <w:lang w:val="ru-RU"/>
        </w:rPr>
      </w:pPr>
      <w:r>
        <w:rPr>
          <w:rFonts w:ascii="Times New Roman" w:hAnsi="Times New Roman" w:cs="Times New Roman"/>
          <w:sz w:val="28"/>
          <w:szCs w:val="28"/>
          <w:lang w:val="ru-RU"/>
        </w:rPr>
        <w:t>1.5. Плановые контрольные мероприятия осуществляются на основании плана проверок, утверждаемого постановлением администрации муниципального образования Брюховецкий район.</w:t>
      </w:r>
    </w:p>
    <w:p w:rsidR="00214F52" w:rsidRDefault="00214F52" w:rsidP="00562E35">
      <w:pPr>
        <w:rPr>
          <w:rFonts w:ascii="Times New Roman" w:hAnsi="Times New Roman" w:cs="Times New Roman"/>
          <w:sz w:val="28"/>
          <w:szCs w:val="28"/>
          <w:lang w:val="ru-RU"/>
        </w:rPr>
      </w:pPr>
      <w:r>
        <w:rPr>
          <w:rFonts w:ascii="Times New Roman" w:hAnsi="Times New Roman" w:cs="Times New Roman"/>
          <w:sz w:val="28"/>
          <w:szCs w:val="28"/>
          <w:lang w:val="ru-RU"/>
        </w:rPr>
        <w:t>План проверки должен содержать следующие сведения:</w:t>
      </w:r>
    </w:p>
    <w:p w:rsidR="00214F52" w:rsidRDefault="00214F52" w:rsidP="00562E35">
      <w:pPr>
        <w:rPr>
          <w:rFonts w:ascii="Times New Roman" w:hAnsi="Times New Roman" w:cs="Times New Roman"/>
          <w:sz w:val="28"/>
          <w:szCs w:val="28"/>
          <w:lang w:val="ru-RU"/>
        </w:rPr>
      </w:pPr>
      <w:r>
        <w:rPr>
          <w:rFonts w:ascii="Times New Roman" w:hAnsi="Times New Roman" w:cs="Times New Roman"/>
          <w:sz w:val="28"/>
          <w:szCs w:val="28"/>
          <w:lang w:val="ru-RU"/>
        </w:rPr>
        <w:t>тема проверки;</w:t>
      </w:r>
    </w:p>
    <w:p w:rsidR="00214F52" w:rsidRDefault="00214F52" w:rsidP="00562E35">
      <w:pPr>
        <w:rPr>
          <w:rFonts w:ascii="Times New Roman" w:hAnsi="Times New Roman" w:cs="Times New Roman"/>
          <w:sz w:val="28"/>
          <w:szCs w:val="28"/>
          <w:lang w:val="ru-RU"/>
        </w:rPr>
      </w:pPr>
      <w:r>
        <w:rPr>
          <w:rFonts w:ascii="Times New Roman" w:hAnsi="Times New Roman" w:cs="Times New Roman"/>
          <w:sz w:val="28"/>
          <w:szCs w:val="28"/>
          <w:lang w:val="ru-RU"/>
        </w:rPr>
        <w:t>объект финансового контроля;</w:t>
      </w:r>
    </w:p>
    <w:p w:rsidR="00214F52" w:rsidRDefault="00DC0A18" w:rsidP="00562E35">
      <w:pPr>
        <w:rPr>
          <w:rFonts w:ascii="Times New Roman" w:hAnsi="Times New Roman" w:cs="Times New Roman"/>
          <w:sz w:val="28"/>
          <w:szCs w:val="28"/>
          <w:lang w:val="ru-RU"/>
        </w:rPr>
      </w:pPr>
      <w:r>
        <w:rPr>
          <w:rFonts w:ascii="Times New Roman" w:hAnsi="Times New Roman" w:cs="Times New Roman"/>
          <w:sz w:val="28"/>
          <w:szCs w:val="28"/>
          <w:lang w:val="ru-RU"/>
        </w:rPr>
        <w:t>проверяемый период;</w:t>
      </w:r>
    </w:p>
    <w:p w:rsidR="00466882" w:rsidRDefault="00466882" w:rsidP="00562E35">
      <w:pPr>
        <w:rPr>
          <w:rFonts w:ascii="Times New Roman" w:hAnsi="Times New Roman" w:cs="Times New Roman"/>
          <w:sz w:val="28"/>
          <w:szCs w:val="28"/>
          <w:lang w:val="ru-RU"/>
        </w:rPr>
      </w:pPr>
      <w:r>
        <w:rPr>
          <w:rFonts w:ascii="Times New Roman" w:hAnsi="Times New Roman" w:cs="Times New Roman"/>
          <w:sz w:val="28"/>
          <w:szCs w:val="28"/>
          <w:lang w:val="ru-RU"/>
        </w:rPr>
        <w:t>метод контроля;</w:t>
      </w:r>
    </w:p>
    <w:p w:rsidR="00DC0A18" w:rsidRDefault="00DC0A18" w:rsidP="00562E35">
      <w:pPr>
        <w:rPr>
          <w:rFonts w:ascii="Times New Roman" w:hAnsi="Times New Roman" w:cs="Times New Roman"/>
          <w:sz w:val="28"/>
          <w:szCs w:val="28"/>
          <w:lang w:val="ru-RU"/>
        </w:rPr>
      </w:pPr>
      <w:r>
        <w:rPr>
          <w:rFonts w:ascii="Times New Roman" w:hAnsi="Times New Roman" w:cs="Times New Roman"/>
          <w:sz w:val="28"/>
          <w:szCs w:val="28"/>
          <w:lang w:val="ru-RU"/>
        </w:rPr>
        <w:t>срок проведения проверки.</w:t>
      </w:r>
    </w:p>
    <w:p w:rsidR="007D7F46" w:rsidRPr="008756F2" w:rsidRDefault="00466882" w:rsidP="00026BC4">
      <w:pPr>
        <w:rPr>
          <w:rFonts w:ascii="Times New Roman" w:hAnsi="Times New Roman" w:cs="Times New Roman"/>
          <w:sz w:val="28"/>
          <w:szCs w:val="28"/>
          <w:lang w:val="ru-RU"/>
        </w:rPr>
      </w:pPr>
      <w:r>
        <w:rPr>
          <w:rFonts w:ascii="Times New Roman" w:hAnsi="Times New Roman" w:cs="Times New Roman"/>
          <w:sz w:val="28"/>
          <w:szCs w:val="28"/>
          <w:lang w:val="ru-RU"/>
        </w:rPr>
        <w:t xml:space="preserve">План </w:t>
      </w:r>
      <w:r w:rsidR="00026BC4">
        <w:rPr>
          <w:rFonts w:ascii="Times New Roman" w:hAnsi="Times New Roman" w:cs="Times New Roman"/>
          <w:sz w:val="28"/>
          <w:szCs w:val="28"/>
          <w:lang w:val="ru-RU"/>
        </w:rPr>
        <w:t>контрольных мероприятий</w:t>
      </w:r>
      <w:r>
        <w:rPr>
          <w:rFonts w:ascii="Times New Roman" w:hAnsi="Times New Roman" w:cs="Times New Roman"/>
          <w:sz w:val="28"/>
          <w:szCs w:val="28"/>
          <w:lang w:val="ru-RU"/>
        </w:rPr>
        <w:t xml:space="preserve"> </w:t>
      </w:r>
      <w:r w:rsidR="00026BC4">
        <w:rPr>
          <w:rFonts w:ascii="Times New Roman" w:hAnsi="Times New Roman" w:cs="Times New Roman"/>
          <w:sz w:val="28"/>
          <w:szCs w:val="28"/>
          <w:lang w:val="ru-RU"/>
        </w:rPr>
        <w:t xml:space="preserve">должен быть утвержден до завершения </w:t>
      </w:r>
      <w:r w:rsidR="00026BC4" w:rsidRPr="008756F2">
        <w:rPr>
          <w:rFonts w:ascii="Times New Roman" w:hAnsi="Times New Roman" w:cs="Times New Roman"/>
          <w:sz w:val="28"/>
          <w:szCs w:val="28"/>
          <w:lang w:val="ru-RU"/>
        </w:rPr>
        <w:t>года, предшествующего планируемому году.</w:t>
      </w:r>
    </w:p>
    <w:p w:rsidR="00745726" w:rsidRPr="008756F2" w:rsidRDefault="00745726" w:rsidP="00026BC4">
      <w:pPr>
        <w:rPr>
          <w:rFonts w:ascii="Times New Roman" w:hAnsi="Times New Roman" w:cs="Times New Roman"/>
          <w:sz w:val="28"/>
          <w:szCs w:val="28"/>
          <w:lang w:val="ru-RU"/>
        </w:rPr>
      </w:pPr>
      <w:r w:rsidRPr="008756F2">
        <w:rPr>
          <w:rFonts w:ascii="Times New Roman" w:hAnsi="Times New Roman" w:cs="Times New Roman"/>
          <w:sz w:val="28"/>
          <w:szCs w:val="28"/>
          <w:lang w:val="ru-RU"/>
        </w:rPr>
        <w:t>В утвержденный план контрольных мероприятий могут вносит</w:t>
      </w:r>
      <w:r w:rsidR="008F0BBE" w:rsidRPr="008756F2">
        <w:rPr>
          <w:rFonts w:ascii="Times New Roman" w:hAnsi="Times New Roman" w:cs="Times New Roman"/>
          <w:sz w:val="28"/>
          <w:szCs w:val="28"/>
          <w:lang w:val="ru-RU"/>
        </w:rPr>
        <w:t>ься изменения</w:t>
      </w:r>
      <w:r w:rsidRPr="008756F2">
        <w:rPr>
          <w:rFonts w:ascii="Times New Roman" w:hAnsi="Times New Roman" w:cs="Times New Roman"/>
          <w:sz w:val="28"/>
          <w:szCs w:val="28"/>
          <w:lang w:val="ru-RU"/>
        </w:rPr>
        <w:t xml:space="preserve"> в случаях невозможности проведения плановых контрольных мероприятий.</w:t>
      </w:r>
    </w:p>
    <w:p w:rsidR="007D7F46" w:rsidRDefault="00D143E1" w:rsidP="00562E35">
      <w:pPr>
        <w:rPr>
          <w:rFonts w:ascii="Times New Roman" w:hAnsi="Times New Roman" w:cs="Times New Roman"/>
          <w:sz w:val="28"/>
          <w:szCs w:val="28"/>
          <w:lang w:val="ru-RU"/>
        </w:rPr>
      </w:pPr>
      <w:r w:rsidRPr="008756F2">
        <w:rPr>
          <w:rFonts w:ascii="Times New Roman" w:hAnsi="Times New Roman" w:cs="Times New Roman"/>
          <w:sz w:val="28"/>
          <w:szCs w:val="28"/>
          <w:lang w:val="ru-RU"/>
        </w:rPr>
        <w:t>1.6.</w:t>
      </w:r>
      <w:r w:rsidR="00D0291C" w:rsidRPr="008756F2">
        <w:rPr>
          <w:rFonts w:ascii="Times New Roman" w:hAnsi="Times New Roman" w:cs="Times New Roman"/>
          <w:sz w:val="28"/>
          <w:szCs w:val="28"/>
          <w:lang w:val="ru-RU"/>
        </w:rPr>
        <w:t xml:space="preserve"> </w:t>
      </w:r>
      <w:r w:rsidR="00026BC4" w:rsidRPr="008756F2">
        <w:rPr>
          <w:rFonts w:ascii="Times New Roman" w:hAnsi="Times New Roman" w:cs="Times New Roman"/>
          <w:sz w:val="28"/>
          <w:szCs w:val="28"/>
          <w:lang w:val="ru-RU"/>
        </w:rPr>
        <w:t>Внеплановые</w:t>
      </w:r>
      <w:r w:rsidR="00026BC4">
        <w:rPr>
          <w:rFonts w:ascii="Times New Roman" w:hAnsi="Times New Roman" w:cs="Times New Roman"/>
          <w:sz w:val="28"/>
          <w:szCs w:val="28"/>
          <w:lang w:val="ru-RU"/>
        </w:rPr>
        <w:t xml:space="preserve"> контрольные мероприятия осуществляются на основании </w:t>
      </w:r>
      <w:r w:rsidR="00745726">
        <w:rPr>
          <w:rFonts w:ascii="Times New Roman" w:hAnsi="Times New Roman" w:cs="Times New Roman"/>
          <w:sz w:val="28"/>
          <w:szCs w:val="28"/>
          <w:lang w:val="ru-RU"/>
        </w:rPr>
        <w:t>поручения главы муниципального образования Брюховецкий район</w:t>
      </w:r>
      <w:r w:rsidR="00036386">
        <w:rPr>
          <w:rFonts w:ascii="Times New Roman" w:hAnsi="Times New Roman" w:cs="Times New Roman"/>
          <w:sz w:val="28"/>
          <w:szCs w:val="28"/>
          <w:lang w:val="ru-RU"/>
        </w:rPr>
        <w:t>, заместителя главы муниципального образования Брюховецкий район</w:t>
      </w:r>
      <w:r w:rsidR="00745726">
        <w:rPr>
          <w:rFonts w:ascii="Times New Roman" w:hAnsi="Times New Roman" w:cs="Times New Roman"/>
          <w:sz w:val="28"/>
          <w:szCs w:val="28"/>
          <w:lang w:val="ru-RU"/>
        </w:rPr>
        <w:t>.</w:t>
      </w:r>
    </w:p>
    <w:p w:rsidR="009C5598" w:rsidRDefault="00745726" w:rsidP="00562E35">
      <w:pPr>
        <w:rPr>
          <w:rFonts w:ascii="Times New Roman" w:hAnsi="Times New Roman" w:cs="Times New Roman"/>
          <w:sz w:val="28"/>
          <w:szCs w:val="28"/>
          <w:lang w:val="ru-RU"/>
        </w:rPr>
      </w:pPr>
      <w:r>
        <w:rPr>
          <w:rFonts w:ascii="Times New Roman" w:hAnsi="Times New Roman" w:cs="Times New Roman"/>
          <w:sz w:val="28"/>
          <w:szCs w:val="28"/>
          <w:lang w:val="ru-RU"/>
        </w:rPr>
        <w:t>Решение о назначении внепланового контрольного мероприятия может быть принято на основании</w:t>
      </w:r>
      <w:r w:rsidR="009C5598">
        <w:rPr>
          <w:rFonts w:ascii="Times New Roman" w:hAnsi="Times New Roman" w:cs="Times New Roman"/>
          <w:sz w:val="28"/>
          <w:szCs w:val="28"/>
          <w:lang w:val="ru-RU"/>
        </w:rPr>
        <w:t>:</w:t>
      </w:r>
    </w:p>
    <w:p w:rsidR="009C5598" w:rsidRDefault="009C5598" w:rsidP="00562E35">
      <w:pPr>
        <w:rPr>
          <w:rFonts w:ascii="Times New Roman" w:hAnsi="Times New Roman" w:cs="Times New Roman"/>
          <w:sz w:val="28"/>
          <w:szCs w:val="28"/>
          <w:lang w:val="ru-RU"/>
        </w:rPr>
      </w:pPr>
      <w:r>
        <w:rPr>
          <w:rFonts w:ascii="Times New Roman" w:hAnsi="Times New Roman" w:cs="Times New Roman"/>
          <w:sz w:val="28"/>
          <w:szCs w:val="28"/>
          <w:lang w:val="ru-RU"/>
        </w:rPr>
        <w:t>результата анализа данных, содержащихся в информационных системах;</w:t>
      </w:r>
    </w:p>
    <w:p w:rsidR="009C5598" w:rsidRDefault="009C5598" w:rsidP="00562E35">
      <w:pPr>
        <w:rPr>
          <w:rFonts w:ascii="Times New Roman" w:hAnsi="Times New Roman" w:cs="Times New Roman"/>
          <w:sz w:val="28"/>
          <w:szCs w:val="28"/>
          <w:lang w:val="ru-RU"/>
        </w:rPr>
      </w:pPr>
      <w:r>
        <w:rPr>
          <w:rFonts w:ascii="Times New Roman" w:hAnsi="Times New Roman" w:cs="Times New Roman"/>
          <w:sz w:val="28"/>
          <w:szCs w:val="28"/>
          <w:lang w:val="ru-RU"/>
        </w:rPr>
        <w:t>установления должностным лицом отдела финансового контроля в ходе исполнения должностных обязанностей приз</w:t>
      </w:r>
      <w:r w:rsidR="001B1693">
        <w:rPr>
          <w:rFonts w:ascii="Times New Roman" w:hAnsi="Times New Roman" w:cs="Times New Roman"/>
          <w:sz w:val="28"/>
          <w:szCs w:val="28"/>
          <w:lang w:val="ru-RU"/>
        </w:rPr>
        <w:t xml:space="preserve">наков нарушений </w:t>
      </w:r>
      <w:r w:rsidR="001B1693">
        <w:rPr>
          <w:rFonts w:ascii="Times New Roman" w:hAnsi="Times New Roman" w:cs="Times New Roman"/>
          <w:sz w:val="28"/>
          <w:szCs w:val="28"/>
          <w:lang w:val="ru-RU"/>
        </w:rPr>
        <w:lastRenderedPageBreak/>
        <w:t>законодательственных и иных нормативных прав</w:t>
      </w:r>
      <w:r w:rsidR="00F07A30">
        <w:rPr>
          <w:rFonts w:ascii="Times New Roman" w:hAnsi="Times New Roman" w:cs="Times New Roman"/>
          <w:sz w:val="28"/>
          <w:szCs w:val="28"/>
          <w:lang w:val="ru-RU"/>
        </w:rPr>
        <w:t>овых актов по вопросам, отнесенных</w:t>
      </w:r>
      <w:r w:rsidR="001B1693">
        <w:rPr>
          <w:rFonts w:ascii="Times New Roman" w:hAnsi="Times New Roman" w:cs="Times New Roman"/>
          <w:sz w:val="28"/>
          <w:szCs w:val="28"/>
          <w:lang w:val="ru-RU"/>
        </w:rPr>
        <w:t xml:space="preserve"> к полномочиям внутреннего финансового контроля</w:t>
      </w:r>
      <w:r>
        <w:rPr>
          <w:rFonts w:ascii="Times New Roman" w:hAnsi="Times New Roman" w:cs="Times New Roman"/>
          <w:sz w:val="28"/>
          <w:szCs w:val="28"/>
          <w:lang w:val="ru-RU"/>
        </w:rPr>
        <w:t>;</w:t>
      </w:r>
    </w:p>
    <w:p w:rsidR="00745726" w:rsidRDefault="009C5598" w:rsidP="009C5598">
      <w:pPr>
        <w:rPr>
          <w:rFonts w:ascii="Times New Roman" w:hAnsi="Times New Roman" w:cs="Times New Roman"/>
          <w:sz w:val="28"/>
          <w:szCs w:val="28"/>
          <w:lang w:val="ru-RU"/>
        </w:rPr>
      </w:pPr>
      <w:r>
        <w:rPr>
          <w:rFonts w:ascii="Times New Roman" w:hAnsi="Times New Roman" w:cs="Times New Roman"/>
          <w:sz w:val="28"/>
          <w:szCs w:val="28"/>
          <w:lang w:val="ru-RU"/>
        </w:rPr>
        <w:t xml:space="preserve">результата </w:t>
      </w:r>
      <w:r w:rsidR="00745726">
        <w:rPr>
          <w:rFonts w:ascii="Times New Roman" w:hAnsi="Times New Roman" w:cs="Times New Roman"/>
          <w:sz w:val="28"/>
          <w:szCs w:val="28"/>
          <w:lang w:val="ru-RU"/>
        </w:rPr>
        <w:t>рассмотрения поступивших обращений, запросов, поручений</w:t>
      </w:r>
      <w:r>
        <w:rPr>
          <w:rFonts w:ascii="Times New Roman" w:hAnsi="Times New Roman" w:cs="Times New Roman"/>
          <w:sz w:val="28"/>
          <w:szCs w:val="28"/>
          <w:lang w:val="ru-RU"/>
        </w:rPr>
        <w:t>, иной информации о признаках нарушений законодательства и иных нормативных правовых актов</w:t>
      </w:r>
      <w:r w:rsidR="009F1998">
        <w:rPr>
          <w:rFonts w:ascii="Times New Roman" w:hAnsi="Times New Roman" w:cs="Times New Roman"/>
          <w:sz w:val="28"/>
          <w:szCs w:val="28"/>
          <w:lang w:val="ru-RU"/>
        </w:rPr>
        <w:t xml:space="preserve"> по вопросам,</w:t>
      </w:r>
      <w:r w:rsidR="00F07A30">
        <w:rPr>
          <w:rFonts w:ascii="Times New Roman" w:hAnsi="Times New Roman" w:cs="Times New Roman"/>
          <w:sz w:val="28"/>
          <w:szCs w:val="28"/>
          <w:lang w:val="ru-RU"/>
        </w:rPr>
        <w:t xml:space="preserve"> отнесенным к полномочиям отдела внутреннего финансового</w:t>
      </w:r>
      <w:r w:rsidR="009F1998">
        <w:rPr>
          <w:rFonts w:ascii="Times New Roman" w:hAnsi="Times New Roman" w:cs="Times New Roman"/>
          <w:sz w:val="28"/>
          <w:szCs w:val="28"/>
          <w:lang w:val="ru-RU"/>
        </w:rPr>
        <w:t xml:space="preserve"> контроля</w:t>
      </w:r>
      <w:r>
        <w:rPr>
          <w:rFonts w:ascii="Times New Roman" w:hAnsi="Times New Roman" w:cs="Times New Roman"/>
          <w:sz w:val="28"/>
          <w:szCs w:val="28"/>
          <w:lang w:val="ru-RU"/>
        </w:rPr>
        <w:t>;</w:t>
      </w:r>
    </w:p>
    <w:p w:rsidR="009C5598" w:rsidRDefault="009F1998" w:rsidP="009C5598">
      <w:pPr>
        <w:rPr>
          <w:rFonts w:ascii="Times New Roman" w:hAnsi="Times New Roman" w:cs="Times New Roman"/>
          <w:sz w:val="28"/>
          <w:szCs w:val="28"/>
          <w:lang w:val="ru-RU"/>
        </w:rPr>
      </w:pPr>
      <w:r>
        <w:rPr>
          <w:rFonts w:ascii="Times New Roman" w:hAnsi="Times New Roman" w:cs="Times New Roman"/>
          <w:sz w:val="28"/>
          <w:szCs w:val="28"/>
          <w:lang w:val="ru-RU"/>
        </w:rPr>
        <w:t>истечения срока исполнения объектами</w:t>
      </w:r>
      <w:r w:rsidR="00F07A30">
        <w:rPr>
          <w:rFonts w:ascii="Times New Roman" w:hAnsi="Times New Roman" w:cs="Times New Roman"/>
          <w:sz w:val="28"/>
          <w:szCs w:val="28"/>
          <w:lang w:val="ru-RU"/>
        </w:rPr>
        <w:t xml:space="preserve"> контроля ранее выданных отделом внутреннего финансового</w:t>
      </w:r>
      <w:r>
        <w:rPr>
          <w:rFonts w:ascii="Times New Roman" w:hAnsi="Times New Roman" w:cs="Times New Roman"/>
          <w:sz w:val="28"/>
          <w:szCs w:val="28"/>
          <w:lang w:val="ru-RU"/>
        </w:rPr>
        <w:t xml:space="preserve"> контроля представлений и (или) предписаний;</w:t>
      </w:r>
    </w:p>
    <w:p w:rsidR="009F1998" w:rsidRDefault="009F1998" w:rsidP="009C5598">
      <w:pPr>
        <w:rPr>
          <w:rFonts w:ascii="Times New Roman" w:hAnsi="Times New Roman" w:cs="Times New Roman"/>
          <w:sz w:val="28"/>
          <w:szCs w:val="28"/>
          <w:lang w:val="ru-RU"/>
        </w:rPr>
      </w:pPr>
      <w:r>
        <w:rPr>
          <w:rFonts w:ascii="Times New Roman" w:hAnsi="Times New Roman" w:cs="Times New Roman"/>
          <w:sz w:val="28"/>
          <w:szCs w:val="28"/>
          <w:lang w:val="ru-RU"/>
        </w:rPr>
        <w:t>результата проведенного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rsidR="00D4565D" w:rsidRPr="00D4565D" w:rsidRDefault="00D143E1" w:rsidP="00D4565D">
      <w:pPr>
        <w:rPr>
          <w:rFonts w:ascii="Times New Roman" w:hAnsi="Times New Roman" w:cs="Times New Roman"/>
          <w:sz w:val="28"/>
          <w:szCs w:val="28"/>
          <w:lang w:val="ru-RU"/>
        </w:rPr>
      </w:pPr>
      <w:r>
        <w:rPr>
          <w:rFonts w:ascii="Times New Roman" w:hAnsi="Times New Roman" w:cs="Times New Roman"/>
          <w:sz w:val="28"/>
          <w:szCs w:val="28"/>
          <w:lang w:val="ru-RU"/>
        </w:rPr>
        <w:t>1.7.</w:t>
      </w:r>
      <w:r w:rsidR="00D0291C">
        <w:rPr>
          <w:rFonts w:ascii="Times New Roman" w:hAnsi="Times New Roman" w:cs="Times New Roman"/>
          <w:sz w:val="28"/>
          <w:szCs w:val="28"/>
          <w:lang w:val="ru-RU"/>
        </w:rPr>
        <w:t xml:space="preserve"> </w:t>
      </w:r>
      <w:r w:rsidR="009F1998">
        <w:rPr>
          <w:rFonts w:ascii="Times New Roman" w:hAnsi="Times New Roman" w:cs="Times New Roman"/>
          <w:sz w:val="28"/>
          <w:szCs w:val="28"/>
          <w:lang w:val="ru-RU"/>
        </w:rPr>
        <w:t>Отдел финансового контроля</w:t>
      </w:r>
      <w:r w:rsidR="00D4565D">
        <w:rPr>
          <w:rFonts w:ascii="Times New Roman" w:hAnsi="Times New Roman" w:cs="Times New Roman"/>
          <w:sz w:val="28"/>
          <w:szCs w:val="28"/>
          <w:lang w:val="ru-RU"/>
        </w:rPr>
        <w:t xml:space="preserve"> при осуществлении деятельности проводит контрольные мероприятия </w:t>
      </w:r>
      <w:r w:rsidR="00D4565D" w:rsidRPr="00D4565D">
        <w:rPr>
          <w:rFonts w:ascii="Times New Roman" w:eastAsiaTheme="minorHAnsi" w:hAnsi="Times New Roman" w:cs="Times New Roman"/>
          <w:color w:val="auto"/>
          <w:sz w:val="28"/>
          <w:szCs w:val="28"/>
          <w:lang w:val="ru-RU" w:eastAsia="en-US"/>
        </w:rPr>
        <w:t xml:space="preserve">в пределах полномочий </w:t>
      </w:r>
      <w:r w:rsidR="00D4565D">
        <w:rPr>
          <w:rFonts w:ascii="Times New Roman" w:eastAsiaTheme="minorHAnsi" w:hAnsi="Times New Roman" w:cs="Times New Roman"/>
          <w:color w:val="auto"/>
          <w:sz w:val="28"/>
          <w:szCs w:val="28"/>
          <w:lang w:val="ru-RU" w:eastAsia="en-US"/>
        </w:rPr>
        <w:t>органов внутреннего финансового контроля:</w:t>
      </w:r>
    </w:p>
    <w:p w:rsidR="00D4565D" w:rsidRPr="00D4565D" w:rsidRDefault="00D4565D" w:rsidP="00D4565D">
      <w:pPr>
        <w:shd w:val="clear" w:color="auto" w:fill="FFFFFF"/>
        <w:rPr>
          <w:rFonts w:ascii="Times New Roman" w:eastAsia="Times New Roman" w:hAnsi="Times New Roman" w:cs="Times New Roman"/>
          <w:sz w:val="28"/>
          <w:szCs w:val="28"/>
          <w:lang w:val="ru-RU"/>
        </w:rPr>
      </w:pPr>
      <w:proofErr w:type="gramStart"/>
      <w:r w:rsidRPr="00D4565D">
        <w:rPr>
          <w:rFonts w:ascii="Times New Roman" w:eastAsia="Times New Roman" w:hAnsi="Times New Roman" w:cs="Times New Roman"/>
          <w:sz w:val="28"/>
          <w:szCs w:val="28"/>
          <w:lang w:val="ru-RU"/>
        </w:rPr>
        <w:t>контроль за</w:t>
      </w:r>
      <w:proofErr w:type="gramEnd"/>
      <w:r w:rsidRPr="00D4565D">
        <w:rPr>
          <w:rFonts w:ascii="Times New Roman" w:eastAsia="Times New Roman" w:hAnsi="Times New Roman" w:cs="Times New Roman"/>
          <w:sz w:val="28"/>
          <w:szCs w:val="28"/>
          <w:lang w:val="ru-RU"/>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w:t>
      </w:r>
      <w:r w:rsidR="00084CB3">
        <w:rPr>
          <w:rFonts w:ascii="Times New Roman" w:eastAsia="Times New Roman" w:hAnsi="Times New Roman" w:cs="Times New Roman"/>
          <w:sz w:val="28"/>
          <w:szCs w:val="28"/>
          <w:lang w:val="ru-RU"/>
        </w:rPr>
        <w:t>ой) отчетности муниципальных</w:t>
      </w:r>
      <w:r w:rsidRPr="00D4565D">
        <w:rPr>
          <w:rFonts w:ascii="Times New Roman" w:eastAsia="Times New Roman" w:hAnsi="Times New Roman" w:cs="Times New Roman"/>
          <w:sz w:val="28"/>
          <w:szCs w:val="28"/>
          <w:lang w:val="ru-RU"/>
        </w:rPr>
        <w:t xml:space="preserve"> учреждений;</w:t>
      </w:r>
    </w:p>
    <w:p w:rsidR="00D4565D" w:rsidRPr="00D4565D" w:rsidRDefault="00D4565D" w:rsidP="00D4565D">
      <w:pPr>
        <w:rPr>
          <w:rFonts w:ascii="Times New Roman" w:eastAsia="Times New Roman" w:hAnsi="Times New Roman" w:cs="Times New Roman"/>
          <w:color w:val="auto"/>
          <w:sz w:val="28"/>
          <w:szCs w:val="28"/>
          <w:lang w:val="ru-RU"/>
        </w:rPr>
      </w:pPr>
      <w:proofErr w:type="gramStart"/>
      <w:r w:rsidRPr="00D4565D">
        <w:rPr>
          <w:rFonts w:ascii="Times New Roman" w:eastAsia="Times New Roman" w:hAnsi="Times New Roman" w:cs="Times New Roman"/>
          <w:color w:val="auto"/>
          <w:sz w:val="28"/>
          <w:szCs w:val="28"/>
          <w:lang w:val="ru-RU"/>
        </w:rPr>
        <w:t>контроль за соблюдением положений правовых актов, обусловливающих публичные нормативные обязательства и обязательства по иным выплатам физ</w:t>
      </w:r>
      <w:r w:rsidR="00D405A0">
        <w:rPr>
          <w:rFonts w:ascii="Times New Roman" w:eastAsia="Times New Roman" w:hAnsi="Times New Roman" w:cs="Times New Roman"/>
          <w:color w:val="auto"/>
          <w:sz w:val="28"/>
          <w:szCs w:val="28"/>
          <w:lang w:val="ru-RU"/>
        </w:rPr>
        <w:t>ическим лицам из бюджета муниципального образования Брюховецкий район</w:t>
      </w:r>
      <w:r w:rsidRPr="00D4565D">
        <w:rPr>
          <w:rFonts w:ascii="Times New Roman" w:eastAsia="Times New Roman" w:hAnsi="Times New Roman" w:cs="Times New Roman"/>
          <w:color w:val="auto"/>
          <w:sz w:val="28"/>
          <w:szCs w:val="28"/>
          <w:lang w:val="ru-RU"/>
        </w:rPr>
        <w:t xml:space="preserve">, формирование доходов и осуществление расходов бюджетов </w:t>
      </w:r>
      <w:r w:rsidR="00D405A0">
        <w:rPr>
          <w:rFonts w:ascii="Times New Roman" w:eastAsia="Times New Roman" w:hAnsi="Times New Roman" w:cs="Times New Roman"/>
          <w:color w:val="auto"/>
          <w:sz w:val="28"/>
          <w:szCs w:val="28"/>
          <w:lang w:val="ru-RU"/>
        </w:rPr>
        <w:t xml:space="preserve">муниципального образования Брюховецкий район </w:t>
      </w:r>
      <w:r w:rsidRPr="00D4565D">
        <w:rPr>
          <w:rFonts w:ascii="Times New Roman" w:eastAsia="Times New Roman" w:hAnsi="Times New Roman" w:cs="Times New Roman"/>
          <w:color w:val="auto"/>
          <w:sz w:val="28"/>
          <w:szCs w:val="28"/>
          <w:lang w:val="ru-RU"/>
        </w:rPr>
        <w:t xml:space="preserve">при управлении </w:t>
      </w:r>
      <w:r w:rsidR="00D405A0">
        <w:rPr>
          <w:rFonts w:ascii="Times New Roman" w:eastAsia="Times New Roman" w:hAnsi="Times New Roman" w:cs="Times New Roman"/>
          <w:color w:val="auto"/>
          <w:sz w:val="28"/>
          <w:szCs w:val="28"/>
          <w:lang w:val="ru-RU"/>
        </w:rPr>
        <w:t>и распоряжении муниципальным</w:t>
      </w:r>
      <w:r w:rsidRPr="00D4565D">
        <w:rPr>
          <w:rFonts w:ascii="Times New Roman" w:eastAsia="Times New Roman" w:hAnsi="Times New Roman" w:cs="Times New Roman"/>
          <w:color w:val="auto"/>
          <w:sz w:val="28"/>
          <w:szCs w:val="28"/>
          <w:lang w:val="ru-RU"/>
        </w:rPr>
        <w:t xml:space="preserve"> имуществом и (или) его использовании, а также за соблюдением условий договоров (соглашений) о предоставлении средств из со</w:t>
      </w:r>
      <w:r w:rsidR="00084CB3">
        <w:rPr>
          <w:rFonts w:ascii="Times New Roman" w:eastAsia="Times New Roman" w:hAnsi="Times New Roman" w:cs="Times New Roman"/>
          <w:color w:val="auto"/>
          <w:sz w:val="28"/>
          <w:szCs w:val="28"/>
          <w:lang w:val="ru-RU"/>
        </w:rPr>
        <w:t xml:space="preserve">ответствующего бюджета, муниципальных </w:t>
      </w:r>
      <w:r w:rsidRPr="00D4565D">
        <w:rPr>
          <w:rFonts w:ascii="Times New Roman" w:eastAsia="Times New Roman" w:hAnsi="Times New Roman" w:cs="Times New Roman"/>
          <w:color w:val="auto"/>
          <w:sz w:val="28"/>
          <w:szCs w:val="28"/>
          <w:lang w:val="ru-RU"/>
        </w:rPr>
        <w:t>контрактов;</w:t>
      </w:r>
      <w:proofErr w:type="gramEnd"/>
    </w:p>
    <w:p w:rsidR="00D4565D" w:rsidRPr="00D4565D" w:rsidRDefault="00D4565D" w:rsidP="00D4565D">
      <w:pPr>
        <w:rPr>
          <w:rFonts w:ascii="Times New Roman" w:eastAsia="Times New Roman" w:hAnsi="Times New Roman" w:cs="Times New Roman"/>
          <w:color w:val="auto"/>
          <w:sz w:val="28"/>
          <w:szCs w:val="28"/>
          <w:lang w:val="ru-RU"/>
        </w:rPr>
      </w:pPr>
      <w:proofErr w:type="gramStart"/>
      <w:r w:rsidRPr="00D4565D">
        <w:rPr>
          <w:rFonts w:ascii="Times New Roman" w:eastAsia="Times New Roman" w:hAnsi="Times New Roman" w:cs="Times New Roman"/>
          <w:color w:val="auto"/>
          <w:sz w:val="28"/>
          <w:szCs w:val="28"/>
          <w:lang w:val="ru-RU"/>
        </w:rPr>
        <w:t>контроль за</w:t>
      </w:r>
      <w:proofErr w:type="gramEnd"/>
      <w:r w:rsidRPr="00D4565D">
        <w:rPr>
          <w:rFonts w:ascii="Times New Roman" w:eastAsia="Times New Roman" w:hAnsi="Times New Roman" w:cs="Times New Roman"/>
          <w:color w:val="auto"/>
          <w:sz w:val="28"/>
          <w:szCs w:val="28"/>
          <w:lang w:val="ru-RU"/>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w:t>
      </w:r>
      <w:r w:rsidR="00084CB3">
        <w:rPr>
          <w:rFonts w:ascii="Times New Roman" w:eastAsia="Times New Roman" w:hAnsi="Times New Roman" w:cs="Times New Roman"/>
          <w:color w:val="auto"/>
          <w:sz w:val="28"/>
          <w:szCs w:val="28"/>
          <w:lang w:val="ru-RU"/>
        </w:rPr>
        <w:t>лях исполнения муниципальных</w:t>
      </w:r>
      <w:r w:rsidRPr="00D4565D">
        <w:rPr>
          <w:rFonts w:ascii="Times New Roman" w:eastAsia="Times New Roman" w:hAnsi="Times New Roman" w:cs="Times New Roman"/>
          <w:color w:val="auto"/>
          <w:sz w:val="28"/>
          <w:szCs w:val="28"/>
          <w:lang w:val="ru-RU"/>
        </w:rPr>
        <w:t xml:space="preserve"> контрактов;</w:t>
      </w:r>
    </w:p>
    <w:p w:rsidR="00D4565D" w:rsidRPr="00D4565D" w:rsidRDefault="00D4565D" w:rsidP="00D4565D">
      <w:pPr>
        <w:rPr>
          <w:rFonts w:ascii="Times New Roman" w:eastAsia="Times New Roman" w:hAnsi="Times New Roman" w:cs="Times New Roman"/>
          <w:color w:val="auto"/>
          <w:sz w:val="28"/>
          <w:szCs w:val="28"/>
          <w:lang w:val="ru-RU"/>
        </w:rPr>
      </w:pPr>
      <w:r w:rsidRPr="00D4565D">
        <w:rPr>
          <w:rFonts w:ascii="Times New Roman" w:eastAsia="Times New Roman" w:hAnsi="Times New Roman" w:cs="Times New Roman"/>
          <w:color w:val="auto"/>
          <w:sz w:val="28"/>
          <w:szCs w:val="28"/>
          <w:lang w:val="ru-RU"/>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w:t>
      </w:r>
      <w:r w:rsidR="00084CB3">
        <w:rPr>
          <w:rFonts w:ascii="Times New Roman" w:eastAsia="Times New Roman" w:hAnsi="Times New Roman" w:cs="Times New Roman"/>
          <w:color w:val="auto"/>
          <w:sz w:val="28"/>
          <w:szCs w:val="28"/>
          <w:lang w:val="ru-RU"/>
        </w:rPr>
        <w:t>о реализации муниципальных</w:t>
      </w:r>
      <w:r w:rsidRPr="00D4565D">
        <w:rPr>
          <w:rFonts w:ascii="Times New Roman" w:eastAsia="Times New Roman" w:hAnsi="Times New Roman" w:cs="Times New Roman"/>
          <w:color w:val="auto"/>
          <w:sz w:val="28"/>
          <w:szCs w:val="28"/>
          <w:lang w:val="ru-RU"/>
        </w:rPr>
        <w:t xml:space="preserve"> программ, отчетов</w:t>
      </w:r>
      <w:r w:rsidR="00084CB3">
        <w:rPr>
          <w:rFonts w:ascii="Times New Roman" w:eastAsia="Times New Roman" w:hAnsi="Times New Roman" w:cs="Times New Roman"/>
          <w:color w:val="auto"/>
          <w:sz w:val="28"/>
          <w:szCs w:val="28"/>
          <w:lang w:val="ru-RU"/>
        </w:rPr>
        <w:t xml:space="preserve"> об исполнении муниципальных</w:t>
      </w:r>
      <w:r w:rsidRPr="00D4565D">
        <w:rPr>
          <w:rFonts w:ascii="Times New Roman" w:eastAsia="Times New Roman" w:hAnsi="Times New Roman" w:cs="Times New Roman"/>
          <w:color w:val="auto"/>
          <w:sz w:val="28"/>
          <w:szCs w:val="28"/>
          <w:lang w:val="ru-RU"/>
        </w:rPr>
        <w:t xml:space="preserve"> заданий, отчетов о достижении </w:t>
      </w:r>
      <w:proofErr w:type="gramStart"/>
      <w:r w:rsidRPr="00D4565D">
        <w:rPr>
          <w:rFonts w:ascii="Times New Roman" w:eastAsia="Times New Roman" w:hAnsi="Times New Roman" w:cs="Times New Roman"/>
          <w:color w:val="auto"/>
          <w:sz w:val="28"/>
          <w:szCs w:val="28"/>
          <w:lang w:val="ru-RU"/>
        </w:rPr>
        <w:t>значений показателей результативности предоставления средств</w:t>
      </w:r>
      <w:proofErr w:type="gramEnd"/>
      <w:r w:rsidRPr="00D4565D">
        <w:rPr>
          <w:rFonts w:ascii="Times New Roman" w:eastAsia="Times New Roman" w:hAnsi="Times New Roman" w:cs="Times New Roman"/>
          <w:color w:val="auto"/>
          <w:sz w:val="28"/>
          <w:szCs w:val="28"/>
          <w:lang w:val="ru-RU"/>
        </w:rPr>
        <w:t xml:space="preserve"> из бюджета;</w:t>
      </w:r>
    </w:p>
    <w:p w:rsidR="00D4565D" w:rsidRPr="00D4565D" w:rsidRDefault="00D4565D" w:rsidP="00D4565D">
      <w:pPr>
        <w:rPr>
          <w:rFonts w:ascii="Times New Roman" w:eastAsia="Times New Roman" w:hAnsi="Times New Roman" w:cs="Times New Roman"/>
          <w:color w:val="auto"/>
          <w:sz w:val="28"/>
          <w:szCs w:val="28"/>
          <w:lang w:val="ru-RU"/>
        </w:rPr>
      </w:pPr>
      <w:r w:rsidRPr="00D4565D">
        <w:rPr>
          <w:rFonts w:ascii="Times New Roman" w:eastAsia="Times New Roman" w:hAnsi="Times New Roman" w:cs="Times New Roman"/>
          <w:color w:val="auto"/>
          <w:sz w:val="28"/>
          <w:szCs w:val="28"/>
          <w:lang w:val="ru-RU"/>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36386" w:rsidRPr="00084CB3" w:rsidRDefault="00D4565D" w:rsidP="00036386">
      <w:pPr>
        <w:rPr>
          <w:rFonts w:ascii="Times New Roman" w:hAnsi="Times New Roman" w:cs="Times New Roman"/>
          <w:sz w:val="28"/>
          <w:szCs w:val="28"/>
          <w:lang w:val="ru-RU"/>
        </w:rPr>
      </w:pPr>
      <w:r w:rsidRPr="00084CB3">
        <w:rPr>
          <w:rFonts w:ascii="Times New Roman" w:hAnsi="Times New Roman" w:cs="Times New Roman"/>
          <w:sz w:val="28"/>
          <w:szCs w:val="28"/>
          <w:lang w:val="ru-RU"/>
        </w:rPr>
        <w:t xml:space="preserve">1.8. </w:t>
      </w:r>
      <w:r w:rsidR="00084CB3" w:rsidRPr="00084CB3">
        <w:rPr>
          <w:rFonts w:ascii="Times New Roman" w:hAnsi="Times New Roman" w:cs="Times New Roman"/>
          <w:sz w:val="28"/>
          <w:szCs w:val="28"/>
          <w:lang w:val="ru-RU"/>
        </w:rPr>
        <w:t>Объектами контроля являются:</w:t>
      </w:r>
    </w:p>
    <w:p w:rsidR="00084CB3" w:rsidRDefault="00084CB3" w:rsidP="00084CB3">
      <w:pPr>
        <w:pStyle w:val="ConsPlusNormal"/>
        <w:ind w:firstLine="540"/>
        <w:rPr>
          <w:rFonts w:ascii="Times New Roman" w:hAnsi="Times New Roman" w:cs="Times New Roman"/>
          <w:sz w:val="28"/>
          <w:szCs w:val="28"/>
        </w:rPr>
      </w:pPr>
      <w:r w:rsidRPr="00084CB3">
        <w:rPr>
          <w:rFonts w:ascii="Times New Roman" w:hAnsi="Times New Roman" w:cs="Times New Roman"/>
          <w:sz w:val="28"/>
          <w:szCs w:val="28"/>
        </w:rPr>
        <w:t>главные распорядители (распорядител</w:t>
      </w:r>
      <w:r>
        <w:rPr>
          <w:rFonts w:ascii="Times New Roman" w:hAnsi="Times New Roman" w:cs="Times New Roman"/>
          <w:sz w:val="28"/>
          <w:szCs w:val="28"/>
        </w:rPr>
        <w:t>и, получатели) средств местного бюджета муниципального образования Брюховецкий район</w:t>
      </w:r>
      <w:r w:rsidRPr="00084CB3">
        <w:rPr>
          <w:rFonts w:ascii="Times New Roman" w:hAnsi="Times New Roman" w:cs="Times New Roman"/>
          <w:sz w:val="28"/>
          <w:szCs w:val="28"/>
        </w:rPr>
        <w:t>, главные администраторы (администраторы) доходов соответствующего бюджета, главные администраторы (администраторы) источников финансир</w:t>
      </w:r>
      <w:r w:rsidR="00036386">
        <w:rPr>
          <w:rFonts w:ascii="Times New Roman" w:hAnsi="Times New Roman" w:cs="Times New Roman"/>
          <w:sz w:val="28"/>
          <w:szCs w:val="28"/>
        </w:rPr>
        <w:t>ования дефицита местного</w:t>
      </w:r>
      <w:r w:rsidRPr="00084CB3">
        <w:rPr>
          <w:rFonts w:ascii="Times New Roman" w:hAnsi="Times New Roman" w:cs="Times New Roman"/>
          <w:sz w:val="28"/>
          <w:szCs w:val="28"/>
        </w:rPr>
        <w:t xml:space="preserve"> бюджета;</w:t>
      </w:r>
    </w:p>
    <w:p w:rsidR="00036386" w:rsidRDefault="00036386" w:rsidP="00036386">
      <w:pPr>
        <w:pStyle w:val="ConsPlusNormal"/>
        <w:ind w:firstLine="540"/>
        <w:rPr>
          <w:rFonts w:ascii="Times New Roman" w:hAnsi="Times New Roman" w:cs="Times New Roman"/>
          <w:sz w:val="28"/>
          <w:szCs w:val="28"/>
        </w:rPr>
      </w:pPr>
      <w:r>
        <w:rPr>
          <w:rFonts w:ascii="Times New Roman" w:hAnsi="Times New Roman" w:cs="Times New Roman"/>
          <w:sz w:val="28"/>
          <w:szCs w:val="28"/>
        </w:rPr>
        <w:lastRenderedPageBreak/>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местного бюджета;</w:t>
      </w:r>
    </w:p>
    <w:p w:rsidR="00084CB3" w:rsidRPr="00084CB3" w:rsidRDefault="00084CB3" w:rsidP="00084CB3">
      <w:pPr>
        <w:pStyle w:val="ConsPlusNormal"/>
        <w:ind w:firstLine="540"/>
        <w:rPr>
          <w:rFonts w:ascii="Times New Roman" w:hAnsi="Times New Roman" w:cs="Times New Roman"/>
          <w:sz w:val="28"/>
          <w:szCs w:val="28"/>
        </w:rPr>
      </w:pPr>
      <w:r>
        <w:rPr>
          <w:rFonts w:ascii="Times New Roman" w:hAnsi="Times New Roman" w:cs="Times New Roman"/>
          <w:sz w:val="28"/>
          <w:szCs w:val="28"/>
        </w:rPr>
        <w:t>муниципальные</w:t>
      </w:r>
      <w:r w:rsidRPr="00084CB3">
        <w:rPr>
          <w:rFonts w:ascii="Times New Roman" w:hAnsi="Times New Roman" w:cs="Times New Roman"/>
          <w:sz w:val="28"/>
          <w:szCs w:val="28"/>
        </w:rPr>
        <w:t xml:space="preserve"> учреждения;</w:t>
      </w:r>
    </w:p>
    <w:p w:rsidR="00084CB3" w:rsidRPr="00084CB3" w:rsidRDefault="00084CB3" w:rsidP="00084CB3">
      <w:pPr>
        <w:pStyle w:val="ConsPlusNormal"/>
        <w:ind w:firstLine="540"/>
        <w:rPr>
          <w:rFonts w:ascii="Times New Roman" w:hAnsi="Times New Roman" w:cs="Times New Roman"/>
          <w:sz w:val="28"/>
          <w:szCs w:val="28"/>
        </w:rPr>
      </w:pPr>
      <w:r>
        <w:rPr>
          <w:rFonts w:ascii="Times New Roman" w:hAnsi="Times New Roman" w:cs="Times New Roman"/>
          <w:sz w:val="28"/>
          <w:szCs w:val="28"/>
        </w:rPr>
        <w:t>муниципальные</w:t>
      </w:r>
      <w:r w:rsidRPr="00084CB3">
        <w:rPr>
          <w:rFonts w:ascii="Times New Roman" w:hAnsi="Times New Roman" w:cs="Times New Roman"/>
          <w:sz w:val="28"/>
          <w:szCs w:val="28"/>
        </w:rPr>
        <w:t xml:space="preserve"> унитарные предприятия;</w:t>
      </w:r>
    </w:p>
    <w:p w:rsidR="00036386" w:rsidRDefault="00084CB3" w:rsidP="00084CB3">
      <w:pPr>
        <w:pStyle w:val="ConsPlusNormal"/>
        <w:ind w:firstLine="540"/>
        <w:rPr>
          <w:rFonts w:ascii="Times New Roman" w:hAnsi="Times New Roman" w:cs="Times New Roman"/>
          <w:sz w:val="28"/>
          <w:szCs w:val="28"/>
        </w:rPr>
      </w:pPr>
      <w:r w:rsidRPr="00084CB3">
        <w:rPr>
          <w:rFonts w:ascii="Times New Roman" w:hAnsi="Times New Roman" w:cs="Times New Roman"/>
          <w:sz w:val="28"/>
          <w:szCs w:val="28"/>
        </w:rPr>
        <w:t xml:space="preserve">хозяйственные товарищества и общества с участием </w:t>
      </w:r>
      <w:r w:rsidR="00036386">
        <w:rPr>
          <w:rFonts w:ascii="Times New Roman" w:hAnsi="Times New Roman" w:cs="Times New Roman"/>
          <w:sz w:val="28"/>
          <w:szCs w:val="28"/>
        </w:rPr>
        <w:t>муниципального образования Брюховецкий район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913C8B" w:rsidRDefault="00084CB3" w:rsidP="00084CB3">
      <w:pPr>
        <w:pStyle w:val="ConsPlusNormal"/>
        <w:ind w:firstLine="540"/>
        <w:rPr>
          <w:rFonts w:ascii="Times New Roman" w:hAnsi="Times New Roman" w:cs="Times New Roman"/>
          <w:sz w:val="28"/>
          <w:szCs w:val="28"/>
        </w:rPr>
      </w:pPr>
      <w:proofErr w:type="gramStart"/>
      <w:r w:rsidRPr="00084CB3">
        <w:rPr>
          <w:rFonts w:ascii="Times New Roman" w:hAnsi="Times New Roman" w:cs="Times New Roman"/>
          <w:sz w:val="28"/>
          <w:szCs w:val="28"/>
        </w:rPr>
        <w:t>юридические лица (</w:t>
      </w:r>
      <w:r w:rsidR="00D405A0">
        <w:rPr>
          <w:rFonts w:ascii="Times New Roman" w:hAnsi="Times New Roman" w:cs="Times New Roman"/>
          <w:sz w:val="28"/>
          <w:szCs w:val="28"/>
        </w:rPr>
        <w:t>за исключением муниципальных учреждений, муниципальных</w:t>
      </w:r>
      <w:r w:rsidRPr="00084CB3">
        <w:rPr>
          <w:rFonts w:ascii="Times New Roman" w:hAnsi="Times New Roman" w:cs="Times New Roman"/>
          <w:sz w:val="28"/>
          <w:szCs w:val="28"/>
        </w:rPr>
        <w:t xml:space="preserve"> унитар</w:t>
      </w:r>
      <w:r w:rsidR="00D405A0">
        <w:rPr>
          <w:rFonts w:ascii="Times New Roman" w:hAnsi="Times New Roman" w:cs="Times New Roman"/>
          <w:sz w:val="28"/>
          <w:szCs w:val="28"/>
        </w:rPr>
        <w:t>ных предприятий,</w:t>
      </w:r>
      <w:r w:rsidRPr="00084CB3">
        <w:rPr>
          <w:rFonts w:ascii="Times New Roman" w:hAnsi="Times New Roman" w:cs="Times New Roman"/>
          <w:sz w:val="28"/>
          <w:szCs w:val="28"/>
        </w:rPr>
        <w:t xml:space="preserve"> </w:t>
      </w:r>
      <w:r w:rsidR="00913C8B">
        <w:rPr>
          <w:rFonts w:ascii="Times New Roman" w:hAnsi="Times New Roman" w:cs="Times New Roman"/>
          <w:sz w:val="28"/>
          <w:szCs w:val="28"/>
        </w:rPr>
        <w:t>хозяйственных товариществ и обществ с участием муниципального образования Брюховецкий район в их уставных (складочных) капиталах, а также коммерческих организаций с долей (вкладом)</w:t>
      </w:r>
      <w:r w:rsidR="00765177">
        <w:rPr>
          <w:rFonts w:ascii="Times New Roman" w:hAnsi="Times New Roman" w:cs="Times New Roman"/>
          <w:sz w:val="28"/>
          <w:szCs w:val="28"/>
        </w:rPr>
        <w:t xml:space="preserve"> таких товариществ в их уставных (складочных капиталах), индивидуальные предприниматели, физические лица</w:t>
      </w:r>
      <w:r w:rsidR="003B68FC">
        <w:rPr>
          <w:rFonts w:ascii="Times New Roman" w:hAnsi="Times New Roman" w:cs="Times New Roman"/>
          <w:sz w:val="28"/>
          <w:szCs w:val="28"/>
        </w:rPr>
        <w:t xml:space="preserve"> в части соблюдения ими условий договоров (соглашений) о предоставлении средств из муниципального бюджета, договоров (соглашений) о предоставлении муниципальных</w:t>
      </w:r>
      <w:proofErr w:type="gramEnd"/>
      <w:r w:rsidR="003B68FC">
        <w:rPr>
          <w:rFonts w:ascii="Times New Roman" w:hAnsi="Times New Roman" w:cs="Times New Roman"/>
          <w:sz w:val="28"/>
          <w:szCs w:val="28"/>
        </w:rPr>
        <w:t xml:space="preserve"> гарантий муниципального образования Брюховецкий район;</w:t>
      </w:r>
    </w:p>
    <w:p w:rsidR="003B68FC" w:rsidRDefault="003B68FC" w:rsidP="00084CB3">
      <w:pPr>
        <w:pStyle w:val="ConsPlusNormal"/>
        <w:ind w:firstLine="540"/>
        <w:rPr>
          <w:rFonts w:ascii="Times New Roman" w:hAnsi="Times New Roman" w:cs="Times New Roman"/>
          <w:sz w:val="28"/>
          <w:szCs w:val="28"/>
        </w:rPr>
      </w:pPr>
      <w:r>
        <w:rPr>
          <w:rFonts w:ascii="Times New Roman" w:hAnsi="Times New Roman" w:cs="Times New Roman"/>
          <w:sz w:val="28"/>
          <w:szCs w:val="28"/>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rsidR="003B68FC" w:rsidRDefault="00B4463D" w:rsidP="00FB455F">
      <w:pPr>
        <w:pStyle w:val="ConsPlusNormal"/>
        <w:rPr>
          <w:rFonts w:ascii="Times New Roman" w:hAnsi="Times New Roman" w:cs="Times New Roman"/>
          <w:sz w:val="28"/>
          <w:szCs w:val="28"/>
        </w:rPr>
      </w:pPr>
      <w:r>
        <w:rPr>
          <w:rFonts w:ascii="Times New Roman" w:hAnsi="Times New Roman" w:cs="Times New Roman"/>
          <w:sz w:val="28"/>
          <w:szCs w:val="28"/>
        </w:rPr>
        <w:t>исполнители (поставщики, подрядчики</w:t>
      </w:r>
      <w:r w:rsidR="003B68FC" w:rsidRPr="00084CB3">
        <w:rPr>
          <w:rFonts w:ascii="Times New Roman" w:hAnsi="Times New Roman" w:cs="Times New Roman"/>
          <w:sz w:val="28"/>
          <w:szCs w:val="28"/>
        </w:rPr>
        <w:t>) по договорам (соглашениям), заключенным в целях исполнения договоров (соглашений) о предоставл</w:t>
      </w:r>
      <w:r w:rsidR="003B68FC">
        <w:rPr>
          <w:rFonts w:ascii="Times New Roman" w:hAnsi="Times New Roman" w:cs="Times New Roman"/>
          <w:sz w:val="28"/>
          <w:szCs w:val="28"/>
        </w:rPr>
        <w:t>ении средств из</w:t>
      </w:r>
      <w:r w:rsidR="003B68FC" w:rsidRPr="00084CB3">
        <w:rPr>
          <w:rFonts w:ascii="Times New Roman" w:hAnsi="Times New Roman" w:cs="Times New Roman"/>
          <w:sz w:val="28"/>
          <w:szCs w:val="28"/>
        </w:rPr>
        <w:t xml:space="preserve"> бюджета </w:t>
      </w:r>
      <w:r w:rsidR="003B68FC">
        <w:rPr>
          <w:rFonts w:ascii="Times New Roman" w:hAnsi="Times New Roman" w:cs="Times New Roman"/>
          <w:sz w:val="28"/>
          <w:szCs w:val="28"/>
        </w:rPr>
        <w:t xml:space="preserve">муниципального образования Брюховецкий район </w:t>
      </w:r>
      <w:r w:rsidR="003B68FC" w:rsidRPr="00084CB3">
        <w:rPr>
          <w:rFonts w:ascii="Times New Roman" w:hAnsi="Times New Roman" w:cs="Times New Roman"/>
          <w:sz w:val="28"/>
          <w:szCs w:val="28"/>
        </w:rPr>
        <w:t xml:space="preserve">и (или) </w:t>
      </w:r>
      <w:r w:rsidR="003B68FC">
        <w:rPr>
          <w:rFonts w:ascii="Times New Roman" w:hAnsi="Times New Roman" w:cs="Times New Roman"/>
          <w:sz w:val="28"/>
          <w:szCs w:val="28"/>
        </w:rPr>
        <w:t>муниципальных контрактов.</w:t>
      </w:r>
    </w:p>
    <w:p w:rsidR="004D53E2" w:rsidRDefault="00FB455F" w:rsidP="00A938E1">
      <w:pPr>
        <w:pStyle w:val="ConsPlusNormal"/>
        <w:tabs>
          <w:tab w:val="left" w:pos="709"/>
          <w:tab w:val="left" w:pos="1134"/>
          <w:tab w:val="left" w:pos="1276"/>
        </w:tabs>
        <w:rPr>
          <w:rFonts w:ascii="Times New Roman" w:hAnsi="Times New Roman" w:cs="Times New Roman"/>
          <w:sz w:val="28"/>
          <w:szCs w:val="28"/>
        </w:rPr>
      </w:pPr>
      <w:r>
        <w:rPr>
          <w:rFonts w:ascii="Times New Roman" w:hAnsi="Times New Roman" w:cs="Times New Roman"/>
          <w:sz w:val="28"/>
          <w:szCs w:val="28"/>
        </w:rPr>
        <w:t>1.9.</w:t>
      </w:r>
      <w:r w:rsidR="00D0291C">
        <w:rPr>
          <w:rFonts w:ascii="Times New Roman" w:hAnsi="Times New Roman" w:cs="Times New Roman"/>
          <w:sz w:val="28"/>
          <w:szCs w:val="28"/>
        </w:rPr>
        <w:t xml:space="preserve"> </w:t>
      </w:r>
      <w:r w:rsidR="004D53E2">
        <w:rPr>
          <w:rFonts w:ascii="Times New Roman" w:hAnsi="Times New Roman" w:cs="Times New Roman"/>
          <w:sz w:val="28"/>
          <w:szCs w:val="28"/>
        </w:rPr>
        <w:t>Должностными</w:t>
      </w:r>
      <w:r w:rsidR="00A938E1">
        <w:rPr>
          <w:rFonts w:ascii="Times New Roman" w:hAnsi="Times New Roman" w:cs="Times New Roman"/>
          <w:sz w:val="28"/>
          <w:szCs w:val="28"/>
        </w:rPr>
        <w:t xml:space="preserve"> </w:t>
      </w:r>
      <w:r w:rsidR="004D53E2">
        <w:rPr>
          <w:rFonts w:ascii="Times New Roman" w:hAnsi="Times New Roman" w:cs="Times New Roman"/>
          <w:sz w:val="28"/>
          <w:szCs w:val="28"/>
        </w:rPr>
        <w:t xml:space="preserve"> лицами</w:t>
      </w:r>
      <w:r w:rsidR="009424DC">
        <w:rPr>
          <w:rFonts w:ascii="Times New Roman" w:hAnsi="Times New Roman" w:cs="Times New Roman"/>
          <w:sz w:val="28"/>
          <w:szCs w:val="28"/>
        </w:rPr>
        <w:t xml:space="preserve"> </w:t>
      </w:r>
      <w:r w:rsidR="00A938E1">
        <w:rPr>
          <w:rFonts w:ascii="Times New Roman" w:hAnsi="Times New Roman" w:cs="Times New Roman"/>
          <w:sz w:val="28"/>
          <w:szCs w:val="28"/>
        </w:rPr>
        <w:t xml:space="preserve"> </w:t>
      </w:r>
      <w:r w:rsidR="009424DC">
        <w:rPr>
          <w:rFonts w:ascii="Times New Roman" w:hAnsi="Times New Roman" w:cs="Times New Roman"/>
          <w:sz w:val="28"/>
          <w:szCs w:val="28"/>
        </w:rPr>
        <w:t>отдела</w:t>
      </w:r>
      <w:r w:rsidR="00A938E1">
        <w:rPr>
          <w:rFonts w:ascii="Times New Roman" w:hAnsi="Times New Roman" w:cs="Times New Roman"/>
          <w:sz w:val="28"/>
          <w:szCs w:val="28"/>
        </w:rPr>
        <w:t xml:space="preserve"> </w:t>
      </w:r>
      <w:r w:rsidR="009424DC">
        <w:rPr>
          <w:rFonts w:ascii="Times New Roman" w:hAnsi="Times New Roman" w:cs="Times New Roman"/>
          <w:sz w:val="28"/>
          <w:szCs w:val="28"/>
        </w:rPr>
        <w:t xml:space="preserve"> финансового </w:t>
      </w:r>
      <w:r w:rsidR="00A938E1">
        <w:rPr>
          <w:rFonts w:ascii="Times New Roman" w:hAnsi="Times New Roman" w:cs="Times New Roman"/>
          <w:sz w:val="28"/>
          <w:szCs w:val="28"/>
        </w:rPr>
        <w:t xml:space="preserve"> </w:t>
      </w:r>
      <w:r w:rsidR="009424DC">
        <w:rPr>
          <w:rFonts w:ascii="Times New Roman" w:hAnsi="Times New Roman" w:cs="Times New Roman"/>
          <w:sz w:val="28"/>
          <w:szCs w:val="28"/>
        </w:rPr>
        <w:t xml:space="preserve">контроля, осуществляющими </w:t>
      </w:r>
      <w:r w:rsidR="00EF10FF">
        <w:rPr>
          <w:rFonts w:ascii="Times New Roman" w:hAnsi="Times New Roman" w:cs="Times New Roman"/>
          <w:sz w:val="28"/>
          <w:szCs w:val="28"/>
        </w:rPr>
        <w:t xml:space="preserve">внутренний муниципальный финансовый </w:t>
      </w:r>
      <w:r w:rsidR="009424DC">
        <w:rPr>
          <w:rFonts w:ascii="Times New Roman" w:hAnsi="Times New Roman" w:cs="Times New Roman"/>
          <w:sz w:val="28"/>
          <w:szCs w:val="28"/>
        </w:rPr>
        <w:t>контроль</w:t>
      </w:r>
      <w:r w:rsidR="00EF10FF">
        <w:rPr>
          <w:rFonts w:ascii="Times New Roman" w:hAnsi="Times New Roman" w:cs="Times New Roman"/>
          <w:sz w:val="28"/>
          <w:szCs w:val="28"/>
        </w:rPr>
        <w:t>, являются:</w:t>
      </w:r>
    </w:p>
    <w:p w:rsidR="00EF10FF" w:rsidRDefault="00EF10FF" w:rsidP="004D53E2">
      <w:pPr>
        <w:rPr>
          <w:rFonts w:ascii="Times New Roman" w:hAnsi="Times New Roman" w:cs="Times New Roman"/>
          <w:sz w:val="28"/>
          <w:szCs w:val="28"/>
          <w:lang w:val="ru-RU"/>
        </w:rPr>
      </w:pPr>
      <w:r>
        <w:rPr>
          <w:rFonts w:ascii="Times New Roman" w:hAnsi="Times New Roman" w:cs="Times New Roman"/>
          <w:sz w:val="28"/>
          <w:szCs w:val="28"/>
          <w:lang w:val="ru-RU"/>
        </w:rPr>
        <w:t>начальник отдела финансового контроля;</w:t>
      </w:r>
    </w:p>
    <w:p w:rsidR="00EF10FF" w:rsidRDefault="00EF10FF" w:rsidP="004D53E2">
      <w:pPr>
        <w:rPr>
          <w:rFonts w:ascii="Times New Roman" w:hAnsi="Times New Roman" w:cs="Times New Roman"/>
          <w:sz w:val="28"/>
          <w:szCs w:val="28"/>
          <w:lang w:val="ru-RU"/>
        </w:rPr>
      </w:pPr>
      <w:r>
        <w:rPr>
          <w:rFonts w:ascii="Times New Roman" w:hAnsi="Times New Roman" w:cs="Times New Roman"/>
          <w:sz w:val="28"/>
          <w:szCs w:val="28"/>
          <w:lang w:val="ru-RU"/>
        </w:rPr>
        <w:t>муниципальные служащие отдела финансового контроля, уполномоченные на участие в проведении контрольных мероприятий в соответствии с распоряжением муниципального образования Брюховецкий район (далее – распоряжение администрации), включаемые в состав проверочной (ревизионной) группы.</w:t>
      </w:r>
    </w:p>
    <w:p w:rsidR="00EF10FF" w:rsidRDefault="00EF10FF" w:rsidP="004D53E2">
      <w:pPr>
        <w:rPr>
          <w:rFonts w:ascii="Times New Roman" w:hAnsi="Times New Roman" w:cs="Times New Roman"/>
          <w:sz w:val="28"/>
          <w:szCs w:val="28"/>
          <w:lang w:val="ru-RU"/>
        </w:rPr>
      </w:pPr>
      <w:r>
        <w:rPr>
          <w:rFonts w:ascii="Times New Roman" w:hAnsi="Times New Roman" w:cs="Times New Roman"/>
          <w:sz w:val="28"/>
          <w:szCs w:val="28"/>
          <w:lang w:val="ru-RU"/>
        </w:rPr>
        <w:t>1.10. Должностные лица, указанные в пункте 1.9. раздела 1 настоящего Порядка, имеют право:</w:t>
      </w:r>
    </w:p>
    <w:p w:rsidR="00EF10FF" w:rsidRDefault="009367CF" w:rsidP="004D53E2">
      <w:pPr>
        <w:rPr>
          <w:rFonts w:ascii="Times New Roman" w:hAnsi="Times New Roman" w:cs="Times New Roman"/>
          <w:sz w:val="28"/>
          <w:szCs w:val="28"/>
          <w:lang w:val="ru-RU"/>
        </w:rPr>
      </w:pPr>
      <w:r>
        <w:rPr>
          <w:rFonts w:ascii="Times New Roman" w:hAnsi="Times New Roman" w:cs="Times New Roman"/>
          <w:sz w:val="28"/>
          <w:szCs w:val="28"/>
          <w:lang w:val="ru-RU"/>
        </w:rPr>
        <w:t>запрашивать и получать у объекта контроля на основании обоснованного запроса в письменной или устной форме информацию, документы и материалы, а также копии, необходимые для проведения проверок, ревизий и обследований;</w:t>
      </w:r>
    </w:p>
    <w:p w:rsidR="009367CF" w:rsidRDefault="009367CF" w:rsidP="004D53E2">
      <w:pPr>
        <w:rPr>
          <w:rFonts w:ascii="Times New Roman" w:hAnsi="Times New Roman" w:cs="Times New Roman"/>
          <w:sz w:val="28"/>
          <w:szCs w:val="28"/>
          <w:lang w:val="ru-RU"/>
        </w:rPr>
      </w:pPr>
      <w:r>
        <w:rPr>
          <w:rFonts w:ascii="Times New Roman" w:hAnsi="Times New Roman" w:cs="Times New Roman"/>
          <w:sz w:val="28"/>
          <w:szCs w:val="28"/>
          <w:lang w:val="ru-RU"/>
        </w:rPr>
        <w:t>получать объяснения у объекта контроля в письменной или устной формах, необходимые для проведения контрольных мероприятий;</w:t>
      </w:r>
    </w:p>
    <w:p w:rsidR="009367CF" w:rsidRDefault="009367CF" w:rsidP="004D53E2">
      <w:pPr>
        <w:rPr>
          <w:rFonts w:ascii="Times New Roman" w:hAnsi="Times New Roman" w:cs="Times New Roman"/>
          <w:sz w:val="28"/>
          <w:szCs w:val="28"/>
          <w:lang w:val="ru-RU"/>
        </w:rPr>
      </w:pPr>
      <w:r>
        <w:rPr>
          <w:rFonts w:ascii="Times New Roman" w:hAnsi="Times New Roman" w:cs="Times New Roman"/>
          <w:sz w:val="28"/>
          <w:szCs w:val="28"/>
          <w:lang w:val="ru-RU"/>
        </w:rPr>
        <w:t xml:space="preserve">при осуществлении выездных проверок (ревизий, обследований) беспрепятственно по предъявлении документа, удостоверяющего личность (служебного удостоверения), и копии правового акта органа контроля о </w:t>
      </w:r>
      <w:r>
        <w:rPr>
          <w:rFonts w:ascii="Times New Roman" w:hAnsi="Times New Roman" w:cs="Times New Roman"/>
          <w:sz w:val="28"/>
          <w:szCs w:val="28"/>
          <w:lang w:val="ru-RU"/>
        </w:rPr>
        <w:lastRenderedPageBreak/>
        <w:t>проведении контрольного мероприятия посещать помещения и территории, которые занимают объекты контроля, в отношении</w:t>
      </w:r>
      <w:r w:rsidR="00457DFD">
        <w:rPr>
          <w:rFonts w:ascii="Times New Roman" w:hAnsi="Times New Roman" w:cs="Times New Roman"/>
          <w:sz w:val="28"/>
          <w:szCs w:val="28"/>
          <w:lang w:val="ru-RU"/>
        </w:rPr>
        <w:t xml:space="preserve"> которых проводится контрольное мероприятие, требовать предъявления поставленных товаров, результатов выполненных работ, оказанных услуг;</w:t>
      </w:r>
    </w:p>
    <w:p w:rsidR="00457DFD" w:rsidRDefault="00457DFD" w:rsidP="00457DFD">
      <w:pPr>
        <w:rPr>
          <w:rFonts w:ascii="Times New Roman" w:hAnsi="Times New Roman" w:cs="Times New Roman"/>
          <w:sz w:val="28"/>
          <w:szCs w:val="28"/>
          <w:lang w:val="ru-RU"/>
        </w:rPr>
      </w:pPr>
      <w:r>
        <w:rPr>
          <w:rFonts w:ascii="Times New Roman" w:hAnsi="Times New Roman" w:cs="Times New Roman"/>
          <w:sz w:val="28"/>
          <w:szCs w:val="28"/>
          <w:lang w:val="ru-RU"/>
        </w:rPr>
        <w:t>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7923C0" w:rsidRDefault="00457DFD" w:rsidP="007923C0">
      <w:pPr>
        <w:rPr>
          <w:rFonts w:ascii="Times New Roman" w:hAnsi="Times New Roman" w:cs="Times New Roman"/>
          <w:sz w:val="28"/>
          <w:szCs w:val="28"/>
          <w:lang w:val="ru-RU"/>
        </w:rPr>
      </w:pPr>
      <w:r>
        <w:rPr>
          <w:rFonts w:ascii="Times New Roman" w:hAnsi="Times New Roman" w:cs="Times New Roman"/>
          <w:sz w:val="28"/>
          <w:szCs w:val="28"/>
          <w:lang w:val="ru-RU"/>
        </w:rPr>
        <w:t>проводить мероприятия по документальному и (или) фактическому изучению деятельности объекта контроля, в том числе путем проведения осмотра, инвентаризации, наблюдения, пересчета, экспертизы, исследования</w:t>
      </w:r>
      <w:r w:rsidR="007923C0">
        <w:rPr>
          <w:rFonts w:ascii="Times New Roman" w:hAnsi="Times New Roman" w:cs="Times New Roman"/>
          <w:sz w:val="28"/>
          <w:szCs w:val="28"/>
          <w:lang w:val="ru-RU"/>
        </w:rPr>
        <w:t>, контрольных замеров.</w:t>
      </w:r>
    </w:p>
    <w:p w:rsidR="007923C0" w:rsidRDefault="007923C0" w:rsidP="007923C0">
      <w:pPr>
        <w:rPr>
          <w:rFonts w:ascii="Times New Roman" w:hAnsi="Times New Roman" w:cs="Times New Roman"/>
          <w:sz w:val="28"/>
          <w:szCs w:val="28"/>
          <w:lang w:val="ru-RU"/>
        </w:rPr>
      </w:pPr>
      <w:r>
        <w:rPr>
          <w:rFonts w:ascii="Times New Roman" w:hAnsi="Times New Roman" w:cs="Times New Roman"/>
          <w:sz w:val="28"/>
          <w:szCs w:val="28"/>
          <w:lang w:val="ru-RU"/>
        </w:rPr>
        <w:t>1.11. Должностные лица, указанные в пункте 1.9. раздела 1 настоящего Порядка, обязаны:</w:t>
      </w:r>
    </w:p>
    <w:p w:rsidR="00457DFD" w:rsidRDefault="007923C0" w:rsidP="004D53E2">
      <w:pPr>
        <w:rPr>
          <w:rFonts w:ascii="Times New Roman" w:hAnsi="Times New Roman" w:cs="Times New Roman"/>
          <w:sz w:val="28"/>
          <w:szCs w:val="28"/>
          <w:lang w:val="ru-RU"/>
        </w:rPr>
      </w:pPr>
      <w:r>
        <w:rPr>
          <w:rFonts w:ascii="Times New Roman" w:hAnsi="Times New Roman" w:cs="Times New Roman"/>
          <w:sz w:val="28"/>
          <w:szCs w:val="28"/>
          <w:lang w:val="ru-RU"/>
        </w:rPr>
        <w:t>своевременно и в полной мере исполнять предоставленные  в соответствии с законодательством Российской Федерации полномочия</w:t>
      </w:r>
      <w:r w:rsidR="00B019C8">
        <w:rPr>
          <w:rFonts w:ascii="Times New Roman" w:hAnsi="Times New Roman" w:cs="Times New Roman"/>
          <w:sz w:val="28"/>
          <w:szCs w:val="28"/>
          <w:lang w:val="ru-RU"/>
        </w:rPr>
        <w:t xml:space="preserve"> по предупреждению, выявлению и пресечению нарушений в установленной сфере деятельности;</w:t>
      </w:r>
    </w:p>
    <w:p w:rsidR="00B019C8" w:rsidRDefault="00B019C8" w:rsidP="004D53E2">
      <w:pPr>
        <w:rPr>
          <w:rFonts w:ascii="Times New Roman" w:hAnsi="Times New Roman" w:cs="Times New Roman"/>
          <w:sz w:val="28"/>
          <w:szCs w:val="28"/>
          <w:lang w:val="ru-RU"/>
        </w:rPr>
      </w:pPr>
      <w:r>
        <w:rPr>
          <w:rFonts w:ascii="Times New Roman" w:hAnsi="Times New Roman" w:cs="Times New Roman"/>
          <w:sz w:val="28"/>
          <w:szCs w:val="28"/>
          <w:lang w:val="ru-RU"/>
        </w:rPr>
        <w:t>соблюдать права и законные интересы объектов контроля, в отношении которых проводятся контрольные мероприятия;</w:t>
      </w:r>
    </w:p>
    <w:p w:rsidR="00B019C8" w:rsidRDefault="00B019C8" w:rsidP="004D53E2">
      <w:pPr>
        <w:rPr>
          <w:rFonts w:ascii="Times New Roman" w:hAnsi="Times New Roman" w:cs="Times New Roman"/>
          <w:sz w:val="28"/>
          <w:szCs w:val="28"/>
          <w:lang w:val="ru-RU"/>
        </w:rPr>
      </w:pPr>
      <w:r>
        <w:rPr>
          <w:rFonts w:ascii="Times New Roman" w:hAnsi="Times New Roman" w:cs="Times New Roman"/>
          <w:sz w:val="28"/>
          <w:szCs w:val="28"/>
          <w:lang w:val="ru-RU"/>
        </w:rPr>
        <w:t xml:space="preserve">проводить контрольные мероприятия в соответствии с распоряжением администрации, настоящим Порядком и Положением </w:t>
      </w:r>
      <w:r w:rsidR="0007137E">
        <w:rPr>
          <w:rFonts w:ascii="Times New Roman" w:hAnsi="Times New Roman" w:cs="Times New Roman"/>
          <w:sz w:val="28"/>
          <w:szCs w:val="28"/>
          <w:lang w:val="ru-RU"/>
        </w:rPr>
        <w:t>об отделе</w:t>
      </w:r>
      <w:r>
        <w:rPr>
          <w:rFonts w:ascii="Times New Roman" w:hAnsi="Times New Roman" w:cs="Times New Roman"/>
          <w:sz w:val="28"/>
          <w:szCs w:val="28"/>
          <w:lang w:val="ru-RU"/>
        </w:rPr>
        <w:t xml:space="preserve"> финансового контроля;</w:t>
      </w:r>
    </w:p>
    <w:p w:rsidR="00B019C8" w:rsidRDefault="00B019C8" w:rsidP="004D53E2">
      <w:pPr>
        <w:rPr>
          <w:rFonts w:ascii="Times New Roman" w:hAnsi="Times New Roman" w:cs="Times New Roman"/>
          <w:sz w:val="28"/>
          <w:szCs w:val="28"/>
          <w:lang w:val="ru-RU"/>
        </w:rPr>
      </w:pPr>
      <w:r>
        <w:rPr>
          <w:rFonts w:ascii="Times New Roman" w:hAnsi="Times New Roman" w:cs="Times New Roman"/>
          <w:sz w:val="28"/>
          <w:szCs w:val="28"/>
          <w:lang w:val="ru-RU"/>
        </w:rPr>
        <w:t>не совершать действий, направленных на воспрепятствование о</w:t>
      </w:r>
      <w:r w:rsidR="009967AC">
        <w:rPr>
          <w:rFonts w:ascii="Times New Roman" w:hAnsi="Times New Roman" w:cs="Times New Roman"/>
          <w:sz w:val="28"/>
          <w:szCs w:val="28"/>
          <w:lang w:val="ru-RU"/>
        </w:rPr>
        <w:t>существлению деятельности объекта финансового контроля при проведении контрольного мероприятия;</w:t>
      </w:r>
    </w:p>
    <w:p w:rsidR="009967AC" w:rsidRDefault="009967AC" w:rsidP="004D53E2">
      <w:pPr>
        <w:rPr>
          <w:rFonts w:ascii="Times New Roman" w:hAnsi="Times New Roman" w:cs="Times New Roman"/>
          <w:sz w:val="28"/>
          <w:szCs w:val="28"/>
          <w:lang w:val="ru-RU"/>
        </w:rPr>
      </w:pPr>
      <w:r>
        <w:rPr>
          <w:rFonts w:ascii="Times New Roman" w:hAnsi="Times New Roman" w:cs="Times New Roman"/>
          <w:sz w:val="28"/>
          <w:szCs w:val="28"/>
          <w:lang w:val="ru-RU"/>
        </w:rPr>
        <w:t>знакомить руководителя или уполномоченное должностное лицо объекта контроля с подлежащими направлению объекту контроля копиями распоряжений администрации при проведении контрольного мероприятия, приостановлении, возобновлении и продлении срока контрольного мероприятия, об изменении состава проверочной группы, а также с результатами контрольных мероприятий (актами, заключениями);</w:t>
      </w:r>
    </w:p>
    <w:p w:rsidR="009967AC" w:rsidRDefault="001F1029" w:rsidP="004D53E2">
      <w:pPr>
        <w:rPr>
          <w:rFonts w:ascii="Times New Roman" w:hAnsi="Times New Roman" w:cs="Times New Roman"/>
          <w:sz w:val="28"/>
          <w:szCs w:val="28"/>
          <w:lang w:val="ru-RU"/>
        </w:rPr>
      </w:pPr>
      <w:r>
        <w:rPr>
          <w:rFonts w:ascii="Times New Roman" w:hAnsi="Times New Roman" w:cs="Times New Roman"/>
          <w:sz w:val="28"/>
          <w:szCs w:val="28"/>
          <w:lang w:val="ru-RU"/>
        </w:rPr>
        <w:t>не препятствовать руководителю,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w:t>
      </w:r>
      <w:r w:rsidR="009D2AC9">
        <w:rPr>
          <w:rFonts w:ascii="Times New Roman" w:hAnsi="Times New Roman" w:cs="Times New Roman"/>
          <w:sz w:val="28"/>
          <w:szCs w:val="28"/>
          <w:lang w:val="ru-RU"/>
        </w:rPr>
        <w:t>, контрольном замере (обмере) в ходе выездной проверки (ревизии, обследования) и давать пояснения по вопросам, относящимся к предмету контрольного мероприятия;</w:t>
      </w:r>
    </w:p>
    <w:p w:rsidR="009D2AC9" w:rsidRDefault="009D2AC9" w:rsidP="004D53E2">
      <w:pPr>
        <w:rPr>
          <w:rFonts w:ascii="Times New Roman" w:hAnsi="Times New Roman" w:cs="Times New Roman"/>
          <w:sz w:val="28"/>
          <w:szCs w:val="28"/>
          <w:lang w:val="ru-RU"/>
        </w:rPr>
      </w:pPr>
      <w:r>
        <w:rPr>
          <w:rFonts w:ascii="Times New Roman" w:hAnsi="Times New Roman" w:cs="Times New Roman"/>
          <w:sz w:val="28"/>
          <w:szCs w:val="28"/>
          <w:lang w:val="ru-RU"/>
        </w:rPr>
        <w:t>направлять представления, предписания об устранении выявленных нарушений;</w:t>
      </w:r>
    </w:p>
    <w:p w:rsidR="009D2AC9" w:rsidRDefault="009D2AC9" w:rsidP="004D53E2">
      <w:pPr>
        <w:rPr>
          <w:rFonts w:ascii="Times New Roman" w:hAnsi="Times New Roman" w:cs="Times New Roman"/>
          <w:sz w:val="28"/>
          <w:szCs w:val="28"/>
          <w:lang w:val="ru-RU"/>
        </w:rPr>
      </w:pPr>
      <w:r>
        <w:rPr>
          <w:rFonts w:ascii="Times New Roman" w:hAnsi="Times New Roman" w:cs="Times New Roman"/>
          <w:sz w:val="28"/>
          <w:szCs w:val="28"/>
          <w:lang w:val="ru-RU"/>
        </w:rPr>
        <w:t>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9D2AC9" w:rsidRDefault="009D2AC9" w:rsidP="004D53E2">
      <w:pPr>
        <w:rPr>
          <w:rFonts w:ascii="Times New Roman" w:hAnsi="Times New Roman" w:cs="Times New Roman"/>
          <w:sz w:val="28"/>
          <w:szCs w:val="28"/>
          <w:lang w:val="ru-RU"/>
        </w:rPr>
      </w:pPr>
      <w:r>
        <w:rPr>
          <w:rFonts w:ascii="Times New Roman" w:hAnsi="Times New Roman" w:cs="Times New Roman"/>
          <w:sz w:val="28"/>
          <w:szCs w:val="28"/>
          <w:lang w:val="ru-RU"/>
        </w:rPr>
        <w:t>обращаться в суд с исковыми заявлениями о возмещении ущерба публично-правовому образованию, признании закупок недействительными в случаях, предусмотренных законодательством Российской Федерации;</w:t>
      </w:r>
    </w:p>
    <w:p w:rsidR="009D2AC9" w:rsidRDefault="009D2AC9" w:rsidP="004D53E2">
      <w:pPr>
        <w:rPr>
          <w:rFonts w:ascii="Times New Roman" w:hAnsi="Times New Roman" w:cs="Times New Roman"/>
          <w:sz w:val="28"/>
          <w:szCs w:val="28"/>
          <w:lang w:val="ru-RU"/>
        </w:rPr>
      </w:pPr>
      <w:r>
        <w:rPr>
          <w:rFonts w:ascii="Times New Roman" w:hAnsi="Times New Roman" w:cs="Times New Roman"/>
          <w:sz w:val="28"/>
          <w:szCs w:val="28"/>
          <w:lang w:val="ru-RU"/>
        </w:rPr>
        <w:lastRenderedPageBreak/>
        <w:t>направлять в правоохранительные органы информацию о выявлении факта совершения действия (бездействия), содержащего признаки состава преступления, и (или) документы и иные материалы, подтверждающие такой факт;</w:t>
      </w:r>
    </w:p>
    <w:p w:rsidR="009D2AC9" w:rsidRDefault="00303F30" w:rsidP="004D53E2">
      <w:pPr>
        <w:rPr>
          <w:rFonts w:ascii="Times New Roman" w:hAnsi="Times New Roman" w:cs="Times New Roman"/>
          <w:sz w:val="28"/>
          <w:szCs w:val="28"/>
          <w:lang w:val="ru-RU"/>
        </w:rPr>
      </w:pPr>
      <w:r>
        <w:rPr>
          <w:rFonts w:ascii="Times New Roman" w:hAnsi="Times New Roman" w:cs="Times New Roman"/>
          <w:sz w:val="28"/>
          <w:szCs w:val="28"/>
          <w:lang w:val="ru-RU"/>
        </w:rPr>
        <w:t>направлять в адрес государственного (муниципального) органа (должностного лица) в порядке, установленном законодательством Российской Федерации, информацию о выявлении обстоятельств и фактов, свидетельствующих о признаках нарушения, рассмотрение которых относится к компетенции такого органа (должностного лица), и (или) документы и иные материалы, подтверждающие такие факты.</w:t>
      </w:r>
    </w:p>
    <w:p w:rsidR="007923C0" w:rsidRDefault="00303F30" w:rsidP="004D53E2">
      <w:pPr>
        <w:rPr>
          <w:rFonts w:ascii="Times New Roman" w:hAnsi="Times New Roman" w:cs="Times New Roman"/>
          <w:sz w:val="28"/>
          <w:szCs w:val="28"/>
          <w:lang w:val="ru-RU"/>
        </w:rPr>
      </w:pPr>
      <w:r>
        <w:rPr>
          <w:rFonts w:ascii="Times New Roman" w:hAnsi="Times New Roman" w:cs="Times New Roman"/>
          <w:sz w:val="28"/>
          <w:szCs w:val="28"/>
          <w:lang w:val="ru-RU"/>
        </w:rPr>
        <w:t>1.12.</w:t>
      </w:r>
      <w:r w:rsidR="007E76CF">
        <w:rPr>
          <w:rFonts w:ascii="Times New Roman" w:hAnsi="Times New Roman" w:cs="Times New Roman"/>
          <w:sz w:val="28"/>
          <w:szCs w:val="28"/>
          <w:lang w:val="ru-RU"/>
        </w:rPr>
        <w:t xml:space="preserve"> </w:t>
      </w:r>
      <w:proofErr w:type="gramStart"/>
      <w:r w:rsidR="00D54251">
        <w:rPr>
          <w:rFonts w:ascii="Times New Roman" w:hAnsi="Times New Roman" w:cs="Times New Roman"/>
          <w:sz w:val="28"/>
          <w:szCs w:val="28"/>
          <w:lang w:val="ru-RU"/>
        </w:rPr>
        <w:t xml:space="preserve">Запросы о представлении информации, документов и материалов,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w:t>
      </w:r>
      <w:r w:rsidR="00C87F67">
        <w:rPr>
          <w:rFonts w:ascii="Times New Roman" w:hAnsi="Times New Roman" w:cs="Times New Roman"/>
          <w:sz w:val="28"/>
          <w:szCs w:val="28"/>
          <w:lang w:val="ru-RU"/>
        </w:rPr>
        <w:t>систем.</w:t>
      </w:r>
      <w:proofErr w:type="gramEnd"/>
    </w:p>
    <w:p w:rsidR="007923C0" w:rsidRDefault="00620680" w:rsidP="004D53E2">
      <w:pPr>
        <w:rPr>
          <w:rFonts w:ascii="Times New Roman" w:hAnsi="Times New Roman" w:cs="Times New Roman"/>
          <w:sz w:val="28"/>
          <w:szCs w:val="28"/>
          <w:lang w:val="ru-RU"/>
        </w:rPr>
      </w:pPr>
      <w:r>
        <w:rPr>
          <w:rFonts w:ascii="Times New Roman" w:hAnsi="Times New Roman" w:cs="Times New Roman"/>
          <w:sz w:val="28"/>
          <w:szCs w:val="28"/>
          <w:lang w:val="ru-RU"/>
        </w:rPr>
        <w:t xml:space="preserve">1.13. </w:t>
      </w:r>
      <w:r w:rsidR="003D3BB3">
        <w:rPr>
          <w:rFonts w:ascii="Times New Roman" w:hAnsi="Times New Roman" w:cs="Times New Roman"/>
          <w:sz w:val="28"/>
          <w:szCs w:val="28"/>
          <w:lang w:val="ru-RU"/>
        </w:rPr>
        <w:t>Срок предоставления информации, документов и материалов устанавливается в запросе и исчисляется:</w:t>
      </w:r>
    </w:p>
    <w:p w:rsidR="003D3BB3" w:rsidRDefault="003D3BB3" w:rsidP="004D53E2">
      <w:pPr>
        <w:rPr>
          <w:rFonts w:ascii="Times New Roman" w:hAnsi="Times New Roman" w:cs="Times New Roman"/>
          <w:sz w:val="28"/>
          <w:szCs w:val="28"/>
          <w:lang w:val="ru-RU"/>
        </w:rPr>
      </w:pPr>
      <w:r>
        <w:rPr>
          <w:rFonts w:ascii="Times New Roman" w:hAnsi="Times New Roman" w:cs="Times New Roman"/>
          <w:sz w:val="28"/>
          <w:szCs w:val="28"/>
          <w:lang w:val="ru-RU"/>
        </w:rPr>
        <w:t>10 рабочих дней со дня получения запроса объектом контроля при проведении камеральной проверки;</w:t>
      </w:r>
    </w:p>
    <w:p w:rsidR="003D3BB3" w:rsidRDefault="003D3BB3" w:rsidP="004D53E2">
      <w:pPr>
        <w:rPr>
          <w:rFonts w:ascii="Times New Roman" w:hAnsi="Times New Roman" w:cs="Times New Roman"/>
          <w:sz w:val="28"/>
          <w:szCs w:val="28"/>
          <w:lang w:val="ru-RU"/>
        </w:rPr>
      </w:pPr>
      <w:r>
        <w:rPr>
          <w:rFonts w:ascii="Times New Roman" w:hAnsi="Times New Roman" w:cs="Times New Roman"/>
          <w:sz w:val="28"/>
          <w:szCs w:val="28"/>
          <w:lang w:val="ru-RU"/>
        </w:rPr>
        <w:t>3 рабочих дня со дня получения запроса объектом контроля при проведении выездной проверки (ревизии), обследования, встречной проверки.</w:t>
      </w:r>
    </w:p>
    <w:p w:rsidR="003D3BB3" w:rsidRDefault="003D3BB3" w:rsidP="004D53E2">
      <w:pPr>
        <w:rPr>
          <w:rFonts w:ascii="Times New Roman" w:hAnsi="Times New Roman" w:cs="Times New Roman"/>
          <w:sz w:val="28"/>
          <w:szCs w:val="28"/>
          <w:lang w:val="ru-RU"/>
        </w:rPr>
      </w:pPr>
      <w:r>
        <w:rPr>
          <w:rFonts w:ascii="Times New Roman" w:hAnsi="Times New Roman" w:cs="Times New Roman"/>
          <w:sz w:val="28"/>
          <w:szCs w:val="28"/>
          <w:lang w:val="ru-RU"/>
        </w:rPr>
        <w:t>1.14. Документы, материалы и информация, необходимые для проведения проверки, предоставляются</w:t>
      </w:r>
      <w:r w:rsidR="00066FFF">
        <w:rPr>
          <w:rFonts w:ascii="Times New Roman" w:hAnsi="Times New Roman" w:cs="Times New Roman"/>
          <w:sz w:val="28"/>
          <w:szCs w:val="28"/>
          <w:lang w:val="ru-RU"/>
        </w:rPr>
        <w:t xml:space="preserve"> в подлиннике или копиях, заверенных объектами контроля в установленном порядке.</w:t>
      </w:r>
    </w:p>
    <w:p w:rsidR="00066FFF" w:rsidRDefault="00066FFF" w:rsidP="004D53E2">
      <w:pPr>
        <w:rPr>
          <w:rFonts w:ascii="Times New Roman" w:hAnsi="Times New Roman" w:cs="Times New Roman"/>
          <w:sz w:val="28"/>
          <w:szCs w:val="28"/>
          <w:lang w:val="ru-RU"/>
        </w:rPr>
      </w:pPr>
      <w:r>
        <w:rPr>
          <w:rFonts w:ascii="Times New Roman" w:hAnsi="Times New Roman" w:cs="Times New Roman"/>
          <w:sz w:val="28"/>
          <w:szCs w:val="28"/>
          <w:lang w:val="ru-RU"/>
        </w:rPr>
        <w:t>1.15. Все документы, составляемые должностными лицами отдела финансового контроля в рамках контрольного мероприятия, приобщаются к материалам контрольного мероприятия, учитываются и хранятся в порядке, установленном действующим законодательством.</w:t>
      </w:r>
    </w:p>
    <w:p w:rsidR="00066FFF" w:rsidRDefault="00066FFF" w:rsidP="004D53E2">
      <w:pPr>
        <w:rPr>
          <w:rFonts w:ascii="Times New Roman" w:hAnsi="Times New Roman" w:cs="Times New Roman"/>
          <w:sz w:val="28"/>
          <w:szCs w:val="28"/>
          <w:lang w:val="ru-RU"/>
        </w:rPr>
      </w:pPr>
      <w:r>
        <w:rPr>
          <w:rFonts w:ascii="Times New Roman" w:hAnsi="Times New Roman" w:cs="Times New Roman"/>
          <w:sz w:val="28"/>
          <w:szCs w:val="28"/>
          <w:lang w:val="ru-RU"/>
        </w:rPr>
        <w:t xml:space="preserve">1.16. Сроки и последовательность проведения </w:t>
      </w:r>
      <w:r w:rsidR="001B01A5">
        <w:rPr>
          <w:rFonts w:ascii="Times New Roman" w:hAnsi="Times New Roman" w:cs="Times New Roman"/>
          <w:sz w:val="28"/>
          <w:szCs w:val="28"/>
          <w:lang w:val="ru-RU"/>
        </w:rPr>
        <w:t>административных процедур:</w:t>
      </w:r>
    </w:p>
    <w:p w:rsidR="001B01A5" w:rsidRDefault="001B01A5" w:rsidP="004D53E2">
      <w:pPr>
        <w:rPr>
          <w:rFonts w:ascii="Times New Roman" w:hAnsi="Times New Roman" w:cs="Times New Roman"/>
          <w:sz w:val="28"/>
          <w:szCs w:val="28"/>
          <w:lang w:val="ru-RU"/>
        </w:rPr>
      </w:pPr>
      <w:r>
        <w:rPr>
          <w:rFonts w:ascii="Times New Roman" w:hAnsi="Times New Roman" w:cs="Times New Roman"/>
          <w:sz w:val="28"/>
          <w:szCs w:val="28"/>
          <w:lang w:val="ru-RU"/>
        </w:rPr>
        <w:t>срок камеральной проверки</w:t>
      </w:r>
      <w:r w:rsidR="009C3F27">
        <w:rPr>
          <w:rFonts w:ascii="Times New Roman" w:hAnsi="Times New Roman" w:cs="Times New Roman"/>
          <w:sz w:val="28"/>
          <w:szCs w:val="28"/>
          <w:lang w:val="ru-RU"/>
        </w:rPr>
        <w:t xml:space="preserve"> составляет не более 30 рабочих дней со дня</w:t>
      </w:r>
      <w:r w:rsidR="00AA226F">
        <w:rPr>
          <w:rFonts w:ascii="Times New Roman" w:hAnsi="Times New Roman" w:cs="Times New Roman"/>
          <w:sz w:val="28"/>
          <w:szCs w:val="28"/>
          <w:lang w:val="ru-RU"/>
        </w:rPr>
        <w:t xml:space="preserve"> получения от объекта контроля в полном объеме информации, документов и материалов, представленных по запросу отдела финансового контроля;</w:t>
      </w:r>
    </w:p>
    <w:p w:rsidR="00AA226F" w:rsidRDefault="00AA226F" w:rsidP="004D53E2">
      <w:pPr>
        <w:rPr>
          <w:rFonts w:ascii="Times New Roman" w:hAnsi="Times New Roman" w:cs="Times New Roman"/>
          <w:sz w:val="28"/>
          <w:szCs w:val="28"/>
          <w:lang w:val="ru-RU"/>
        </w:rPr>
      </w:pPr>
      <w:r>
        <w:rPr>
          <w:rFonts w:ascii="Times New Roman" w:hAnsi="Times New Roman" w:cs="Times New Roman"/>
          <w:sz w:val="28"/>
          <w:szCs w:val="28"/>
          <w:lang w:val="ru-RU"/>
        </w:rPr>
        <w:t>срок проведения выездной проверки (ревизии) должен составлять не более 40 рабочих дней;</w:t>
      </w:r>
    </w:p>
    <w:p w:rsidR="004C761E" w:rsidRDefault="00AA226F" w:rsidP="004D53E2">
      <w:pPr>
        <w:rPr>
          <w:rFonts w:ascii="Times New Roman" w:hAnsi="Times New Roman" w:cs="Times New Roman"/>
          <w:sz w:val="28"/>
          <w:szCs w:val="28"/>
          <w:lang w:val="ru-RU"/>
        </w:rPr>
      </w:pPr>
      <w:r>
        <w:rPr>
          <w:rFonts w:ascii="Times New Roman" w:hAnsi="Times New Roman" w:cs="Times New Roman"/>
          <w:sz w:val="28"/>
          <w:szCs w:val="28"/>
          <w:lang w:val="ru-RU"/>
        </w:rPr>
        <w:t>срок проведения обследований, назначенных в рамках камеральных или выездных проверо</w:t>
      </w:r>
      <w:r w:rsidR="004C761E">
        <w:rPr>
          <w:rFonts w:ascii="Times New Roman" w:hAnsi="Times New Roman" w:cs="Times New Roman"/>
          <w:sz w:val="28"/>
          <w:szCs w:val="28"/>
          <w:lang w:val="ru-RU"/>
        </w:rPr>
        <w:t>к (ревизий) не может превышать 40</w:t>
      </w:r>
      <w:r>
        <w:rPr>
          <w:rFonts w:ascii="Times New Roman" w:hAnsi="Times New Roman" w:cs="Times New Roman"/>
          <w:sz w:val="28"/>
          <w:szCs w:val="28"/>
          <w:lang w:val="ru-RU"/>
        </w:rPr>
        <w:t xml:space="preserve"> дней</w:t>
      </w:r>
      <w:r w:rsidR="004C761E">
        <w:rPr>
          <w:rFonts w:ascii="Times New Roman" w:hAnsi="Times New Roman" w:cs="Times New Roman"/>
          <w:sz w:val="28"/>
          <w:szCs w:val="28"/>
          <w:lang w:val="ru-RU"/>
        </w:rPr>
        <w:t xml:space="preserve">. </w:t>
      </w:r>
    </w:p>
    <w:p w:rsidR="00AA226F" w:rsidRDefault="00FB455F" w:rsidP="004D53E2">
      <w:pPr>
        <w:rPr>
          <w:rFonts w:ascii="Times New Roman" w:hAnsi="Times New Roman" w:cs="Times New Roman"/>
          <w:sz w:val="28"/>
          <w:szCs w:val="28"/>
          <w:lang w:val="ru-RU"/>
        </w:rPr>
      </w:pPr>
      <w:r>
        <w:rPr>
          <w:rFonts w:ascii="Times New Roman" w:hAnsi="Times New Roman" w:cs="Times New Roman"/>
          <w:sz w:val="28"/>
          <w:szCs w:val="28"/>
          <w:lang w:val="ru-RU"/>
        </w:rPr>
        <w:t>В</w:t>
      </w:r>
      <w:r w:rsidR="004C761E">
        <w:rPr>
          <w:rFonts w:ascii="Times New Roman" w:hAnsi="Times New Roman" w:cs="Times New Roman"/>
          <w:sz w:val="28"/>
          <w:szCs w:val="28"/>
          <w:lang w:val="ru-RU"/>
        </w:rPr>
        <w:t xml:space="preserve"> случае невозможности получения необходимой информации (документов, материалов) от объекта контроля в рамках проведения камеральной или выездной проверки руководитель отдела финансового контроля вправе назначить обследование, срок проведения которого не может превышать 20 рабочих дней.</w:t>
      </w:r>
    </w:p>
    <w:p w:rsidR="007923C0" w:rsidRDefault="00FB455F" w:rsidP="004D53E2">
      <w:pPr>
        <w:rPr>
          <w:rFonts w:ascii="Times New Roman" w:hAnsi="Times New Roman" w:cs="Times New Roman"/>
          <w:sz w:val="28"/>
          <w:szCs w:val="28"/>
          <w:lang w:val="ru-RU"/>
        </w:rPr>
      </w:pPr>
      <w:r>
        <w:rPr>
          <w:rFonts w:ascii="Times New Roman" w:hAnsi="Times New Roman" w:cs="Times New Roman"/>
          <w:sz w:val="28"/>
          <w:szCs w:val="28"/>
          <w:lang w:val="ru-RU"/>
        </w:rPr>
        <w:lastRenderedPageBreak/>
        <w:t>С</w:t>
      </w:r>
      <w:r w:rsidR="00FA4E1B">
        <w:rPr>
          <w:rFonts w:ascii="Times New Roman" w:hAnsi="Times New Roman" w:cs="Times New Roman"/>
          <w:sz w:val="28"/>
          <w:szCs w:val="28"/>
          <w:lang w:val="ru-RU"/>
        </w:rPr>
        <w:t>рок проведения встречной проверки, в рамках камеральных или выездных проверок не может превышать 20 рабочих дней.</w:t>
      </w:r>
    </w:p>
    <w:p w:rsidR="007923C0" w:rsidRDefault="007923C0" w:rsidP="004D53E2">
      <w:pPr>
        <w:rPr>
          <w:rFonts w:ascii="Times New Roman" w:hAnsi="Times New Roman" w:cs="Times New Roman"/>
          <w:sz w:val="28"/>
          <w:szCs w:val="28"/>
          <w:lang w:val="ru-RU"/>
        </w:rPr>
      </w:pPr>
    </w:p>
    <w:p w:rsidR="007923C0" w:rsidRDefault="00FA4E1B" w:rsidP="00FA4E1B">
      <w:pPr>
        <w:jc w:val="center"/>
        <w:rPr>
          <w:rFonts w:ascii="Times New Roman" w:hAnsi="Times New Roman" w:cs="Times New Roman"/>
          <w:sz w:val="28"/>
          <w:szCs w:val="28"/>
          <w:lang w:val="ru-RU"/>
        </w:rPr>
      </w:pPr>
      <w:r>
        <w:rPr>
          <w:rFonts w:ascii="Times New Roman" w:hAnsi="Times New Roman" w:cs="Times New Roman"/>
          <w:sz w:val="28"/>
          <w:szCs w:val="28"/>
          <w:lang w:val="ru-RU"/>
        </w:rPr>
        <w:t>2. Требования к планированию деятельности по контролю</w:t>
      </w:r>
    </w:p>
    <w:p w:rsidR="007923C0" w:rsidRDefault="007923C0" w:rsidP="00FA4E1B">
      <w:pPr>
        <w:rPr>
          <w:rFonts w:ascii="Times New Roman" w:hAnsi="Times New Roman" w:cs="Times New Roman"/>
          <w:sz w:val="28"/>
          <w:szCs w:val="28"/>
          <w:lang w:val="ru-RU"/>
        </w:rPr>
      </w:pPr>
    </w:p>
    <w:p w:rsidR="007923C0" w:rsidRDefault="00FA4E1B" w:rsidP="00D143E1">
      <w:pPr>
        <w:pStyle w:val="af"/>
        <w:numPr>
          <w:ilvl w:val="0"/>
          <w:numId w:val="13"/>
        </w:numPr>
        <w:rPr>
          <w:rFonts w:ascii="Times New Roman" w:hAnsi="Times New Roman" w:cs="Times New Roman"/>
          <w:sz w:val="28"/>
          <w:szCs w:val="28"/>
          <w:lang w:val="ru-RU"/>
        </w:rPr>
      </w:pPr>
      <w:r>
        <w:rPr>
          <w:rFonts w:ascii="Times New Roman" w:hAnsi="Times New Roman" w:cs="Times New Roman"/>
          <w:sz w:val="28"/>
          <w:szCs w:val="28"/>
          <w:lang w:val="ru-RU"/>
        </w:rPr>
        <w:t>Планирование контрольных мероприятий включает следующие этапы:</w:t>
      </w:r>
    </w:p>
    <w:p w:rsidR="00FA4E1B" w:rsidRDefault="00A938E1" w:rsidP="00A938E1">
      <w:pPr>
        <w:pStyle w:val="af"/>
        <w:numPr>
          <w:ilvl w:val="1"/>
          <w:numId w:val="13"/>
        </w:numPr>
        <w:tabs>
          <w:tab w:val="left" w:pos="1134"/>
        </w:tabs>
        <w:ind w:left="0"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B455F">
        <w:rPr>
          <w:rFonts w:ascii="Times New Roman" w:hAnsi="Times New Roman" w:cs="Times New Roman"/>
          <w:sz w:val="28"/>
          <w:szCs w:val="28"/>
          <w:lang w:val="ru-RU"/>
        </w:rPr>
        <w:t>Ф</w:t>
      </w:r>
      <w:r w:rsidR="00FA4E1B">
        <w:rPr>
          <w:rFonts w:ascii="Times New Roman" w:hAnsi="Times New Roman" w:cs="Times New Roman"/>
          <w:sz w:val="28"/>
          <w:szCs w:val="28"/>
          <w:lang w:val="ru-RU"/>
        </w:rPr>
        <w:t>ормирование исходных данных для составления проекта плана</w:t>
      </w:r>
      <w:r w:rsidR="00FB455F">
        <w:rPr>
          <w:rFonts w:ascii="Times New Roman" w:hAnsi="Times New Roman" w:cs="Times New Roman"/>
          <w:sz w:val="28"/>
          <w:szCs w:val="28"/>
          <w:lang w:val="ru-RU"/>
        </w:rPr>
        <w:t xml:space="preserve"> контрольных мероприятий.</w:t>
      </w:r>
    </w:p>
    <w:p w:rsidR="00FA4E1B" w:rsidRDefault="00A938E1" w:rsidP="00A938E1">
      <w:pPr>
        <w:pStyle w:val="af"/>
        <w:numPr>
          <w:ilvl w:val="1"/>
          <w:numId w:val="13"/>
        </w:numPr>
        <w:tabs>
          <w:tab w:val="left" w:pos="1134"/>
        </w:tabs>
        <w:ind w:left="0"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B455F">
        <w:rPr>
          <w:rFonts w:ascii="Times New Roman" w:hAnsi="Times New Roman" w:cs="Times New Roman"/>
          <w:sz w:val="28"/>
          <w:szCs w:val="28"/>
          <w:lang w:val="ru-RU"/>
        </w:rPr>
        <w:t>С</w:t>
      </w:r>
      <w:r w:rsidR="00FA4E1B">
        <w:rPr>
          <w:rFonts w:ascii="Times New Roman" w:hAnsi="Times New Roman" w:cs="Times New Roman"/>
          <w:sz w:val="28"/>
          <w:szCs w:val="28"/>
          <w:lang w:val="ru-RU"/>
        </w:rPr>
        <w:t>оставление проект</w:t>
      </w:r>
      <w:r w:rsidR="00FB455F">
        <w:rPr>
          <w:rFonts w:ascii="Times New Roman" w:hAnsi="Times New Roman" w:cs="Times New Roman"/>
          <w:sz w:val="28"/>
          <w:szCs w:val="28"/>
          <w:lang w:val="ru-RU"/>
        </w:rPr>
        <w:t>а плана контрольных мероприятий.</w:t>
      </w:r>
    </w:p>
    <w:p w:rsidR="00FA4E1B" w:rsidRDefault="00A938E1" w:rsidP="00A938E1">
      <w:pPr>
        <w:pStyle w:val="af"/>
        <w:numPr>
          <w:ilvl w:val="1"/>
          <w:numId w:val="13"/>
        </w:numPr>
        <w:tabs>
          <w:tab w:val="left" w:pos="1134"/>
        </w:tabs>
        <w:ind w:left="0"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B455F">
        <w:rPr>
          <w:rFonts w:ascii="Times New Roman" w:hAnsi="Times New Roman" w:cs="Times New Roman"/>
          <w:sz w:val="28"/>
          <w:szCs w:val="28"/>
          <w:lang w:val="ru-RU"/>
        </w:rPr>
        <w:t>У</w:t>
      </w:r>
      <w:r w:rsidR="00FA4E1B">
        <w:rPr>
          <w:rFonts w:ascii="Times New Roman" w:hAnsi="Times New Roman" w:cs="Times New Roman"/>
          <w:sz w:val="28"/>
          <w:szCs w:val="28"/>
          <w:lang w:val="ru-RU"/>
        </w:rPr>
        <w:t>тверждение плана контрольных мероприятий.</w:t>
      </w:r>
    </w:p>
    <w:p w:rsidR="00FA4E1B" w:rsidRDefault="00FA4E1B" w:rsidP="00A938E1">
      <w:pPr>
        <w:pStyle w:val="af"/>
        <w:numPr>
          <w:ilvl w:val="0"/>
          <w:numId w:val="13"/>
        </w:numPr>
        <w:tabs>
          <w:tab w:val="left" w:pos="1134"/>
        </w:tabs>
        <w:ind w:left="0" w:firstLine="709"/>
        <w:rPr>
          <w:rFonts w:ascii="Times New Roman" w:hAnsi="Times New Roman" w:cs="Times New Roman"/>
          <w:sz w:val="28"/>
          <w:szCs w:val="28"/>
          <w:lang w:val="ru-RU"/>
        </w:rPr>
      </w:pPr>
      <w:r>
        <w:rPr>
          <w:rFonts w:ascii="Times New Roman" w:hAnsi="Times New Roman" w:cs="Times New Roman"/>
          <w:sz w:val="28"/>
          <w:szCs w:val="28"/>
          <w:lang w:val="ru-RU"/>
        </w:rPr>
        <w:t>Формирование исходных данных для составления проекта плана контрольных мероприятий включает:</w:t>
      </w:r>
    </w:p>
    <w:p w:rsidR="00FA4E1B" w:rsidRDefault="00A938E1" w:rsidP="00A938E1">
      <w:pPr>
        <w:pStyle w:val="af"/>
        <w:numPr>
          <w:ilvl w:val="1"/>
          <w:numId w:val="13"/>
        </w:numPr>
        <w:tabs>
          <w:tab w:val="left" w:pos="1134"/>
        </w:tabs>
        <w:ind w:left="0"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B455F">
        <w:rPr>
          <w:rFonts w:ascii="Times New Roman" w:hAnsi="Times New Roman" w:cs="Times New Roman"/>
          <w:sz w:val="28"/>
          <w:szCs w:val="28"/>
          <w:lang w:val="ru-RU"/>
        </w:rPr>
        <w:t>С</w:t>
      </w:r>
      <w:r w:rsidR="00FA4E1B">
        <w:rPr>
          <w:rFonts w:ascii="Times New Roman" w:hAnsi="Times New Roman" w:cs="Times New Roman"/>
          <w:sz w:val="28"/>
          <w:szCs w:val="28"/>
          <w:lang w:val="ru-RU"/>
        </w:rPr>
        <w:t xml:space="preserve">бор </w:t>
      </w:r>
      <w:r w:rsidR="00540D6B">
        <w:rPr>
          <w:rFonts w:ascii="Times New Roman" w:hAnsi="Times New Roman" w:cs="Times New Roman"/>
          <w:sz w:val="28"/>
          <w:szCs w:val="28"/>
          <w:lang w:val="ru-RU"/>
        </w:rPr>
        <w:t>и анализ информации об объектах контро</w:t>
      </w:r>
      <w:r w:rsidR="00FB455F">
        <w:rPr>
          <w:rFonts w:ascii="Times New Roman" w:hAnsi="Times New Roman" w:cs="Times New Roman"/>
          <w:sz w:val="28"/>
          <w:szCs w:val="28"/>
          <w:lang w:val="ru-RU"/>
        </w:rPr>
        <w:t>ля.</w:t>
      </w:r>
    </w:p>
    <w:p w:rsidR="00540D6B" w:rsidRDefault="00A938E1" w:rsidP="00A938E1">
      <w:pPr>
        <w:pStyle w:val="af"/>
        <w:numPr>
          <w:ilvl w:val="1"/>
          <w:numId w:val="13"/>
        </w:numPr>
        <w:tabs>
          <w:tab w:val="left" w:pos="1134"/>
        </w:tabs>
        <w:ind w:left="0"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B455F">
        <w:rPr>
          <w:rFonts w:ascii="Times New Roman" w:hAnsi="Times New Roman" w:cs="Times New Roman"/>
          <w:sz w:val="28"/>
          <w:szCs w:val="28"/>
          <w:lang w:val="ru-RU"/>
        </w:rPr>
        <w:t>О</w:t>
      </w:r>
      <w:r w:rsidR="00540D6B">
        <w:rPr>
          <w:rFonts w:ascii="Times New Roman" w:hAnsi="Times New Roman" w:cs="Times New Roman"/>
          <w:sz w:val="28"/>
          <w:szCs w:val="28"/>
          <w:lang w:val="ru-RU"/>
        </w:rPr>
        <w:t>пределение объектов контроля и тем контрольных мероприятий, включаемых в проек</w:t>
      </w:r>
      <w:r w:rsidR="00FB455F">
        <w:rPr>
          <w:rFonts w:ascii="Times New Roman" w:hAnsi="Times New Roman" w:cs="Times New Roman"/>
          <w:sz w:val="28"/>
          <w:szCs w:val="28"/>
          <w:lang w:val="ru-RU"/>
        </w:rPr>
        <w:t>т плана контрольных мероприятий.</w:t>
      </w:r>
    </w:p>
    <w:p w:rsidR="00540D6B" w:rsidRPr="00FA4E1B" w:rsidRDefault="00A938E1" w:rsidP="00A938E1">
      <w:pPr>
        <w:pStyle w:val="af"/>
        <w:numPr>
          <w:ilvl w:val="1"/>
          <w:numId w:val="13"/>
        </w:numPr>
        <w:tabs>
          <w:tab w:val="left" w:pos="1134"/>
        </w:tabs>
        <w:ind w:left="0"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B455F">
        <w:rPr>
          <w:rFonts w:ascii="Times New Roman" w:hAnsi="Times New Roman" w:cs="Times New Roman"/>
          <w:sz w:val="28"/>
          <w:szCs w:val="28"/>
          <w:lang w:val="ru-RU"/>
        </w:rPr>
        <w:t>О</w:t>
      </w:r>
      <w:r w:rsidR="00540D6B">
        <w:rPr>
          <w:rFonts w:ascii="Times New Roman" w:hAnsi="Times New Roman" w:cs="Times New Roman"/>
          <w:sz w:val="28"/>
          <w:szCs w:val="28"/>
          <w:lang w:val="ru-RU"/>
        </w:rPr>
        <w:t>пределение предельного количества мероприятий в проекте плана контрольных мероприятий с учетом возможностей отдела финансового контроля на очередной финансовый год.</w:t>
      </w:r>
    </w:p>
    <w:p w:rsidR="007923C0" w:rsidRPr="00540D6B" w:rsidRDefault="00540D6B" w:rsidP="00A938E1">
      <w:pPr>
        <w:pStyle w:val="af"/>
        <w:numPr>
          <w:ilvl w:val="0"/>
          <w:numId w:val="13"/>
        </w:numPr>
        <w:tabs>
          <w:tab w:val="left" w:pos="1134"/>
        </w:tabs>
        <w:ind w:left="0" w:firstLine="709"/>
        <w:rPr>
          <w:rFonts w:ascii="Times New Roman" w:hAnsi="Times New Roman" w:cs="Times New Roman"/>
          <w:sz w:val="28"/>
          <w:szCs w:val="28"/>
          <w:lang w:val="ru-RU"/>
        </w:rPr>
      </w:pPr>
      <w:proofErr w:type="gramStart"/>
      <w:r>
        <w:rPr>
          <w:rFonts w:ascii="Times New Roman" w:hAnsi="Times New Roman" w:cs="Times New Roman"/>
          <w:sz w:val="28"/>
          <w:szCs w:val="28"/>
          <w:lang w:val="ru-RU"/>
        </w:rPr>
        <w:t>Формирование плана контрольных мероприятий отдела финансового контроля осуществляется с учетом информации о планируемых (проводимых) иными контролирующими органами муниципального образования Брюховецкий район идентичных контрольных мероприятий в целях исключения дублирования деятельности по контролю.</w:t>
      </w:r>
      <w:proofErr w:type="gramEnd"/>
    </w:p>
    <w:p w:rsidR="007D7F46" w:rsidRPr="00540D6B" w:rsidRDefault="00540D6B" w:rsidP="00A938E1">
      <w:pPr>
        <w:pStyle w:val="af"/>
        <w:numPr>
          <w:ilvl w:val="0"/>
          <w:numId w:val="13"/>
        </w:numPr>
        <w:tabs>
          <w:tab w:val="left" w:pos="1134"/>
        </w:tabs>
        <w:ind w:left="0"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План контрольных мероприятий должен быть утвержден до </w:t>
      </w:r>
      <w:proofErr w:type="gramStart"/>
      <w:r>
        <w:rPr>
          <w:rFonts w:ascii="Times New Roman" w:hAnsi="Times New Roman" w:cs="Times New Roman"/>
          <w:sz w:val="28"/>
          <w:szCs w:val="28"/>
          <w:lang w:val="ru-RU"/>
        </w:rPr>
        <w:t>завершении</w:t>
      </w:r>
      <w:proofErr w:type="gramEnd"/>
      <w:r>
        <w:rPr>
          <w:rFonts w:ascii="Times New Roman" w:hAnsi="Times New Roman" w:cs="Times New Roman"/>
          <w:sz w:val="28"/>
          <w:szCs w:val="28"/>
          <w:lang w:val="ru-RU"/>
        </w:rPr>
        <w:t xml:space="preserve"> года, предшествующего планируемому году.</w:t>
      </w:r>
    </w:p>
    <w:p w:rsidR="00D4565D" w:rsidRDefault="002E30BD" w:rsidP="00A938E1">
      <w:pPr>
        <w:pStyle w:val="af"/>
        <w:numPr>
          <w:ilvl w:val="0"/>
          <w:numId w:val="13"/>
        </w:numPr>
        <w:tabs>
          <w:tab w:val="left" w:pos="1134"/>
        </w:tabs>
        <w:ind w:left="0"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В утвержденный план контрольных мероприятий могут </w:t>
      </w:r>
      <w:proofErr w:type="gramStart"/>
      <w:r>
        <w:rPr>
          <w:rFonts w:ascii="Times New Roman" w:hAnsi="Times New Roman" w:cs="Times New Roman"/>
          <w:sz w:val="28"/>
          <w:szCs w:val="28"/>
          <w:lang w:val="ru-RU"/>
        </w:rPr>
        <w:t>вносится</w:t>
      </w:r>
      <w:proofErr w:type="gramEnd"/>
      <w:r>
        <w:rPr>
          <w:rFonts w:ascii="Times New Roman" w:hAnsi="Times New Roman" w:cs="Times New Roman"/>
          <w:sz w:val="28"/>
          <w:szCs w:val="28"/>
          <w:lang w:val="ru-RU"/>
        </w:rPr>
        <w:t xml:space="preserve"> изменения в случаях невозможности проведения плановых контрольных мероприятий в связи с:</w:t>
      </w:r>
    </w:p>
    <w:p w:rsidR="002E30BD" w:rsidRDefault="00A938E1" w:rsidP="00A938E1">
      <w:pPr>
        <w:pStyle w:val="af"/>
        <w:numPr>
          <w:ilvl w:val="1"/>
          <w:numId w:val="13"/>
        </w:numPr>
        <w:tabs>
          <w:tab w:val="left" w:pos="1134"/>
        </w:tabs>
        <w:ind w:left="0"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E30BD">
        <w:rPr>
          <w:rFonts w:ascii="Times New Roman" w:hAnsi="Times New Roman" w:cs="Times New Roman"/>
          <w:sz w:val="28"/>
          <w:szCs w:val="28"/>
          <w:lang w:val="ru-RU"/>
        </w:rPr>
        <w:t xml:space="preserve">Наступлением обстоятельств </w:t>
      </w:r>
      <w:proofErr w:type="gramStart"/>
      <w:r w:rsidR="002E30BD">
        <w:rPr>
          <w:rFonts w:ascii="Times New Roman" w:hAnsi="Times New Roman" w:cs="Times New Roman"/>
          <w:sz w:val="28"/>
          <w:szCs w:val="28"/>
          <w:lang w:val="ru-RU"/>
        </w:rPr>
        <w:t>непреодолимой</w:t>
      </w:r>
      <w:proofErr w:type="gramEnd"/>
      <w:r w:rsidR="002E30BD">
        <w:rPr>
          <w:rFonts w:ascii="Times New Roman" w:hAnsi="Times New Roman" w:cs="Times New Roman"/>
          <w:sz w:val="28"/>
          <w:szCs w:val="28"/>
          <w:lang w:val="ru-RU"/>
        </w:rPr>
        <w:t xml:space="preserve"> илы (чрезвычайных и непредотвратимых при наст</w:t>
      </w:r>
      <w:r w:rsidR="00FB455F">
        <w:rPr>
          <w:rFonts w:ascii="Times New Roman" w:hAnsi="Times New Roman" w:cs="Times New Roman"/>
          <w:sz w:val="28"/>
          <w:szCs w:val="28"/>
          <w:lang w:val="ru-RU"/>
        </w:rPr>
        <w:t>упивших условиях обстоятельств).</w:t>
      </w:r>
    </w:p>
    <w:p w:rsidR="002E30BD" w:rsidRDefault="00A938E1" w:rsidP="00A938E1">
      <w:pPr>
        <w:pStyle w:val="af"/>
        <w:numPr>
          <w:ilvl w:val="1"/>
          <w:numId w:val="13"/>
        </w:numPr>
        <w:tabs>
          <w:tab w:val="left" w:pos="1134"/>
        </w:tabs>
        <w:ind w:left="0"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E30BD">
        <w:rPr>
          <w:rFonts w:ascii="Times New Roman" w:hAnsi="Times New Roman" w:cs="Times New Roman"/>
          <w:sz w:val="28"/>
          <w:szCs w:val="28"/>
          <w:lang w:val="ru-RU"/>
        </w:rPr>
        <w:t>Недостаточностью временных или трудовых ресурсов при необходимости проведения внеп</w:t>
      </w:r>
      <w:r w:rsidR="00FB455F">
        <w:rPr>
          <w:rFonts w:ascii="Times New Roman" w:hAnsi="Times New Roman" w:cs="Times New Roman"/>
          <w:sz w:val="28"/>
          <w:szCs w:val="28"/>
          <w:lang w:val="ru-RU"/>
        </w:rPr>
        <w:t>лановых контрольных мероприятий.</w:t>
      </w:r>
    </w:p>
    <w:p w:rsidR="002E30BD" w:rsidRDefault="00A938E1" w:rsidP="00A938E1">
      <w:pPr>
        <w:pStyle w:val="af"/>
        <w:numPr>
          <w:ilvl w:val="1"/>
          <w:numId w:val="13"/>
        </w:numPr>
        <w:tabs>
          <w:tab w:val="left" w:pos="1134"/>
        </w:tabs>
        <w:ind w:left="0"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E30BD">
        <w:rPr>
          <w:rFonts w:ascii="Times New Roman" w:hAnsi="Times New Roman" w:cs="Times New Roman"/>
          <w:sz w:val="28"/>
          <w:szCs w:val="28"/>
          <w:lang w:val="ru-RU"/>
        </w:rPr>
        <w:t xml:space="preserve">Внесением изменений в законодательство и иные правовые акты Российской </w:t>
      </w:r>
      <w:proofErr w:type="gramStart"/>
      <w:r w:rsidR="002E30BD">
        <w:rPr>
          <w:rFonts w:ascii="Times New Roman" w:hAnsi="Times New Roman" w:cs="Times New Roman"/>
          <w:sz w:val="28"/>
          <w:szCs w:val="28"/>
          <w:lang w:val="ru-RU"/>
        </w:rPr>
        <w:t>Федерации</w:t>
      </w:r>
      <w:proofErr w:type="gramEnd"/>
      <w:r w:rsidR="002E30BD">
        <w:rPr>
          <w:rFonts w:ascii="Times New Roman" w:hAnsi="Times New Roman" w:cs="Times New Roman"/>
          <w:sz w:val="28"/>
          <w:szCs w:val="28"/>
          <w:lang w:val="ru-RU"/>
        </w:rPr>
        <w:t xml:space="preserve"> и правовые акты муниципальног</w:t>
      </w:r>
      <w:r w:rsidR="00FB455F">
        <w:rPr>
          <w:rFonts w:ascii="Times New Roman" w:hAnsi="Times New Roman" w:cs="Times New Roman"/>
          <w:sz w:val="28"/>
          <w:szCs w:val="28"/>
          <w:lang w:val="ru-RU"/>
        </w:rPr>
        <w:t>о образования Брюховецкий район.</w:t>
      </w:r>
    </w:p>
    <w:p w:rsidR="002E30BD" w:rsidRDefault="00A938E1" w:rsidP="00A938E1">
      <w:pPr>
        <w:pStyle w:val="af"/>
        <w:numPr>
          <w:ilvl w:val="1"/>
          <w:numId w:val="13"/>
        </w:numPr>
        <w:tabs>
          <w:tab w:val="left" w:pos="1134"/>
        </w:tabs>
        <w:ind w:left="0"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E30BD">
        <w:rPr>
          <w:rFonts w:ascii="Times New Roman" w:hAnsi="Times New Roman" w:cs="Times New Roman"/>
          <w:sz w:val="28"/>
          <w:szCs w:val="28"/>
          <w:lang w:val="ru-RU"/>
        </w:rPr>
        <w:t>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w:t>
      </w:r>
      <w:r w:rsidR="00F1718C">
        <w:rPr>
          <w:rFonts w:ascii="Times New Roman" w:hAnsi="Times New Roman" w:cs="Times New Roman"/>
          <w:sz w:val="28"/>
          <w:szCs w:val="28"/>
          <w:lang w:val="ru-RU"/>
        </w:rPr>
        <w:t xml:space="preserve">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или структурных подразделений органа контроля, ответственных за прове</w:t>
      </w:r>
      <w:r w:rsidR="00FB455F">
        <w:rPr>
          <w:rFonts w:ascii="Times New Roman" w:hAnsi="Times New Roman" w:cs="Times New Roman"/>
          <w:sz w:val="28"/>
          <w:szCs w:val="28"/>
          <w:lang w:val="ru-RU"/>
        </w:rPr>
        <w:t>дение контрольного мероприятия).</w:t>
      </w:r>
    </w:p>
    <w:p w:rsidR="00F1718C" w:rsidRPr="002E30BD" w:rsidRDefault="00A938E1" w:rsidP="00A938E1">
      <w:pPr>
        <w:pStyle w:val="af"/>
        <w:numPr>
          <w:ilvl w:val="1"/>
          <w:numId w:val="13"/>
        </w:numPr>
        <w:tabs>
          <w:tab w:val="left" w:pos="1134"/>
        </w:tabs>
        <w:ind w:left="0"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1718C">
        <w:rPr>
          <w:rFonts w:ascii="Times New Roman" w:hAnsi="Times New Roman" w:cs="Times New Roman"/>
          <w:sz w:val="28"/>
          <w:szCs w:val="28"/>
          <w:lang w:val="ru-RU"/>
        </w:rPr>
        <w:t>Реорганизацией, ликвидацией (упразднением) объекта контроля.</w:t>
      </w:r>
    </w:p>
    <w:p w:rsidR="00D4565D" w:rsidRDefault="00D4565D" w:rsidP="002E30BD">
      <w:pPr>
        <w:rPr>
          <w:rFonts w:ascii="Times New Roman" w:hAnsi="Times New Roman" w:cs="Times New Roman"/>
          <w:sz w:val="28"/>
          <w:szCs w:val="28"/>
          <w:lang w:val="ru-RU"/>
        </w:rPr>
      </w:pPr>
    </w:p>
    <w:p w:rsidR="00D143E1" w:rsidRDefault="00D143E1" w:rsidP="002E30BD">
      <w:pPr>
        <w:rPr>
          <w:rFonts w:ascii="Times New Roman" w:hAnsi="Times New Roman" w:cs="Times New Roman"/>
          <w:sz w:val="28"/>
          <w:szCs w:val="28"/>
          <w:lang w:val="ru-RU"/>
        </w:rPr>
      </w:pPr>
    </w:p>
    <w:p w:rsidR="00D4565D" w:rsidRPr="00AE5E72" w:rsidRDefault="00AE5E72" w:rsidP="00AE5E72">
      <w:pPr>
        <w:ind w:left="709" w:firstLine="0"/>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3. </w:t>
      </w:r>
      <w:r w:rsidR="00F1718C" w:rsidRPr="00AE5E72">
        <w:rPr>
          <w:rFonts w:ascii="Times New Roman" w:hAnsi="Times New Roman" w:cs="Times New Roman"/>
          <w:sz w:val="28"/>
          <w:szCs w:val="28"/>
          <w:lang w:val="ru-RU"/>
        </w:rPr>
        <w:t>Требования к проведению контрольных мероприятий</w:t>
      </w:r>
    </w:p>
    <w:p w:rsidR="00147944" w:rsidRDefault="00147944" w:rsidP="00147944">
      <w:pPr>
        <w:ind w:firstLine="0"/>
        <w:rPr>
          <w:rFonts w:ascii="Times New Roman" w:hAnsi="Times New Roman" w:cs="Times New Roman"/>
          <w:sz w:val="28"/>
          <w:szCs w:val="28"/>
          <w:lang w:val="ru-RU"/>
        </w:rPr>
      </w:pPr>
    </w:p>
    <w:p w:rsidR="00084CB3" w:rsidRDefault="00D143E1" w:rsidP="00D143E1">
      <w:pPr>
        <w:rPr>
          <w:rFonts w:ascii="Times New Roman" w:hAnsi="Times New Roman" w:cs="Times New Roman"/>
          <w:sz w:val="28"/>
          <w:szCs w:val="28"/>
          <w:lang w:val="ru-RU"/>
        </w:rPr>
      </w:pPr>
      <w:r>
        <w:rPr>
          <w:rFonts w:ascii="Times New Roman" w:hAnsi="Times New Roman" w:cs="Times New Roman"/>
          <w:sz w:val="28"/>
          <w:szCs w:val="28"/>
          <w:lang w:val="ru-RU"/>
        </w:rPr>
        <w:t xml:space="preserve">1. </w:t>
      </w:r>
      <w:proofErr w:type="gramStart"/>
      <w:r w:rsidR="00766015" w:rsidRPr="00D143E1">
        <w:rPr>
          <w:rFonts w:ascii="Times New Roman" w:hAnsi="Times New Roman" w:cs="Times New Roman"/>
          <w:sz w:val="28"/>
          <w:szCs w:val="28"/>
          <w:lang w:val="ru-RU"/>
        </w:rPr>
        <w:t>Контрольное мероприятие проводится на основании распоряжения администрации муниципального образования Брюховецкий район о его назначении, в котором указываются наименование объекта контроля, проверяемый период,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w:t>
      </w:r>
      <w:proofErr w:type="gramEnd"/>
    </w:p>
    <w:p w:rsidR="009D79C0" w:rsidRDefault="008756F2" w:rsidP="00D143E1">
      <w:pPr>
        <w:rPr>
          <w:rFonts w:ascii="Times New Roman" w:hAnsi="Times New Roman" w:cs="Times New Roman"/>
          <w:sz w:val="28"/>
          <w:szCs w:val="28"/>
          <w:lang w:val="ru-RU"/>
        </w:rPr>
      </w:pPr>
      <w:r>
        <w:rPr>
          <w:rFonts w:ascii="Times New Roman" w:hAnsi="Times New Roman" w:cs="Times New Roman"/>
          <w:sz w:val="28"/>
          <w:szCs w:val="28"/>
          <w:lang w:val="ru-RU"/>
        </w:rPr>
        <w:t>2</w:t>
      </w:r>
      <w:r w:rsidR="009D79C0">
        <w:rPr>
          <w:rFonts w:ascii="Times New Roman" w:hAnsi="Times New Roman" w:cs="Times New Roman"/>
          <w:sz w:val="28"/>
          <w:szCs w:val="28"/>
          <w:lang w:val="ru-RU"/>
        </w:rPr>
        <w:t>. К контрольным действиям при проведении контрольных мероприятий относятся:</w:t>
      </w:r>
    </w:p>
    <w:p w:rsidR="009D79C0" w:rsidRDefault="009D79C0" w:rsidP="00D143E1">
      <w:pPr>
        <w:rPr>
          <w:rFonts w:ascii="Times New Roman" w:hAnsi="Times New Roman" w:cs="Times New Roman"/>
          <w:sz w:val="28"/>
          <w:szCs w:val="28"/>
          <w:lang w:val="ru-RU"/>
        </w:rPr>
      </w:pPr>
      <w:proofErr w:type="gramStart"/>
      <w:r>
        <w:rPr>
          <w:rFonts w:ascii="Times New Roman" w:hAnsi="Times New Roman" w:cs="Times New Roman"/>
          <w:sz w:val="28"/>
          <w:szCs w:val="28"/>
          <w:lang w:val="ru-RU"/>
        </w:rPr>
        <w:t>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закупок товаров, услуг для обеспечения государственных и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иных организаций), данных информационных систем, в том числе</w:t>
      </w:r>
      <w:proofErr w:type="gramEnd"/>
      <w:r>
        <w:rPr>
          <w:rFonts w:ascii="Times New Roman" w:hAnsi="Times New Roman" w:cs="Times New Roman"/>
          <w:sz w:val="28"/>
          <w:szCs w:val="28"/>
          <w:lang w:val="ru-RU"/>
        </w:rPr>
        <w:t xml:space="preserve"> информационных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
    <w:p w:rsidR="009D79C0" w:rsidRDefault="009D79C0" w:rsidP="00D143E1">
      <w:pPr>
        <w:rPr>
          <w:rFonts w:ascii="Times New Roman" w:hAnsi="Times New Roman" w:cs="Times New Roman"/>
          <w:sz w:val="28"/>
          <w:szCs w:val="28"/>
          <w:lang w:val="ru-RU"/>
        </w:rPr>
      </w:pPr>
      <w:r>
        <w:rPr>
          <w:rFonts w:ascii="Times New Roman" w:hAnsi="Times New Roman" w:cs="Times New Roman"/>
          <w:sz w:val="28"/>
          <w:szCs w:val="28"/>
          <w:lang w:val="ru-RU"/>
        </w:rPr>
        <w:t>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w:t>
      </w:r>
      <w:r w:rsidR="00F3379F">
        <w:rPr>
          <w:rFonts w:ascii="Times New Roman" w:hAnsi="Times New Roman" w:cs="Times New Roman"/>
          <w:sz w:val="28"/>
          <w:szCs w:val="28"/>
          <w:lang w:val="ru-RU"/>
        </w:rPr>
        <w:t>, в том числе исследований, испытаний, измерений и иных требующих специальных знаний (навыков) контрольных действий.</w:t>
      </w:r>
    </w:p>
    <w:p w:rsidR="00F3379F" w:rsidRDefault="00F3379F" w:rsidP="00D143E1">
      <w:pPr>
        <w:rPr>
          <w:rFonts w:ascii="Times New Roman" w:hAnsi="Times New Roman" w:cs="Times New Roman"/>
          <w:sz w:val="28"/>
          <w:szCs w:val="28"/>
          <w:lang w:val="ru-RU"/>
        </w:rPr>
      </w:pPr>
      <w:r>
        <w:rPr>
          <w:rFonts w:ascii="Times New Roman" w:hAnsi="Times New Roman" w:cs="Times New Roman"/>
          <w:sz w:val="28"/>
          <w:szCs w:val="28"/>
          <w:lang w:val="ru-RU"/>
        </w:rPr>
        <w:t>Под осмотром понимается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контрольного мероприятия с проведением при необходимости фот</w:t>
      </w:r>
      <w:proofErr w:type="gramStart"/>
      <w:r>
        <w:rPr>
          <w:rFonts w:ascii="Times New Roman" w:hAnsi="Times New Roman" w:cs="Times New Roman"/>
          <w:sz w:val="28"/>
          <w:szCs w:val="28"/>
          <w:lang w:val="ru-RU"/>
        </w:rPr>
        <w:t>о-</w:t>
      </w:r>
      <w:proofErr w:type="gramEnd"/>
      <w:r>
        <w:rPr>
          <w:rFonts w:ascii="Times New Roman" w:hAnsi="Times New Roman" w:cs="Times New Roman"/>
          <w:sz w:val="28"/>
          <w:szCs w:val="28"/>
          <w:lang w:val="ru-RU"/>
        </w:rPr>
        <w:t xml:space="preserve"> и видеофиксации результатов осмотра.</w:t>
      </w:r>
    </w:p>
    <w:p w:rsidR="00F3379F" w:rsidRDefault="007D2AD2" w:rsidP="00D143E1">
      <w:pPr>
        <w:rPr>
          <w:rFonts w:ascii="Times New Roman" w:hAnsi="Times New Roman" w:cs="Times New Roman"/>
          <w:sz w:val="28"/>
          <w:szCs w:val="28"/>
          <w:lang w:val="ru-RU"/>
        </w:rPr>
      </w:pPr>
      <w:r>
        <w:rPr>
          <w:rFonts w:ascii="Times New Roman" w:hAnsi="Times New Roman" w:cs="Times New Roman"/>
          <w:sz w:val="28"/>
          <w:szCs w:val="28"/>
          <w:lang w:val="ru-RU"/>
        </w:rPr>
        <w:t>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w:t>
      </w:r>
    </w:p>
    <w:p w:rsidR="007D2AD2" w:rsidRDefault="007D2AD2" w:rsidP="00D143E1">
      <w:pPr>
        <w:rPr>
          <w:rFonts w:ascii="Times New Roman" w:hAnsi="Times New Roman" w:cs="Times New Roman"/>
          <w:sz w:val="28"/>
          <w:szCs w:val="28"/>
          <w:lang w:val="ru-RU"/>
        </w:rPr>
      </w:pPr>
      <w:r>
        <w:rPr>
          <w:rFonts w:ascii="Times New Roman" w:hAnsi="Times New Roman" w:cs="Times New Roman"/>
          <w:sz w:val="28"/>
          <w:szCs w:val="28"/>
          <w:lang w:val="ru-RU"/>
        </w:rPr>
        <w:t>Под наблюдением понимается отслеживание процесса или процедуры, выполняемых работниками (должностными лицами)</w:t>
      </w:r>
      <w:r w:rsidR="00B10E5A">
        <w:rPr>
          <w:rFonts w:ascii="Times New Roman" w:hAnsi="Times New Roman" w:cs="Times New Roman"/>
          <w:sz w:val="28"/>
          <w:szCs w:val="28"/>
          <w:lang w:val="ru-RU"/>
        </w:rPr>
        <w:t xml:space="preserve"> объекта контроля (наблюдение за пересчетом материальных запасов, отслеживание выполнения процедур, по которым не остается документальных свидетельств).</w:t>
      </w:r>
    </w:p>
    <w:p w:rsidR="00B10E5A" w:rsidRDefault="00B10E5A" w:rsidP="00D143E1">
      <w:pPr>
        <w:rPr>
          <w:rFonts w:ascii="Times New Roman" w:hAnsi="Times New Roman" w:cs="Times New Roman"/>
          <w:sz w:val="28"/>
          <w:szCs w:val="28"/>
          <w:lang w:val="ru-RU"/>
        </w:rPr>
      </w:pPr>
      <w:r>
        <w:rPr>
          <w:rFonts w:ascii="Times New Roman" w:hAnsi="Times New Roman" w:cs="Times New Roman"/>
          <w:sz w:val="28"/>
          <w:szCs w:val="28"/>
          <w:lang w:val="ru-RU"/>
        </w:rPr>
        <w:t xml:space="preserve">Под пересчетом понимается проверка точности арифметических расчетов в первичных документах, бухгалтерских записях либо выполнение самостоятельных расчетов на основании правовых актов, устанавливающих порядок определения стоимости товаров (работ, услуг), и данных, полученных </w:t>
      </w:r>
      <w:r>
        <w:rPr>
          <w:rFonts w:ascii="Times New Roman" w:hAnsi="Times New Roman" w:cs="Times New Roman"/>
          <w:sz w:val="28"/>
          <w:szCs w:val="28"/>
          <w:lang w:val="ru-RU"/>
        </w:rPr>
        <w:lastRenderedPageBreak/>
        <w:t>по результатам контрольных обмеров (осмотров), отличных от данных первичных документов.</w:t>
      </w:r>
    </w:p>
    <w:p w:rsidR="00B10E5A" w:rsidRDefault="00B10E5A" w:rsidP="008756F2">
      <w:pPr>
        <w:rPr>
          <w:rFonts w:ascii="Times New Roman" w:hAnsi="Times New Roman" w:cs="Times New Roman"/>
          <w:sz w:val="28"/>
          <w:szCs w:val="28"/>
          <w:lang w:val="ru-RU"/>
        </w:rPr>
      </w:pPr>
      <w:r>
        <w:rPr>
          <w:rFonts w:ascii="Times New Roman" w:hAnsi="Times New Roman" w:cs="Times New Roman"/>
          <w:sz w:val="28"/>
          <w:szCs w:val="28"/>
          <w:lang w:val="ru-RU"/>
        </w:rPr>
        <w:t>Под контрольным обмером понимается совокупность форм и методов проведения оценки и установления достоверности объемов выполненных работ (ст</w:t>
      </w:r>
      <w:r w:rsidR="000E5007">
        <w:rPr>
          <w:rFonts w:ascii="Times New Roman" w:hAnsi="Times New Roman" w:cs="Times New Roman"/>
          <w:sz w:val="28"/>
          <w:szCs w:val="28"/>
          <w:lang w:val="ru-RU"/>
        </w:rPr>
        <w:t>р</w:t>
      </w:r>
      <w:r>
        <w:rPr>
          <w:rFonts w:ascii="Times New Roman" w:hAnsi="Times New Roman" w:cs="Times New Roman"/>
          <w:sz w:val="28"/>
          <w:szCs w:val="28"/>
          <w:lang w:val="ru-RU"/>
        </w:rPr>
        <w:t>оительно-монтажных, ремонтных, реставрационных, пусконаладочных и прочих работ), а также качества и количества фактически использованных материалов и установленного оборудования</w:t>
      </w:r>
      <w:r w:rsidR="000E5007">
        <w:rPr>
          <w:rFonts w:ascii="Times New Roman" w:hAnsi="Times New Roman" w:cs="Times New Roman"/>
          <w:sz w:val="28"/>
          <w:szCs w:val="28"/>
          <w:lang w:val="ru-RU"/>
        </w:rPr>
        <w:t>.</w:t>
      </w:r>
    </w:p>
    <w:p w:rsidR="00280F2B" w:rsidRPr="008756F2" w:rsidRDefault="008756F2" w:rsidP="008756F2">
      <w:pPr>
        <w:tabs>
          <w:tab w:val="left" w:pos="993"/>
        </w:tabs>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sidR="00F836D4" w:rsidRPr="008756F2">
        <w:rPr>
          <w:rFonts w:ascii="Times New Roman" w:hAnsi="Times New Roman" w:cs="Times New Roman"/>
          <w:sz w:val="28"/>
          <w:szCs w:val="28"/>
          <w:lang w:val="ru-RU"/>
        </w:rPr>
        <w:t>При проведении контрольных действий может использоваться</w:t>
      </w:r>
      <w:r w:rsidR="00A6782C" w:rsidRPr="008756F2">
        <w:rPr>
          <w:rFonts w:ascii="Times New Roman" w:hAnsi="Times New Roman" w:cs="Times New Roman"/>
          <w:sz w:val="28"/>
          <w:szCs w:val="28"/>
          <w:lang w:val="ru-RU"/>
        </w:rPr>
        <w:t xml:space="preserve"> фото-, видео- и аудио техника, а также виды техники и приборов, в том числе измерительных приборов.</w:t>
      </w:r>
    </w:p>
    <w:p w:rsidR="00FC6239" w:rsidRPr="008756F2" w:rsidRDefault="008756F2" w:rsidP="008756F2">
      <w:pPr>
        <w:tabs>
          <w:tab w:val="left" w:pos="709"/>
          <w:tab w:val="left" w:pos="993"/>
        </w:tabs>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sidR="00FC6239" w:rsidRPr="008756F2">
        <w:rPr>
          <w:rFonts w:ascii="Times New Roman" w:hAnsi="Times New Roman" w:cs="Times New Roman"/>
          <w:sz w:val="28"/>
          <w:szCs w:val="28"/>
          <w:lang w:val="ru-RU"/>
        </w:rPr>
        <w:t xml:space="preserve">Контрольное мероприятие может быть неоднократно приостановлено. Решение о приостановлении контрольного мероприятия принимается главой муниципального </w:t>
      </w:r>
      <w:r w:rsidR="008B220E" w:rsidRPr="008756F2">
        <w:rPr>
          <w:rFonts w:ascii="Times New Roman" w:hAnsi="Times New Roman" w:cs="Times New Roman"/>
          <w:sz w:val="28"/>
          <w:szCs w:val="28"/>
          <w:lang w:val="ru-RU"/>
        </w:rPr>
        <w:t>образования Брюховецкий район в форме распоряжения администрации.</w:t>
      </w:r>
      <w:r w:rsidR="000C7B71" w:rsidRPr="008756F2">
        <w:rPr>
          <w:rFonts w:ascii="Times New Roman" w:hAnsi="Times New Roman" w:cs="Times New Roman"/>
          <w:sz w:val="28"/>
          <w:szCs w:val="28"/>
          <w:lang w:val="ru-RU"/>
        </w:rPr>
        <w:t xml:space="preserve"> Срок приостановления контрольного мероприятия не может превышать 2 года, с момента приостановления контрольного мероприятия.</w:t>
      </w:r>
    </w:p>
    <w:p w:rsidR="008B220E" w:rsidRDefault="008B220E" w:rsidP="008756F2">
      <w:pPr>
        <w:pStyle w:val="af"/>
        <w:ind w:left="0"/>
        <w:rPr>
          <w:rFonts w:ascii="Times New Roman" w:hAnsi="Times New Roman" w:cs="Times New Roman"/>
          <w:sz w:val="28"/>
          <w:szCs w:val="28"/>
          <w:lang w:val="ru-RU"/>
        </w:rPr>
      </w:pPr>
      <w:r>
        <w:rPr>
          <w:rFonts w:ascii="Times New Roman" w:hAnsi="Times New Roman" w:cs="Times New Roman"/>
          <w:sz w:val="28"/>
          <w:szCs w:val="28"/>
          <w:lang w:val="ru-RU"/>
        </w:rPr>
        <w:t>На время приостановления контрольного мероприятия течение его срока прерывается.</w:t>
      </w:r>
    </w:p>
    <w:p w:rsidR="008B220E" w:rsidRDefault="008B220E" w:rsidP="008756F2">
      <w:pPr>
        <w:pStyle w:val="af"/>
        <w:ind w:left="0"/>
        <w:rPr>
          <w:rFonts w:ascii="Times New Roman" w:hAnsi="Times New Roman" w:cs="Times New Roman"/>
          <w:sz w:val="28"/>
          <w:szCs w:val="28"/>
          <w:lang w:val="ru-RU"/>
        </w:rPr>
      </w:pPr>
      <w:r>
        <w:rPr>
          <w:rFonts w:ascii="Times New Roman" w:hAnsi="Times New Roman" w:cs="Times New Roman"/>
          <w:sz w:val="28"/>
          <w:szCs w:val="28"/>
          <w:lang w:val="ru-RU"/>
        </w:rPr>
        <w:t>Решение о возобновлении проведения контрольного мероприятия принимается главой муниципального образования Брюховецкий район в форме распоряжения администрации муниципального образования Брюховецкий район после получения сведений об устранении причин приостановления контрольного мероприятия.</w:t>
      </w:r>
    </w:p>
    <w:p w:rsidR="00FC6239" w:rsidRPr="00D143E1" w:rsidRDefault="008756F2" w:rsidP="008756F2">
      <w:pPr>
        <w:tabs>
          <w:tab w:val="left" w:pos="709"/>
        </w:tabs>
        <w:rPr>
          <w:rFonts w:ascii="Times New Roman" w:hAnsi="Times New Roman" w:cs="Times New Roman"/>
          <w:sz w:val="28"/>
          <w:szCs w:val="28"/>
          <w:lang w:val="ru-RU"/>
        </w:rPr>
      </w:pPr>
      <w:r>
        <w:rPr>
          <w:rFonts w:ascii="Times New Roman" w:hAnsi="Times New Roman" w:cs="Times New Roman"/>
          <w:sz w:val="28"/>
          <w:szCs w:val="28"/>
          <w:lang w:val="ru-RU"/>
        </w:rPr>
        <w:t>5</w:t>
      </w:r>
      <w:r w:rsidR="00D143E1">
        <w:rPr>
          <w:rFonts w:ascii="Times New Roman" w:hAnsi="Times New Roman" w:cs="Times New Roman"/>
          <w:sz w:val="28"/>
          <w:szCs w:val="28"/>
          <w:lang w:val="ru-RU"/>
        </w:rPr>
        <w:t xml:space="preserve">. </w:t>
      </w:r>
      <w:r w:rsidR="008B220E" w:rsidRPr="00D143E1">
        <w:rPr>
          <w:rFonts w:ascii="Times New Roman" w:hAnsi="Times New Roman" w:cs="Times New Roman"/>
          <w:sz w:val="28"/>
          <w:szCs w:val="28"/>
          <w:lang w:val="ru-RU"/>
        </w:rPr>
        <w:t>Контрольное мероприятие подлежит прекращению в случае установления после его назначения факта:</w:t>
      </w:r>
    </w:p>
    <w:p w:rsidR="008B220E" w:rsidRPr="00D143E1" w:rsidRDefault="008756F2" w:rsidP="00D143E1">
      <w:pPr>
        <w:rPr>
          <w:rFonts w:ascii="Times New Roman" w:hAnsi="Times New Roman" w:cs="Times New Roman"/>
          <w:sz w:val="28"/>
          <w:szCs w:val="28"/>
          <w:lang w:val="ru-RU"/>
        </w:rPr>
      </w:pPr>
      <w:r>
        <w:rPr>
          <w:rFonts w:ascii="Times New Roman" w:hAnsi="Times New Roman" w:cs="Times New Roman"/>
          <w:sz w:val="28"/>
          <w:szCs w:val="28"/>
          <w:lang w:val="ru-RU"/>
        </w:rPr>
        <w:t>5</w:t>
      </w:r>
      <w:r w:rsidR="00D143E1">
        <w:rPr>
          <w:rFonts w:ascii="Times New Roman" w:hAnsi="Times New Roman" w:cs="Times New Roman"/>
          <w:sz w:val="28"/>
          <w:szCs w:val="28"/>
          <w:lang w:val="ru-RU"/>
        </w:rPr>
        <w:t xml:space="preserve">.1. </w:t>
      </w:r>
      <w:r w:rsidR="00FB455F" w:rsidRPr="00D143E1">
        <w:rPr>
          <w:rFonts w:ascii="Times New Roman" w:hAnsi="Times New Roman" w:cs="Times New Roman"/>
          <w:sz w:val="28"/>
          <w:szCs w:val="28"/>
          <w:lang w:val="ru-RU"/>
        </w:rPr>
        <w:t>Л</w:t>
      </w:r>
      <w:r w:rsidR="008B220E" w:rsidRPr="00D143E1">
        <w:rPr>
          <w:rFonts w:ascii="Times New Roman" w:hAnsi="Times New Roman" w:cs="Times New Roman"/>
          <w:sz w:val="28"/>
          <w:szCs w:val="28"/>
          <w:lang w:val="ru-RU"/>
        </w:rPr>
        <w:t>иквидации</w:t>
      </w:r>
      <w:r w:rsidR="00FB455F" w:rsidRPr="00D143E1">
        <w:rPr>
          <w:rFonts w:ascii="Times New Roman" w:hAnsi="Times New Roman" w:cs="Times New Roman"/>
          <w:sz w:val="28"/>
          <w:szCs w:val="28"/>
          <w:lang w:val="ru-RU"/>
        </w:rPr>
        <w:t xml:space="preserve"> (упразднения) объекта контроля.</w:t>
      </w:r>
    </w:p>
    <w:p w:rsidR="008B220E" w:rsidRPr="00D143E1" w:rsidRDefault="008756F2" w:rsidP="00D143E1">
      <w:pPr>
        <w:rPr>
          <w:rFonts w:ascii="Times New Roman" w:hAnsi="Times New Roman" w:cs="Times New Roman"/>
          <w:sz w:val="28"/>
          <w:szCs w:val="28"/>
          <w:lang w:val="ru-RU"/>
        </w:rPr>
      </w:pPr>
      <w:r>
        <w:rPr>
          <w:rFonts w:ascii="Times New Roman" w:hAnsi="Times New Roman" w:cs="Times New Roman"/>
          <w:sz w:val="28"/>
          <w:szCs w:val="28"/>
          <w:lang w:val="ru-RU"/>
        </w:rPr>
        <w:t>5</w:t>
      </w:r>
      <w:r w:rsidR="00D143E1">
        <w:rPr>
          <w:rFonts w:ascii="Times New Roman" w:hAnsi="Times New Roman" w:cs="Times New Roman"/>
          <w:sz w:val="28"/>
          <w:szCs w:val="28"/>
          <w:lang w:val="ru-RU"/>
        </w:rPr>
        <w:t xml:space="preserve">.2. </w:t>
      </w:r>
      <w:r w:rsidR="00FB455F" w:rsidRPr="00D143E1">
        <w:rPr>
          <w:rFonts w:ascii="Times New Roman" w:hAnsi="Times New Roman" w:cs="Times New Roman"/>
          <w:sz w:val="28"/>
          <w:szCs w:val="28"/>
          <w:lang w:val="ru-RU"/>
        </w:rPr>
        <w:t>Н</w:t>
      </w:r>
      <w:r w:rsidR="008B220E" w:rsidRPr="00D143E1">
        <w:rPr>
          <w:rFonts w:ascii="Times New Roman" w:hAnsi="Times New Roman" w:cs="Times New Roman"/>
          <w:sz w:val="28"/>
          <w:szCs w:val="28"/>
          <w:lang w:val="ru-RU"/>
        </w:rPr>
        <w:t>еосуществления объектом контроля в проверяемом периоде деятельности в соответствии с темой</w:t>
      </w:r>
      <w:r w:rsidR="00FB455F" w:rsidRPr="00D143E1">
        <w:rPr>
          <w:rFonts w:ascii="Times New Roman" w:hAnsi="Times New Roman" w:cs="Times New Roman"/>
          <w:sz w:val="28"/>
          <w:szCs w:val="28"/>
          <w:lang w:val="ru-RU"/>
        </w:rPr>
        <w:t xml:space="preserve"> контрольного мероприятия.</w:t>
      </w:r>
    </w:p>
    <w:p w:rsidR="00825DC5" w:rsidRPr="00D143E1" w:rsidRDefault="008756F2" w:rsidP="00D143E1">
      <w:pPr>
        <w:rPr>
          <w:rFonts w:ascii="Times New Roman" w:hAnsi="Times New Roman" w:cs="Times New Roman"/>
          <w:sz w:val="28"/>
          <w:szCs w:val="28"/>
          <w:lang w:val="ru-RU"/>
        </w:rPr>
      </w:pPr>
      <w:r>
        <w:rPr>
          <w:rFonts w:ascii="Times New Roman" w:hAnsi="Times New Roman" w:cs="Times New Roman"/>
          <w:sz w:val="28"/>
          <w:szCs w:val="28"/>
          <w:lang w:val="ru-RU"/>
        </w:rPr>
        <w:t>5</w:t>
      </w:r>
      <w:r w:rsidR="00D143E1">
        <w:rPr>
          <w:rFonts w:ascii="Times New Roman" w:hAnsi="Times New Roman" w:cs="Times New Roman"/>
          <w:sz w:val="28"/>
          <w:szCs w:val="28"/>
          <w:lang w:val="ru-RU"/>
        </w:rPr>
        <w:t xml:space="preserve">.3. </w:t>
      </w:r>
      <w:r w:rsidR="00FB455F" w:rsidRPr="00D143E1">
        <w:rPr>
          <w:rFonts w:ascii="Times New Roman" w:hAnsi="Times New Roman" w:cs="Times New Roman"/>
          <w:sz w:val="28"/>
          <w:szCs w:val="28"/>
          <w:lang w:val="ru-RU"/>
        </w:rPr>
        <w:t>Н</w:t>
      </w:r>
      <w:r w:rsidR="00825DC5" w:rsidRPr="00D143E1">
        <w:rPr>
          <w:rFonts w:ascii="Times New Roman" w:hAnsi="Times New Roman" w:cs="Times New Roman"/>
          <w:sz w:val="28"/>
          <w:szCs w:val="28"/>
          <w:lang w:val="ru-RU"/>
        </w:rPr>
        <w:t>евозможности проведения контрольного мероприятия по истечении предельного периода приостановления контрольного мероприятия.</w:t>
      </w:r>
    </w:p>
    <w:p w:rsidR="00147944" w:rsidRPr="00147944" w:rsidRDefault="00825DC5" w:rsidP="002A7D8D">
      <w:pPr>
        <w:pStyle w:val="af"/>
        <w:ind w:left="0"/>
        <w:rPr>
          <w:rFonts w:ascii="Times New Roman" w:hAnsi="Times New Roman" w:cs="Times New Roman"/>
          <w:sz w:val="28"/>
          <w:szCs w:val="28"/>
          <w:lang w:val="ru-RU"/>
        </w:rPr>
      </w:pPr>
      <w:r>
        <w:rPr>
          <w:rFonts w:ascii="Times New Roman" w:hAnsi="Times New Roman" w:cs="Times New Roman"/>
          <w:sz w:val="28"/>
          <w:szCs w:val="28"/>
          <w:lang w:val="ru-RU"/>
        </w:rPr>
        <w:t>Решение о прекращении контрольного мероприятия принимается главой муниципального образования Брюховецкий район в форме</w:t>
      </w:r>
      <w:r w:rsidR="000F207A">
        <w:rPr>
          <w:rFonts w:ascii="Times New Roman" w:hAnsi="Times New Roman" w:cs="Times New Roman"/>
          <w:sz w:val="28"/>
          <w:szCs w:val="28"/>
          <w:lang w:val="ru-RU"/>
        </w:rPr>
        <w:t xml:space="preserve"> распоряжения администрации.</w:t>
      </w:r>
    </w:p>
    <w:p w:rsidR="000F207A" w:rsidRPr="008B220E" w:rsidRDefault="000F207A" w:rsidP="000F207A">
      <w:pPr>
        <w:pStyle w:val="af"/>
        <w:ind w:left="0"/>
        <w:rPr>
          <w:rFonts w:ascii="Times New Roman" w:hAnsi="Times New Roman" w:cs="Times New Roman"/>
          <w:sz w:val="28"/>
          <w:szCs w:val="28"/>
          <w:lang w:val="ru-RU"/>
        </w:rPr>
      </w:pPr>
    </w:p>
    <w:p w:rsidR="00084CB3" w:rsidRDefault="00A6782C" w:rsidP="000F207A">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3.1. </w:t>
      </w:r>
      <w:r w:rsidR="000F207A">
        <w:rPr>
          <w:rFonts w:ascii="Times New Roman" w:hAnsi="Times New Roman" w:cs="Times New Roman"/>
          <w:sz w:val="28"/>
          <w:szCs w:val="28"/>
          <w:lang w:val="ru-RU"/>
        </w:rPr>
        <w:t>Камеральная проверка</w:t>
      </w:r>
    </w:p>
    <w:p w:rsidR="00084CB3" w:rsidRDefault="00084CB3" w:rsidP="00C261FE">
      <w:pPr>
        <w:rPr>
          <w:rFonts w:ascii="Times New Roman" w:hAnsi="Times New Roman" w:cs="Times New Roman"/>
          <w:sz w:val="28"/>
          <w:szCs w:val="28"/>
          <w:lang w:val="ru-RU"/>
        </w:rPr>
      </w:pPr>
    </w:p>
    <w:p w:rsidR="00766015" w:rsidRPr="00A22BA8" w:rsidRDefault="00A22BA8" w:rsidP="00A22BA8">
      <w:pPr>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000F207A" w:rsidRPr="00A22BA8">
        <w:rPr>
          <w:rFonts w:ascii="Times New Roman" w:hAnsi="Times New Roman" w:cs="Times New Roman"/>
          <w:sz w:val="28"/>
          <w:szCs w:val="28"/>
          <w:lang w:val="ru-RU"/>
        </w:rPr>
        <w:t>Камеральная проверка проводится по м</w:t>
      </w:r>
      <w:r w:rsidR="009B3EDB">
        <w:rPr>
          <w:rFonts w:ascii="Times New Roman" w:hAnsi="Times New Roman" w:cs="Times New Roman"/>
          <w:sz w:val="28"/>
          <w:szCs w:val="28"/>
          <w:lang w:val="ru-RU"/>
        </w:rPr>
        <w:t>есту нахождения органа контроля путем осуществления контрольны</w:t>
      </w:r>
      <w:r w:rsidR="008756F2">
        <w:rPr>
          <w:rFonts w:ascii="Times New Roman" w:hAnsi="Times New Roman" w:cs="Times New Roman"/>
          <w:sz w:val="28"/>
          <w:szCs w:val="28"/>
          <w:lang w:val="ru-RU"/>
        </w:rPr>
        <w:t>х действий, указанных в пункте 2</w:t>
      </w:r>
      <w:r w:rsidR="00E11681">
        <w:rPr>
          <w:rFonts w:ascii="Times New Roman" w:hAnsi="Times New Roman" w:cs="Times New Roman"/>
          <w:sz w:val="28"/>
          <w:szCs w:val="28"/>
          <w:lang w:val="ru-RU"/>
        </w:rPr>
        <w:t xml:space="preserve"> р</w:t>
      </w:r>
      <w:r w:rsidR="009B3EDB">
        <w:rPr>
          <w:rFonts w:ascii="Times New Roman" w:hAnsi="Times New Roman" w:cs="Times New Roman"/>
          <w:sz w:val="28"/>
          <w:szCs w:val="28"/>
          <w:lang w:val="ru-RU"/>
        </w:rPr>
        <w:t>аздела 3 настоящего Порядка.</w:t>
      </w:r>
    </w:p>
    <w:p w:rsidR="000F207A" w:rsidRPr="00F97AB0" w:rsidRDefault="00A22BA8" w:rsidP="00A22BA8">
      <w:pPr>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000F207A" w:rsidRPr="00A22BA8">
        <w:rPr>
          <w:rFonts w:ascii="Times New Roman" w:hAnsi="Times New Roman" w:cs="Times New Roman"/>
          <w:sz w:val="28"/>
          <w:szCs w:val="28"/>
          <w:lang w:val="ru-RU"/>
        </w:rPr>
        <w:t>Срок проведения камеральной проверки составляет не более 30 рабочих дней со дня получения от объекта контроля</w:t>
      </w:r>
      <w:r w:rsidR="00E748A3" w:rsidRPr="00A22BA8">
        <w:rPr>
          <w:rFonts w:ascii="Times New Roman" w:hAnsi="Times New Roman" w:cs="Times New Roman"/>
          <w:sz w:val="28"/>
          <w:szCs w:val="28"/>
          <w:lang w:val="ru-RU"/>
        </w:rPr>
        <w:t xml:space="preserve"> в полном объеме информации, документов и материалов, представленных по запросу отдела финансового </w:t>
      </w:r>
      <w:r w:rsidR="00E748A3" w:rsidRPr="00F97AB0">
        <w:rPr>
          <w:rFonts w:ascii="Times New Roman" w:hAnsi="Times New Roman" w:cs="Times New Roman"/>
          <w:sz w:val="28"/>
          <w:szCs w:val="28"/>
          <w:lang w:val="ru-RU"/>
        </w:rPr>
        <w:t>контроля.</w:t>
      </w:r>
    </w:p>
    <w:p w:rsidR="00766015" w:rsidRPr="00F97AB0" w:rsidRDefault="00A22BA8" w:rsidP="00A22BA8">
      <w:pPr>
        <w:rPr>
          <w:rFonts w:ascii="Times New Roman" w:hAnsi="Times New Roman" w:cs="Times New Roman"/>
          <w:sz w:val="28"/>
          <w:szCs w:val="28"/>
          <w:lang w:val="ru-RU"/>
        </w:rPr>
      </w:pPr>
      <w:r w:rsidRPr="00F97AB0">
        <w:rPr>
          <w:rFonts w:ascii="Times New Roman" w:hAnsi="Times New Roman" w:cs="Times New Roman"/>
          <w:sz w:val="28"/>
          <w:szCs w:val="28"/>
          <w:lang w:val="ru-RU"/>
        </w:rPr>
        <w:t xml:space="preserve">3. </w:t>
      </w:r>
      <w:r w:rsidR="008756F2" w:rsidRPr="00F97AB0">
        <w:rPr>
          <w:rFonts w:ascii="Times New Roman" w:hAnsi="Times New Roman" w:cs="Times New Roman"/>
          <w:sz w:val="28"/>
          <w:szCs w:val="28"/>
          <w:lang w:val="ru-RU"/>
        </w:rPr>
        <w:t>Начальник</w:t>
      </w:r>
      <w:r w:rsidR="000F207A" w:rsidRPr="00F97AB0">
        <w:rPr>
          <w:rFonts w:ascii="Times New Roman" w:hAnsi="Times New Roman" w:cs="Times New Roman"/>
          <w:sz w:val="28"/>
          <w:szCs w:val="28"/>
          <w:lang w:val="ru-RU"/>
        </w:rPr>
        <w:t xml:space="preserve"> отдела финансового контроля может продлить срок проведения камеральной проверки в порядке, установленном для выездных проверок (ревизий)</w:t>
      </w:r>
      <w:r w:rsidR="00E748A3" w:rsidRPr="00F97AB0">
        <w:rPr>
          <w:rFonts w:ascii="Times New Roman" w:hAnsi="Times New Roman" w:cs="Times New Roman"/>
          <w:sz w:val="28"/>
          <w:szCs w:val="28"/>
          <w:lang w:val="ru-RU"/>
        </w:rPr>
        <w:t>.</w:t>
      </w:r>
    </w:p>
    <w:p w:rsidR="000F207A" w:rsidRPr="00F97AB0" w:rsidRDefault="000F207A" w:rsidP="00A22BA8">
      <w:pPr>
        <w:pStyle w:val="af"/>
        <w:ind w:left="0"/>
        <w:rPr>
          <w:rFonts w:ascii="Times New Roman" w:hAnsi="Times New Roman" w:cs="Times New Roman"/>
          <w:sz w:val="28"/>
          <w:szCs w:val="28"/>
          <w:lang w:val="ru-RU"/>
        </w:rPr>
      </w:pPr>
      <w:r w:rsidRPr="00F97AB0">
        <w:rPr>
          <w:rFonts w:ascii="Times New Roman" w:hAnsi="Times New Roman" w:cs="Times New Roman"/>
          <w:sz w:val="28"/>
          <w:szCs w:val="28"/>
          <w:lang w:val="ru-RU"/>
        </w:rPr>
        <w:lastRenderedPageBreak/>
        <w:t>Общий срок</w:t>
      </w:r>
      <w:r w:rsidR="00E748A3" w:rsidRPr="00F97AB0">
        <w:rPr>
          <w:rFonts w:ascii="Times New Roman" w:hAnsi="Times New Roman" w:cs="Times New Roman"/>
          <w:sz w:val="28"/>
          <w:szCs w:val="28"/>
          <w:lang w:val="ru-RU"/>
        </w:rPr>
        <w:t xml:space="preserve"> проведения камеральной проверки с учетом всех продлений срока ее проведения не может составлять более 50 рабочих дней.</w:t>
      </w:r>
    </w:p>
    <w:p w:rsidR="00766015" w:rsidRPr="00A22BA8" w:rsidRDefault="00A22BA8" w:rsidP="00A22BA8">
      <w:pPr>
        <w:rPr>
          <w:rFonts w:ascii="Times New Roman" w:hAnsi="Times New Roman" w:cs="Times New Roman"/>
          <w:sz w:val="28"/>
          <w:szCs w:val="28"/>
          <w:lang w:val="ru-RU"/>
        </w:rPr>
      </w:pPr>
      <w:r w:rsidRPr="00F97AB0">
        <w:rPr>
          <w:rFonts w:ascii="Times New Roman" w:hAnsi="Times New Roman" w:cs="Times New Roman"/>
          <w:sz w:val="28"/>
          <w:szCs w:val="28"/>
          <w:lang w:val="ru-RU"/>
        </w:rPr>
        <w:t xml:space="preserve">4. </w:t>
      </w:r>
      <w:r w:rsidR="00BB3863" w:rsidRPr="00F97AB0">
        <w:rPr>
          <w:rFonts w:ascii="Times New Roman" w:hAnsi="Times New Roman" w:cs="Times New Roman"/>
          <w:sz w:val="28"/>
          <w:szCs w:val="28"/>
          <w:lang w:val="ru-RU"/>
        </w:rPr>
        <w:t>Начальник</w:t>
      </w:r>
      <w:r w:rsidR="00E748A3" w:rsidRPr="00F97AB0">
        <w:rPr>
          <w:rFonts w:ascii="Times New Roman" w:hAnsi="Times New Roman" w:cs="Times New Roman"/>
          <w:sz w:val="28"/>
          <w:szCs w:val="28"/>
          <w:lang w:val="ru-RU"/>
        </w:rPr>
        <w:t xml:space="preserve"> отдела финансового контроля </w:t>
      </w:r>
      <w:r w:rsidR="00F97AB0" w:rsidRPr="00F97AB0">
        <w:rPr>
          <w:rFonts w:ascii="Times New Roman" w:hAnsi="Times New Roman" w:cs="Times New Roman"/>
          <w:sz w:val="28"/>
          <w:szCs w:val="28"/>
          <w:lang w:val="ru-RU"/>
        </w:rPr>
        <w:t>на основании мотивированного обращения должностного лица отдела финансового контроля</w:t>
      </w:r>
      <w:r w:rsidR="00F97AB0">
        <w:rPr>
          <w:rFonts w:ascii="Times New Roman" w:hAnsi="Times New Roman" w:cs="Times New Roman"/>
          <w:sz w:val="28"/>
          <w:szCs w:val="28"/>
          <w:lang w:val="ru-RU"/>
        </w:rPr>
        <w:t xml:space="preserve"> </w:t>
      </w:r>
      <w:r w:rsidR="00E748A3" w:rsidRPr="00F97AB0">
        <w:rPr>
          <w:rFonts w:ascii="Times New Roman" w:hAnsi="Times New Roman" w:cs="Times New Roman"/>
          <w:sz w:val="28"/>
          <w:szCs w:val="28"/>
          <w:lang w:val="ru-RU"/>
        </w:rPr>
        <w:t>в случае невозможности получения</w:t>
      </w:r>
      <w:r w:rsidR="00C261FE" w:rsidRPr="00F97AB0">
        <w:rPr>
          <w:rFonts w:ascii="Times New Roman" w:hAnsi="Times New Roman" w:cs="Times New Roman"/>
          <w:sz w:val="28"/>
          <w:szCs w:val="28"/>
          <w:lang w:val="ru-RU"/>
        </w:rPr>
        <w:t xml:space="preserve"> необходимой информации (документов, материалов) </w:t>
      </w:r>
      <w:r w:rsidR="00730829" w:rsidRPr="00F97AB0">
        <w:rPr>
          <w:rFonts w:ascii="Times New Roman" w:hAnsi="Times New Roman" w:cs="Times New Roman"/>
          <w:sz w:val="28"/>
          <w:szCs w:val="28"/>
          <w:lang w:val="ru-RU"/>
        </w:rPr>
        <w:t xml:space="preserve">в ходе проведения проверки </w:t>
      </w:r>
      <w:r w:rsidR="00C261FE" w:rsidRPr="00F97AB0">
        <w:rPr>
          <w:rFonts w:ascii="Times New Roman" w:hAnsi="Times New Roman" w:cs="Times New Roman"/>
          <w:sz w:val="28"/>
          <w:szCs w:val="28"/>
          <w:lang w:val="ru-RU"/>
        </w:rPr>
        <w:t>может назначить:</w:t>
      </w:r>
    </w:p>
    <w:p w:rsidR="00C261FE" w:rsidRDefault="00C261FE" w:rsidP="00C261FE">
      <w:pPr>
        <w:rPr>
          <w:rFonts w:ascii="Times New Roman" w:hAnsi="Times New Roman" w:cs="Times New Roman"/>
          <w:sz w:val="28"/>
          <w:szCs w:val="28"/>
          <w:lang w:val="ru-RU"/>
        </w:rPr>
      </w:pPr>
      <w:r>
        <w:rPr>
          <w:rFonts w:ascii="Times New Roman" w:hAnsi="Times New Roman" w:cs="Times New Roman"/>
          <w:sz w:val="28"/>
          <w:szCs w:val="28"/>
          <w:lang w:val="ru-RU"/>
        </w:rPr>
        <w:t>проведение обследования;</w:t>
      </w:r>
    </w:p>
    <w:p w:rsidR="00C261FE" w:rsidRPr="00C261FE" w:rsidRDefault="00C261FE" w:rsidP="00C261FE">
      <w:pPr>
        <w:rPr>
          <w:rFonts w:ascii="Times New Roman" w:hAnsi="Times New Roman" w:cs="Times New Roman"/>
          <w:sz w:val="28"/>
          <w:szCs w:val="28"/>
          <w:lang w:val="ru-RU"/>
        </w:rPr>
      </w:pPr>
      <w:r>
        <w:rPr>
          <w:rFonts w:ascii="Times New Roman" w:hAnsi="Times New Roman" w:cs="Times New Roman"/>
          <w:sz w:val="28"/>
          <w:szCs w:val="28"/>
          <w:lang w:val="ru-RU"/>
        </w:rPr>
        <w:t>проведение встречной проверки.</w:t>
      </w:r>
    </w:p>
    <w:p w:rsidR="00766015" w:rsidRDefault="00766015" w:rsidP="00C261FE">
      <w:pPr>
        <w:rPr>
          <w:rFonts w:ascii="Times New Roman" w:hAnsi="Times New Roman" w:cs="Times New Roman"/>
          <w:sz w:val="28"/>
          <w:szCs w:val="28"/>
          <w:lang w:val="ru-RU"/>
        </w:rPr>
      </w:pPr>
    </w:p>
    <w:p w:rsidR="00766015" w:rsidRDefault="00BB3863" w:rsidP="00C261FE">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3.2. </w:t>
      </w:r>
      <w:r w:rsidR="00C261FE">
        <w:rPr>
          <w:rFonts w:ascii="Times New Roman" w:hAnsi="Times New Roman" w:cs="Times New Roman"/>
          <w:sz w:val="28"/>
          <w:szCs w:val="28"/>
          <w:lang w:val="ru-RU"/>
        </w:rPr>
        <w:t>Выездная проверка (ревизия)</w:t>
      </w:r>
    </w:p>
    <w:p w:rsidR="00766015" w:rsidRDefault="00766015" w:rsidP="00A22BA8">
      <w:pPr>
        <w:rPr>
          <w:rFonts w:ascii="Times New Roman" w:hAnsi="Times New Roman" w:cs="Times New Roman"/>
          <w:sz w:val="28"/>
          <w:szCs w:val="28"/>
          <w:lang w:val="ru-RU"/>
        </w:rPr>
      </w:pPr>
    </w:p>
    <w:p w:rsidR="00766015" w:rsidRPr="00A22BA8" w:rsidRDefault="00A22BA8" w:rsidP="00A22BA8">
      <w:pPr>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005E3060" w:rsidRPr="00A22BA8">
        <w:rPr>
          <w:rFonts w:ascii="Times New Roman" w:hAnsi="Times New Roman" w:cs="Times New Roman"/>
          <w:sz w:val="28"/>
          <w:szCs w:val="28"/>
          <w:lang w:val="ru-RU"/>
        </w:rPr>
        <w:t>Выездная проверка (ревизия) проводится по месту нахождения</w:t>
      </w:r>
      <w:r w:rsidR="00C56F9F" w:rsidRPr="00A22BA8">
        <w:rPr>
          <w:rFonts w:ascii="Times New Roman" w:hAnsi="Times New Roman" w:cs="Times New Roman"/>
          <w:sz w:val="28"/>
          <w:szCs w:val="28"/>
          <w:lang w:val="ru-RU"/>
        </w:rPr>
        <w:t xml:space="preserve"> объекта контрол</w:t>
      </w:r>
      <w:r w:rsidR="00BB3863">
        <w:rPr>
          <w:rFonts w:ascii="Times New Roman" w:hAnsi="Times New Roman" w:cs="Times New Roman"/>
          <w:sz w:val="28"/>
          <w:szCs w:val="28"/>
          <w:lang w:val="ru-RU"/>
        </w:rPr>
        <w:t xml:space="preserve">я путем осуществления контрольных </w:t>
      </w:r>
      <w:r w:rsidR="00E11681">
        <w:rPr>
          <w:rFonts w:ascii="Times New Roman" w:hAnsi="Times New Roman" w:cs="Times New Roman"/>
          <w:sz w:val="28"/>
          <w:szCs w:val="28"/>
          <w:lang w:val="ru-RU"/>
        </w:rPr>
        <w:t>действий, указанных в пункте 2 р</w:t>
      </w:r>
      <w:r w:rsidR="00BB3863">
        <w:rPr>
          <w:rFonts w:ascii="Times New Roman" w:hAnsi="Times New Roman" w:cs="Times New Roman"/>
          <w:sz w:val="28"/>
          <w:szCs w:val="28"/>
          <w:lang w:val="ru-RU"/>
        </w:rPr>
        <w:t>аздела 3 настоящего Порядка.</w:t>
      </w:r>
    </w:p>
    <w:p w:rsidR="00C56F9F" w:rsidRPr="00C261FE" w:rsidRDefault="00C56F9F" w:rsidP="00A22BA8">
      <w:pPr>
        <w:pStyle w:val="af"/>
        <w:ind w:left="0"/>
        <w:rPr>
          <w:rFonts w:ascii="Times New Roman" w:hAnsi="Times New Roman" w:cs="Times New Roman"/>
          <w:sz w:val="28"/>
          <w:szCs w:val="28"/>
          <w:lang w:val="ru-RU"/>
        </w:rPr>
      </w:pPr>
      <w:r>
        <w:rPr>
          <w:rFonts w:ascii="Times New Roman" w:hAnsi="Times New Roman" w:cs="Times New Roman"/>
          <w:sz w:val="28"/>
          <w:szCs w:val="28"/>
          <w:lang w:val="ru-RU"/>
        </w:rPr>
        <w:t>Для доступа на территорию или в помещение объекта контроля члены проверочной (ревизионной) группы (уполномоченное на проведение контрольного мероприятия должностное лицо) обязаны предъявлять служебные удостоверения и копию распоряжения о назначении контрольного мероприятия.</w:t>
      </w:r>
    </w:p>
    <w:p w:rsidR="00766015" w:rsidRPr="00A22BA8" w:rsidRDefault="00A22BA8" w:rsidP="00A22BA8">
      <w:pPr>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00C56F9F" w:rsidRPr="00A22BA8">
        <w:rPr>
          <w:rFonts w:ascii="Times New Roman" w:hAnsi="Times New Roman" w:cs="Times New Roman"/>
          <w:sz w:val="28"/>
          <w:szCs w:val="28"/>
          <w:lang w:val="ru-RU"/>
        </w:rPr>
        <w:t>Срок проведения выездной проверки (ревизии) должен составлять не более 40 рабочих дней.</w:t>
      </w:r>
    </w:p>
    <w:p w:rsidR="00C56F9F" w:rsidRPr="00A22BA8" w:rsidRDefault="00A22BA8" w:rsidP="00A22BA8">
      <w:pPr>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sidR="00BB3863">
        <w:rPr>
          <w:rFonts w:ascii="Times New Roman" w:hAnsi="Times New Roman" w:cs="Times New Roman"/>
          <w:sz w:val="28"/>
          <w:szCs w:val="28"/>
          <w:lang w:val="ru-RU"/>
        </w:rPr>
        <w:t>Начальник отдела финансового контроля</w:t>
      </w:r>
      <w:r w:rsidR="00C56F9F" w:rsidRPr="00A22BA8">
        <w:rPr>
          <w:rFonts w:ascii="Times New Roman" w:hAnsi="Times New Roman" w:cs="Times New Roman"/>
          <w:sz w:val="28"/>
          <w:szCs w:val="28"/>
          <w:lang w:val="ru-RU"/>
        </w:rPr>
        <w:t xml:space="preserve"> может продлить срок проведения выездной проверки (ревизии) по месту нахождения объекта контроля</w:t>
      </w:r>
      <w:r w:rsidR="00F97AB0">
        <w:rPr>
          <w:rFonts w:ascii="Times New Roman" w:hAnsi="Times New Roman" w:cs="Times New Roman"/>
          <w:sz w:val="28"/>
          <w:szCs w:val="28"/>
          <w:lang w:val="ru-RU"/>
        </w:rPr>
        <w:t xml:space="preserve"> на основании мотивированного обращения должностного лица отдела финансового контроля</w:t>
      </w:r>
      <w:r w:rsidR="00C56F9F" w:rsidRPr="00A22BA8">
        <w:rPr>
          <w:rFonts w:ascii="Times New Roman" w:hAnsi="Times New Roman" w:cs="Times New Roman"/>
          <w:sz w:val="28"/>
          <w:szCs w:val="28"/>
          <w:lang w:val="ru-RU"/>
        </w:rPr>
        <w:t>, но не более чем на 20 рабочих дней.</w:t>
      </w:r>
    </w:p>
    <w:p w:rsidR="00BE5B6A" w:rsidRPr="00A22BA8" w:rsidRDefault="00A22BA8" w:rsidP="00A22BA8">
      <w:pPr>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sidR="00BE5B6A" w:rsidRPr="00A22BA8">
        <w:rPr>
          <w:rFonts w:ascii="Times New Roman" w:hAnsi="Times New Roman" w:cs="Times New Roman"/>
          <w:sz w:val="28"/>
          <w:szCs w:val="28"/>
          <w:lang w:val="ru-RU"/>
        </w:rPr>
        <w:t>Общий срок проведения выездной проверки (ревизии) с учетом всех продлений срока ее проведения не может составлять более 60 рабочих дней.</w:t>
      </w:r>
    </w:p>
    <w:p w:rsidR="00BE5B6A" w:rsidRPr="00A22BA8" w:rsidRDefault="00A22BA8" w:rsidP="00A22BA8">
      <w:pPr>
        <w:rPr>
          <w:rFonts w:ascii="Times New Roman" w:hAnsi="Times New Roman" w:cs="Times New Roman"/>
          <w:sz w:val="28"/>
          <w:szCs w:val="28"/>
          <w:lang w:val="ru-RU"/>
        </w:rPr>
      </w:pPr>
      <w:r>
        <w:rPr>
          <w:rFonts w:ascii="Times New Roman" w:hAnsi="Times New Roman" w:cs="Times New Roman"/>
          <w:sz w:val="28"/>
          <w:szCs w:val="28"/>
          <w:lang w:val="ru-RU"/>
        </w:rPr>
        <w:t xml:space="preserve">5. </w:t>
      </w:r>
      <w:r w:rsidR="00BE5B6A" w:rsidRPr="00A22BA8">
        <w:rPr>
          <w:rFonts w:ascii="Times New Roman" w:hAnsi="Times New Roman" w:cs="Times New Roman"/>
          <w:sz w:val="28"/>
          <w:szCs w:val="28"/>
          <w:lang w:val="ru-RU"/>
        </w:rPr>
        <w:t>Основаниями продления срока проведения выездной проверки являются:</w:t>
      </w:r>
    </w:p>
    <w:p w:rsidR="00BE5B6A" w:rsidRDefault="00BE5B6A" w:rsidP="00A22BA8">
      <w:pPr>
        <w:rPr>
          <w:rFonts w:ascii="Times New Roman" w:hAnsi="Times New Roman" w:cs="Times New Roman"/>
          <w:sz w:val="28"/>
          <w:szCs w:val="28"/>
          <w:lang w:val="ru-RU"/>
        </w:rPr>
      </w:pPr>
      <w:r>
        <w:rPr>
          <w:rFonts w:ascii="Times New Roman" w:hAnsi="Times New Roman" w:cs="Times New Roman"/>
          <w:sz w:val="28"/>
          <w:szCs w:val="28"/>
          <w:lang w:val="ru-RU"/>
        </w:rPr>
        <w:t>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сведений, свидетельствующих о налич</w:t>
      </w:r>
      <w:proofErr w:type="gramStart"/>
      <w:r>
        <w:rPr>
          <w:rFonts w:ascii="Times New Roman" w:hAnsi="Times New Roman" w:cs="Times New Roman"/>
          <w:sz w:val="28"/>
          <w:szCs w:val="28"/>
          <w:lang w:val="ru-RU"/>
        </w:rPr>
        <w:t>ии у о</w:t>
      </w:r>
      <w:proofErr w:type="gramEnd"/>
      <w:r>
        <w:rPr>
          <w:rFonts w:ascii="Times New Roman" w:hAnsi="Times New Roman" w:cs="Times New Roman"/>
          <w:sz w:val="28"/>
          <w:szCs w:val="28"/>
          <w:lang w:val="ru-RU"/>
        </w:rPr>
        <w:t>бъекта контроля нарушений законодательства и иных нормативных правовых актов, отнесенных к полномочиям отдела финансового контроля муниципального образования Брюховецкий район и требующих дополнительного изучения;</w:t>
      </w:r>
    </w:p>
    <w:p w:rsidR="00BE5B6A" w:rsidRDefault="00BE5B6A" w:rsidP="00A22BA8">
      <w:pPr>
        <w:rPr>
          <w:rFonts w:ascii="Times New Roman" w:hAnsi="Times New Roman" w:cs="Times New Roman"/>
          <w:sz w:val="28"/>
          <w:szCs w:val="28"/>
          <w:lang w:val="ru-RU"/>
        </w:rPr>
      </w:pPr>
      <w:r>
        <w:rPr>
          <w:rFonts w:ascii="Times New Roman" w:hAnsi="Times New Roman" w:cs="Times New Roman"/>
          <w:sz w:val="28"/>
          <w:szCs w:val="28"/>
          <w:lang w:val="ru-RU"/>
        </w:rPr>
        <w:t>наличие обстоятельств, которые делают невозможным дальнейшее проведение выездной проверки (ревизии) по причинам, независящим от должностных лиц органа финансового контроля, в том числе обстоятельств непреодолимой силы (затопление, наводнение, пожар, землетрясение) на территории проведения выездной проверки (ревизии);</w:t>
      </w:r>
    </w:p>
    <w:p w:rsidR="00730829" w:rsidRDefault="00730829" w:rsidP="00A22BA8">
      <w:pPr>
        <w:rPr>
          <w:rFonts w:ascii="Times New Roman" w:hAnsi="Times New Roman" w:cs="Times New Roman"/>
          <w:sz w:val="28"/>
          <w:szCs w:val="28"/>
          <w:lang w:val="ru-RU"/>
        </w:rPr>
      </w:pPr>
      <w:r>
        <w:rPr>
          <w:rFonts w:ascii="Times New Roman" w:hAnsi="Times New Roman" w:cs="Times New Roman"/>
          <w:sz w:val="28"/>
          <w:szCs w:val="28"/>
          <w:lang w:val="ru-RU"/>
        </w:rPr>
        <w:t>значительный объем проверяемых и анализируемых документов, которые не представлялось возможным установить при подготовке к проведению контрольного мероприятия.</w:t>
      </w:r>
    </w:p>
    <w:p w:rsidR="00730829" w:rsidRPr="00A22BA8" w:rsidRDefault="00A22BA8" w:rsidP="00A22BA8">
      <w:pPr>
        <w:rPr>
          <w:rFonts w:ascii="Times New Roman" w:hAnsi="Times New Roman" w:cs="Times New Roman"/>
          <w:sz w:val="28"/>
          <w:szCs w:val="28"/>
          <w:lang w:val="ru-RU"/>
        </w:rPr>
      </w:pPr>
      <w:r>
        <w:rPr>
          <w:rFonts w:ascii="Times New Roman" w:hAnsi="Times New Roman" w:cs="Times New Roman"/>
          <w:sz w:val="28"/>
          <w:szCs w:val="28"/>
          <w:lang w:val="ru-RU"/>
        </w:rPr>
        <w:t xml:space="preserve">6. </w:t>
      </w:r>
      <w:r w:rsidR="00BB3863">
        <w:rPr>
          <w:rFonts w:ascii="Times New Roman" w:hAnsi="Times New Roman" w:cs="Times New Roman"/>
          <w:sz w:val="28"/>
          <w:szCs w:val="28"/>
          <w:lang w:val="ru-RU"/>
        </w:rPr>
        <w:t>Начальник</w:t>
      </w:r>
      <w:r w:rsidR="00730829" w:rsidRPr="00A22BA8">
        <w:rPr>
          <w:rFonts w:ascii="Times New Roman" w:hAnsi="Times New Roman" w:cs="Times New Roman"/>
          <w:sz w:val="28"/>
          <w:szCs w:val="28"/>
          <w:lang w:val="ru-RU"/>
        </w:rPr>
        <w:t xml:space="preserve"> отдела финансового контроля </w:t>
      </w:r>
      <w:r w:rsidR="00F97AB0">
        <w:rPr>
          <w:rFonts w:ascii="Times New Roman" w:hAnsi="Times New Roman" w:cs="Times New Roman"/>
          <w:sz w:val="28"/>
          <w:szCs w:val="28"/>
          <w:lang w:val="ru-RU"/>
        </w:rPr>
        <w:t xml:space="preserve">на основании мотивированного обращения должностного лица отдела финансового контроля </w:t>
      </w:r>
      <w:r w:rsidR="00730829" w:rsidRPr="00A22BA8">
        <w:rPr>
          <w:rFonts w:ascii="Times New Roman" w:hAnsi="Times New Roman" w:cs="Times New Roman"/>
          <w:sz w:val="28"/>
          <w:szCs w:val="28"/>
          <w:lang w:val="ru-RU"/>
        </w:rPr>
        <w:lastRenderedPageBreak/>
        <w:t>в случае невозможности получения необходимой информации (документов, материалов) в ходе проведения проверки может назначить:</w:t>
      </w:r>
    </w:p>
    <w:p w:rsidR="00730829" w:rsidRPr="00730829" w:rsidRDefault="00730829" w:rsidP="00A22BA8">
      <w:pPr>
        <w:pStyle w:val="af"/>
        <w:ind w:left="0"/>
        <w:rPr>
          <w:rFonts w:ascii="Times New Roman" w:hAnsi="Times New Roman" w:cs="Times New Roman"/>
          <w:sz w:val="28"/>
          <w:szCs w:val="28"/>
          <w:lang w:val="ru-RU"/>
        </w:rPr>
      </w:pPr>
      <w:r w:rsidRPr="00730829">
        <w:rPr>
          <w:rFonts w:ascii="Times New Roman" w:hAnsi="Times New Roman" w:cs="Times New Roman"/>
          <w:sz w:val="28"/>
          <w:szCs w:val="28"/>
          <w:lang w:val="ru-RU"/>
        </w:rPr>
        <w:t>проведение обследования;</w:t>
      </w:r>
    </w:p>
    <w:p w:rsidR="00730829" w:rsidRDefault="00730829" w:rsidP="002A7D8D">
      <w:pPr>
        <w:pStyle w:val="af"/>
        <w:ind w:left="0"/>
        <w:rPr>
          <w:rFonts w:ascii="Times New Roman" w:hAnsi="Times New Roman" w:cs="Times New Roman"/>
          <w:sz w:val="28"/>
          <w:szCs w:val="28"/>
          <w:lang w:val="ru-RU"/>
        </w:rPr>
      </w:pPr>
      <w:r w:rsidRPr="00730829">
        <w:rPr>
          <w:rFonts w:ascii="Times New Roman" w:hAnsi="Times New Roman" w:cs="Times New Roman"/>
          <w:sz w:val="28"/>
          <w:szCs w:val="28"/>
          <w:lang w:val="ru-RU"/>
        </w:rPr>
        <w:t>проведение встречной проверки.</w:t>
      </w:r>
    </w:p>
    <w:p w:rsidR="00F97AB0" w:rsidRPr="00730829" w:rsidRDefault="00F97AB0" w:rsidP="002A7D8D">
      <w:pPr>
        <w:pStyle w:val="af"/>
        <w:ind w:left="0"/>
        <w:rPr>
          <w:rFonts w:ascii="Times New Roman" w:hAnsi="Times New Roman" w:cs="Times New Roman"/>
          <w:sz w:val="28"/>
          <w:szCs w:val="28"/>
          <w:lang w:val="ru-RU"/>
        </w:rPr>
      </w:pPr>
    </w:p>
    <w:p w:rsidR="00766015" w:rsidRDefault="00BB3863" w:rsidP="00297B30">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3.3. </w:t>
      </w:r>
      <w:r w:rsidR="00297B30">
        <w:rPr>
          <w:rFonts w:ascii="Times New Roman" w:hAnsi="Times New Roman" w:cs="Times New Roman"/>
          <w:sz w:val="28"/>
          <w:szCs w:val="28"/>
          <w:lang w:val="ru-RU"/>
        </w:rPr>
        <w:t>Обследование</w:t>
      </w:r>
    </w:p>
    <w:p w:rsidR="00766015" w:rsidRDefault="00766015" w:rsidP="00502155">
      <w:pPr>
        <w:rPr>
          <w:rFonts w:ascii="Times New Roman" w:hAnsi="Times New Roman" w:cs="Times New Roman"/>
          <w:sz w:val="28"/>
          <w:szCs w:val="28"/>
          <w:lang w:val="ru-RU"/>
        </w:rPr>
      </w:pPr>
    </w:p>
    <w:p w:rsidR="00766015" w:rsidRPr="00A22BA8" w:rsidRDefault="00A22BA8" w:rsidP="00A22BA8">
      <w:pPr>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00297B30" w:rsidRPr="00A22BA8">
        <w:rPr>
          <w:rFonts w:ascii="Times New Roman" w:hAnsi="Times New Roman" w:cs="Times New Roman"/>
          <w:sz w:val="28"/>
          <w:szCs w:val="28"/>
          <w:lang w:val="ru-RU"/>
        </w:rPr>
        <w:t xml:space="preserve">Обследование, в том числе назначенное в рамках проведения </w:t>
      </w:r>
      <w:r w:rsidR="006420F7" w:rsidRPr="00A22BA8">
        <w:rPr>
          <w:rFonts w:ascii="Times New Roman" w:hAnsi="Times New Roman" w:cs="Times New Roman"/>
          <w:sz w:val="28"/>
          <w:szCs w:val="28"/>
          <w:lang w:val="ru-RU"/>
        </w:rPr>
        <w:t>камеральной и выездной проверки (ревизии) проводится:</w:t>
      </w:r>
    </w:p>
    <w:p w:rsidR="006420F7" w:rsidRDefault="006420F7" w:rsidP="00A22BA8">
      <w:pPr>
        <w:rPr>
          <w:rFonts w:ascii="Times New Roman" w:hAnsi="Times New Roman" w:cs="Times New Roman"/>
          <w:sz w:val="28"/>
          <w:szCs w:val="28"/>
          <w:lang w:val="ru-RU"/>
        </w:rPr>
      </w:pPr>
      <w:r>
        <w:rPr>
          <w:rFonts w:ascii="Times New Roman" w:hAnsi="Times New Roman" w:cs="Times New Roman"/>
          <w:sz w:val="28"/>
          <w:szCs w:val="28"/>
          <w:lang w:val="ru-RU"/>
        </w:rPr>
        <w:t>по месту нахождения органа финансового контроля в рамках проведения камеральной проверки;</w:t>
      </w:r>
    </w:p>
    <w:p w:rsidR="006420F7" w:rsidRDefault="006420F7" w:rsidP="00A22BA8">
      <w:pPr>
        <w:rPr>
          <w:rFonts w:ascii="Times New Roman" w:hAnsi="Times New Roman" w:cs="Times New Roman"/>
          <w:sz w:val="28"/>
          <w:szCs w:val="28"/>
          <w:lang w:val="ru-RU"/>
        </w:rPr>
      </w:pPr>
      <w:r>
        <w:rPr>
          <w:rFonts w:ascii="Times New Roman" w:hAnsi="Times New Roman" w:cs="Times New Roman"/>
          <w:sz w:val="28"/>
          <w:szCs w:val="28"/>
          <w:lang w:val="ru-RU"/>
        </w:rPr>
        <w:t>по месту нахождения объекта контроля в рамках проведения выездной проверки (ревизии).</w:t>
      </w:r>
    </w:p>
    <w:p w:rsidR="006420F7" w:rsidRPr="00A22BA8" w:rsidRDefault="00A22BA8" w:rsidP="00A22BA8">
      <w:pPr>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006420F7" w:rsidRPr="00A22BA8">
        <w:rPr>
          <w:rFonts w:ascii="Times New Roman" w:hAnsi="Times New Roman" w:cs="Times New Roman"/>
          <w:sz w:val="28"/>
          <w:szCs w:val="28"/>
          <w:lang w:val="ru-RU"/>
        </w:rPr>
        <w:t>Срок проведения обследований, назначенных в рамках камеральных проверок или выездных проверок (ревизий)</w:t>
      </w:r>
      <w:r w:rsidR="00502155" w:rsidRPr="00A22BA8">
        <w:rPr>
          <w:rFonts w:ascii="Times New Roman" w:hAnsi="Times New Roman" w:cs="Times New Roman"/>
          <w:sz w:val="28"/>
          <w:szCs w:val="28"/>
          <w:lang w:val="ru-RU"/>
        </w:rPr>
        <w:t xml:space="preserve"> на основании мотивированного обращения начальника отдела финансового контроля в случае невозможности получения необходимой информации (документов, материалов) в </w:t>
      </w:r>
      <w:r w:rsidR="0007137E">
        <w:rPr>
          <w:rFonts w:ascii="Times New Roman" w:hAnsi="Times New Roman" w:cs="Times New Roman"/>
          <w:sz w:val="28"/>
          <w:szCs w:val="28"/>
          <w:lang w:val="ru-RU"/>
        </w:rPr>
        <w:t xml:space="preserve">                              </w:t>
      </w:r>
      <w:r w:rsidR="00502155" w:rsidRPr="00A22BA8">
        <w:rPr>
          <w:rFonts w:ascii="Times New Roman" w:hAnsi="Times New Roman" w:cs="Times New Roman"/>
          <w:sz w:val="28"/>
          <w:szCs w:val="28"/>
          <w:lang w:val="ru-RU"/>
        </w:rPr>
        <w:t>ходе проведения проверки не может превышать 20 рабочих дней, иных обследований – 40 рабочих дней.</w:t>
      </w:r>
    </w:p>
    <w:p w:rsidR="00766015" w:rsidRPr="00A22BA8" w:rsidRDefault="00A22BA8" w:rsidP="00A22BA8">
      <w:pPr>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sidR="00502155" w:rsidRPr="00A22BA8">
        <w:rPr>
          <w:rFonts w:ascii="Times New Roman" w:hAnsi="Times New Roman" w:cs="Times New Roman"/>
          <w:sz w:val="28"/>
          <w:szCs w:val="28"/>
          <w:lang w:val="ru-RU"/>
        </w:rPr>
        <w:t xml:space="preserve">В ходе обследования проводятся исследования, осмотры, инвентаризации, наблюдения, испытания, измерения, контрольные обмеры и другие действия для определения </w:t>
      </w:r>
      <w:proofErr w:type="gramStart"/>
      <w:r w:rsidR="00502155" w:rsidRPr="00A22BA8">
        <w:rPr>
          <w:rFonts w:ascii="Times New Roman" w:hAnsi="Times New Roman" w:cs="Times New Roman"/>
          <w:sz w:val="28"/>
          <w:szCs w:val="28"/>
          <w:lang w:val="ru-RU"/>
        </w:rPr>
        <w:t>состояния определенной сферы деятельности объекта контроля</w:t>
      </w:r>
      <w:proofErr w:type="gramEnd"/>
      <w:r w:rsidR="00502155" w:rsidRPr="00A22BA8">
        <w:rPr>
          <w:rFonts w:ascii="Times New Roman" w:hAnsi="Times New Roman" w:cs="Times New Roman"/>
          <w:sz w:val="28"/>
          <w:szCs w:val="28"/>
          <w:lang w:val="ru-RU"/>
        </w:rPr>
        <w:t>.</w:t>
      </w:r>
    </w:p>
    <w:p w:rsidR="00502155" w:rsidRPr="00A22BA8" w:rsidRDefault="00A22BA8" w:rsidP="00A22BA8">
      <w:pPr>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sidR="00502155" w:rsidRPr="00A22BA8">
        <w:rPr>
          <w:rFonts w:ascii="Times New Roman" w:hAnsi="Times New Roman" w:cs="Times New Roman"/>
          <w:sz w:val="28"/>
          <w:szCs w:val="28"/>
          <w:lang w:val="ru-RU"/>
        </w:rPr>
        <w:t>Заключение, оформленное по результатам обследования, назначенного на основании мотивированного обращения начальника отдела финансового контроля в случае невозможности получения необходимой информации (документов, материалов), прилагается к акту камеральной проверки или выездной проверки (ревизии), в рамках которых проведено обследование.</w:t>
      </w:r>
    </w:p>
    <w:p w:rsidR="00766015" w:rsidRDefault="00766015" w:rsidP="0089204C">
      <w:pPr>
        <w:jc w:val="center"/>
        <w:rPr>
          <w:rFonts w:ascii="Times New Roman" w:hAnsi="Times New Roman" w:cs="Times New Roman"/>
          <w:sz w:val="28"/>
          <w:szCs w:val="28"/>
          <w:lang w:val="ru-RU"/>
        </w:rPr>
      </w:pPr>
    </w:p>
    <w:p w:rsidR="00766015" w:rsidRDefault="00BB3863" w:rsidP="0089204C">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3.4. </w:t>
      </w:r>
      <w:r w:rsidR="0089204C">
        <w:rPr>
          <w:rFonts w:ascii="Times New Roman" w:hAnsi="Times New Roman" w:cs="Times New Roman"/>
          <w:sz w:val="28"/>
          <w:szCs w:val="28"/>
          <w:lang w:val="ru-RU"/>
        </w:rPr>
        <w:t>Встречная проверка</w:t>
      </w:r>
    </w:p>
    <w:p w:rsidR="00766015" w:rsidRDefault="00766015" w:rsidP="00D143E1">
      <w:pPr>
        <w:rPr>
          <w:rFonts w:ascii="Times New Roman" w:hAnsi="Times New Roman" w:cs="Times New Roman"/>
          <w:sz w:val="28"/>
          <w:szCs w:val="28"/>
          <w:lang w:val="ru-RU"/>
        </w:rPr>
      </w:pPr>
    </w:p>
    <w:p w:rsidR="00766015" w:rsidRDefault="00D143E1" w:rsidP="00D143E1">
      <w:pPr>
        <w:pStyle w:val="af"/>
        <w:ind w:left="0"/>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0089204C">
        <w:rPr>
          <w:rFonts w:ascii="Times New Roman" w:hAnsi="Times New Roman" w:cs="Times New Roman"/>
          <w:sz w:val="28"/>
          <w:szCs w:val="28"/>
          <w:lang w:val="ru-RU"/>
        </w:rPr>
        <w:t>В рамках камеральных проверок или выездных проверок (ревизий) могу</w:t>
      </w:r>
      <w:r w:rsidR="0075742D">
        <w:rPr>
          <w:rFonts w:ascii="Times New Roman" w:hAnsi="Times New Roman" w:cs="Times New Roman"/>
          <w:sz w:val="28"/>
          <w:szCs w:val="28"/>
          <w:lang w:val="ru-RU"/>
        </w:rPr>
        <w:t xml:space="preserve">т </w:t>
      </w:r>
      <w:proofErr w:type="gramStart"/>
      <w:r w:rsidR="0075742D">
        <w:rPr>
          <w:rFonts w:ascii="Times New Roman" w:hAnsi="Times New Roman" w:cs="Times New Roman"/>
          <w:sz w:val="28"/>
          <w:szCs w:val="28"/>
          <w:lang w:val="ru-RU"/>
        </w:rPr>
        <w:t>проводится</w:t>
      </w:r>
      <w:proofErr w:type="gramEnd"/>
      <w:r w:rsidR="0075742D">
        <w:rPr>
          <w:rFonts w:ascii="Times New Roman" w:hAnsi="Times New Roman" w:cs="Times New Roman"/>
          <w:sz w:val="28"/>
          <w:szCs w:val="28"/>
          <w:lang w:val="ru-RU"/>
        </w:rPr>
        <w:t xml:space="preserve"> встречные проверки:</w:t>
      </w:r>
    </w:p>
    <w:p w:rsidR="0075742D" w:rsidRPr="0075742D" w:rsidRDefault="0075742D" w:rsidP="00D143E1">
      <w:pPr>
        <w:rPr>
          <w:rFonts w:ascii="Times New Roman" w:hAnsi="Times New Roman" w:cs="Times New Roman"/>
          <w:sz w:val="28"/>
          <w:szCs w:val="28"/>
          <w:lang w:val="ru-RU"/>
        </w:rPr>
      </w:pPr>
      <w:r w:rsidRPr="0075742D">
        <w:rPr>
          <w:rFonts w:ascii="Times New Roman" w:hAnsi="Times New Roman" w:cs="Times New Roman"/>
          <w:sz w:val="28"/>
          <w:szCs w:val="28"/>
          <w:lang w:val="ru-RU"/>
        </w:rPr>
        <w:t>по месту нахождения органа финансового контроля в рамках проведения камеральной проверки;</w:t>
      </w:r>
    </w:p>
    <w:p w:rsidR="0075742D" w:rsidRDefault="0075742D" w:rsidP="00D143E1">
      <w:pPr>
        <w:rPr>
          <w:rFonts w:ascii="Times New Roman" w:hAnsi="Times New Roman" w:cs="Times New Roman"/>
          <w:sz w:val="28"/>
          <w:szCs w:val="28"/>
          <w:lang w:val="ru-RU"/>
        </w:rPr>
      </w:pPr>
      <w:r w:rsidRPr="0075742D">
        <w:rPr>
          <w:rFonts w:ascii="Times New Roman" w:hAnsi="Times New Roman" w:cs="Times New Roman"/>
          <w:sz w:val="28"/>
          <w:szCs w:val="28"/>
          <w:lang w:val="ru-RU"/>
        </w:rPr>
        <w:t>по месту нахождения объекта контроля в рамках проведения выездной проверки (ревизии).</w:t>
      </w:r>
    </w:p>
    <w:p w:rsidR="00601E13" w:rsidRPr="00D143E1" w:rsidRDefault="00D143E1" w:rsidP="00D143E1">
      <w:pPr>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00601E13" w:rsidRPr="00D143E1">
        <w:rPr>
          <w:rFonts w:ascii="Times New Roman" w:hAnsi="Times New Roman" w:cs="Times New Roman"/>
          <w:sz w:val="28"/>
          <w:szCs w:val="28"/>
          <w:lang w:val="ru-RU"/>
        </w:rPr>
        <w:t>Срок проведения встречных проверок по месту нахождения объекта контроля, назначенных в рамках выездных проверок (ревизий) на основании мотивированного обращения начальника отдела финансового контроля в случае невозможности получения необходимой информации (документов, материалов) в ходе проведения проверки не может превышать 20 рабочих дней.</w:t>
      </w:r>
    </w:p>
    <w:p w:rsidR="0089204C" w:rsidRPr="00D143E1" w:rsidRDefault="00D143E1" w:rsidP="00D143E1">
      <w:pPr>
        <w:rPr>
          <w:rFonts w:ascii="Times New Roman" w:hAnsi="Times New Roman" w:cs="Times New Roman"/>
          <w:sz w:val="28"/>
          <w:szCs w:val="28"/>
          <w:lang w:val="ru-RU"/>
        </w:rPr>
      </w:pPr>
      <w:r>
        <w:rPr>
          <w:rFonts w:ascii="Times New Roman" w:hAnsi="Times New Roman" w:cs="Times New Roman"/>
          <w:sz w:val="28"/>
          <w:szCs w:val="28"/>
          <w:lang w:val="ru-RU"/>
        </w:rPr>
        <w:t xml:space="preserve">3. </w:t>
      </w:r>
      <w:proofErr w:type="gramStart"/>
      <w:r w:rsidR="0075742D" w:rsidRPr="00D143E1">
        <w:rPr>
          <w:rFonts w:ascii="Times New Roman" w:hAnsi="Times New Roman" w:cs="Times New Roman"/>
          <w:sz w:val="28"/>
          <w:szCs w:val="28"/>
          <w:lang w:val="ru-RU"/>
        </w:rPr>
        <w:t xml:space="preserve">Объект встречной проверки представляет своевременно и в полном объеме должностным лицам отдела финансового контроля по их запросам информацию, документы, материалы и пояснения в устной и письменной </w:t>
      </w:r>
      <w:r w:rsidR="0075742D" w:rsidRPr="00D143E1">
        <w:rPr>
          <w:rFonts w:ascii="Times New Roman" w:hAnsi="Times New Roman" w:cs="Times New Roman"/>
          <w:sz w:val="28"/>
          <w:szCs w:val="28"/>
          <w:lang w:val="ru-RU"/>
        </w:rPr>
        <w:lastRenderedPageBreak/>
        <w:t>формах, необходимые для проведения встречной проверки, предоставляет им допуск в помещения и на территории, которые занимает объект встречной проверки, а также доступ к информационным системам,  владельцем или оператором которых является объект встречной проверки.</w:t>
      </w:r>
      <w:proofErr w:type="gramEnd"/>
    </w:p>
    <w:p w:rsidR="00766015" w:rsidRDefault="00601E13" w:rsidP="00D143E1">
      <w:pPr>
        <w:rPr>
          <w:rFonts w:ascii="Times New Roman" w:hAnsi="Times New Roman" w:cs="Times New Roman"/>
          <w:sz w:val="28"/>
          <w:szCs w:val="28"/>
          <w:lang w:val="ru-RU"/>
        </w:rPr>
      </w:pPr>
      <w:r>
        <w:rPr>
          <w:rFonts w:ascii="Times New Roman" w:hAnsi="Times New Roman" w:cs="Times New Roman"/>
          <w:sz w:val="28"/>
          <w:szCs w:val="28"/>
          <w:lang w:val="ru-RU"/>
        </w:rPr>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p>
    <w:p w:rsidR="00766015" w:rsidRDefault="00766015" w:rsidP="00187F05">
      <w:pPr>
        <w:rPr>
          <w:rFonts w:ascii="Times New Roman" w:hAnsi="Times New Roman" w:cs="Times New Roman"/>
          <w:sz w:val="28"/>
          <w:szCs w:val="28"/>
          <w:lang w:val="ru-RU"/>
        </w:rPr>
      </w:pPr>
    </w:p>
    <w:p w:rsidR="00766015" w:rsidRPr="00420211" w:rsidRDefault="00420211" w:rsidP="00F97AB0">
      <w:pPr>
        <w:pStyle w:val="af"/>
        <w:ind w:left="1069" w:firstLine="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sidR="00437ABA" w:rsidRPr="00420211">
        <w:rPr>
          <w:rFonts w:ascii="Times New Roman" w:hAnsi="Times New Roman" w:cs="Times New Roman"/>
          <w:sz w:val="28"/>
          <w:szCs w:val="28"/>
          <w:lang w:val="ru-RU"/>
        </w:rPr>
        <w:t>Оформление</w:t>
      </w:r>
      <w:r w:rsidR="002A2C00" w:rsidRPr="00420211">
        <w:rPr>
          <w:rFonts w:ascii="Times New Roman" w:hAnsi="Times New Roman" w:cs="Times New Roman"/>
          <w:sz w:val="28"/>
          <w:szCs w:val="28"/>
          <w:lang w:val="ru-RU"/>
        </w:rPr>
        <w:t xml:space="preserve"> отчетности о результатах</w:t>
      </w:r>
      <w:r w:rsidR="00437ABA" w:rsidRPr="00420211">
        <w:rPr>
          <w:rFonts w:ascii="Times New Roman" w:hAnsi="Times New Roman" w:cs="Times New Roman"/>
          <w:sz w:val="28"/>
          <w:szCs w:val="28"/>
          <w:lang w:val="ru-RU"/>
        </w:rPr>
        <w:t xml:space="preserve"> контрольного </w:t>
      </w:r>
      <w:r w:rsidR="000C7B71" w:rsidRPr="00420211">
        <w:rPr>
          <w:rFonts w:ascii="Times New Roman" w:hAnsi="Times New Roman" w:cs="Times New Roman"/>
          <w:sz w:val="28"/>
          <w:szCs w:val="28"/>
          <w:lang w:val="ru-RU"/>
        </w:rPr>
        <w:br/>
      </w:r>
      <w:r w:rsidR="00437ABA" w:rsidRPr="00420211">
        <w:rPr>
          <w:rFonts w:ascii="Times New Roman" w:hAnsi="Times New Roman" w:cs="Times New Roman"/>
          <w:sz w:val="28"/>
          <w:szCs w:val="28"/>
          <w:lang w:val="ru-RU"/>
        </w:rPr>
        <w:t>мероприятия</w:t>
      </w:r>
    </w:p>
    <w:p w:rsidR="00420211" w:rsidRDefault="002A7D8D" w:rsidP="00420211">
      <w:pPr>
        <w:ind w:firstLine="0"/>
        <w:rPr>
          <w:rFonts w:ascii="Times New Roman" w:hAnsi="Times New Roman" w:cs="Times New Roman"/>
          <w:sz w:val="28"/>
          <w:szCs w:val="28"/>
          <w:lang w:val="ru-RU"/>
        </w:rPr>
      </w:pPr>
      <w:r>
        <w:rPr>
          <w:rFonts w:ascii="Times New Roman" w:hAnsi="Times New Roman" w:cs="Times New Roman"/>
          <w:sz w:val="28"/>
          <w:szCs w:val="28"/>
          <w:lang w:val="ru-RU"/>
        </w:rPr>
        <w:tab/>
      </w:r>
    </w:p>
    <w:p w:rsidR="00766015" w:rsidRPr="00420211" w:rsidRDefault="00420211" w:rsidP="00F366FC">
      <w:pPr>
        <w:rPr>
          <w:rFonts w:ascii="Times New Roman" w:hAnsi="Times New Roman" w:cs="Times New Roman"/>
          <w:sz w:val="28"/>
          <w:szCs w:val="28"/>
          <w:lang w:val="ru-RU"/>
        </w:rPr>
      </w:pPr>
      <w:r>
        <w:rPr>
          <w:rFonts w:ascii="Times New Roman" w:hAnsi="Times New Roman" w:cs="Times New Roman"/>
          <w:sz w:val="28"/>
          <w:szCs w:val="28"/>
          <w:lang w:val="ru-RU"/>
        </w:rPr>
        <w:t xml:space="preserve">1. </w:t>
      </w:r>
      <w:proofErr w:type="gramStart"/>
      <w:r w:rsidR="00FF04F9" w:rsidRPr="00420211">
        <w:rPr>
          <w:rFonts w:ascii="Times New Roman" w:hAnsi="Times New Roman" w:cs="Times New Roman"/>
          <w:sz w:val="28"/>
          <w:szCs w:val="28"/>
          <w:lang w:val="ru-RU"/>
        </w:rPr>
        <w:t>Оформление результатов проверок (ревизий), встречных проверок, о</w:t>
      </w:r>
      <w:r w:rsidR="00187F05" w:rsidRPr="00420211">
        <w:rPr>
          <w:rFonts w:ascii="Times New Roman" w:hAnsi="Times New Roman" w:cs="Times New Roman"/>
          <w:sz w:val="28"/>
          <w:szCs w:val="28"/>
          <w:lang w:val="ru-RU"/>
        </w:rPr>
        <w:t>бследований, назначенных на основании мотивированного обращения начальника отдела финансового контроля в случае невозможности получения необходимой информации (документов, материалов) в ходе проведения проверки, осуществляется в срок не более 15 рабочих дней со дня окончания контрольных мероприятий, оформление результатов иных обследований осуществляется не позднее последнего дня срока проведения обследований.</w:t>
      </w:r>
      <w:proofErr w:type="gramEnd"/>
    </w:p>
    <w:p w:rsidR="00187F05" w:rsidRPr="00420211" w:rsidRDefault="00420211" w:rsidP="00F366FC">
      <w:pPr>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00187F05" w:rsidRPr="00420211">
        <w:rPr>
          <w:rFonts w:ascii="Times New Roman" w:hAnsi="Times New Roman" w:cs="Times New Roman"/>
          <w:sz w:val="28"/>
          <w:szCs w:val="28"/>
          <w:lang w:val="ru-RU"/>
        </w:rPr>
        <w:t>Оформление результатов контрольного мероприятия предусматривает:</w:t>
      </w:r>
    </w:p>
    <w:p w:rsidR="00187F05" w:rsidRDefault="00187F05" w:rsidP="00F366FC">
      <w:pPr>
        <w:pStyle w:val="af"/>
        <w:ind w:left="0"/>
        <w:rPr>
          <w:rFonts w:ascii="Times New Roman" w:hAnsi="Times New Roman" w:cs="Times New Roman"/>
          <w:sz w:val="28"/>
          <w:szCs w:val="28"/>
          <w:lang w:val="ru-RU"/>
        </w:rPr>
      </w:pPr>
      <w:r>
        <w:rPr>
          <w:rFonts w:ascii="Times New Roman" w:hAnsi="Times New Roman" w:cs="Times New Roman"/>
          <w:sz w:val="28"/>
          <w:szCs w:val="28"/>
          <w:lang w:val="ru-RU"/>
        </w:rPr>
        <w:t>изложение в акте, заключении результатов контрольного мероприятия;</w:t>
      </w:r>
    </w:p>
    <w:p w:rsidR="00187F05" w:rsidRPr="00FF04F9" w:rsidRDefault="00187F05" w:rsidP="00F366FC">
      <w:pPr>
        <w:pStyle w:val="af"/>
        <w:ind w:left="0"/>
        <w:rPr>
          <w:rFonts w:ascii="Times New Roman" w:hAnsi="Times New Roman" w:cs="Times New Roman"/>
          <w:sz w:val="28"/>
          <w:szCs w:val="28"/>
          <w:lang w:val="ru-RU"/>
        </w:rPr>
      </w:pPr>
      <w:r>
        <w:rPr>
          <w:rFonts w:ascii="Times New Roman" w:hAnsi="Times New Roman" w:cs="Times New Roman"/>
          <w:sz w:val="28"/>
          <w:szCs w:val="28"/>
          <w:lang w:val="ru-RU"/>
        </w:rPr>
        <w:t>подписание акта, заключения руководителем контрольного мероприятия.</w:t>
      </w:r>
    </w:p>
    <w:p w:rsidR="00FF04F9" w:rsidRPr="00420211" w:rsidRDefault="00420211" w:rsidP="00F366FC">
      <w:pPr>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sidR="00187F05" w:rsidRPr="00420211">
        <w:rPr>
          <w:rFonts w:ascii="Times New Roman" w:hAnsi="Times New Roman" w:cs="Times New Roman"/>
          <w:sz w:val="28"/>
          <w:szCs w:val="28"/>
          <w:lang w:val="ru-RU"/>
        </w:rPr>
        <w:t>При изложении в акте, заключении результатов контрольного мероприятия должны быть обеспечены:</w:t>
      </w:r>
    </w:p>
    <w:p w:rsidR="00187F05" w:rsidRDefault="00187F05" w:rsidP="00F366FC">
      <w:pPr>
        <w:rPr>
          <w:rFonts w:ascii="Times New Roman" w:hAnsi="Times New Roman" w:cs="Times New Roman"/>
          <w:sz w:val="28"/>
          <w:szCs w:val="28"/>
          <w:lang w:val="ru-RU"/>
        </w:rPr>
      </w:pPr>
      <w:r>
        <w:rPr>
          <w:rFonts w:ascii="Times New Roman" w:hAnsi="Times New Roman" w:cs="Times New Roman"/>
          <w:sz w:val="28"/>
          <w:szCs w:val="28"/>
          <w:lang w:val="ru-RU"/>
        </w:rPr>
        <w:t>объективность, обоснованность, системность, доступность, лаконичность (без ущерба для содержания);</w:t>
      </w:r>
    </w:p>
    <w:p w:rsidR="00187F05" w:rsidRDefault="00187F05" w:rsidP="00F366FC">
      <w:pPr>
        <w:rPr>
          <w:rFonts w:ascii="Times New Roman" w:hAnsi="Times New Roman" w:cs="Times New Roman"/>
          <w:sz w:val="28"/>
          <w:szCs w:val="28"/>
          <w:lang w:val="ru-RU"/>
        </w:rPr>
      </w:pPr>
      <w:r>
        <w:rPr>
          <w:rFonts w:ascii="Times New Roman" w:hAnsi="Times New Roman" w:cs="Times New Roman"/>
          <w:sz w:val="28"/>
          <w:szCs w:val="28"/>
          <w:lang w:val="ru-RU"/>
        </w:rPr>
        <w:t>четкость формулировок описания содержания выявленных нарушений;</w:t>
      </w:r>
    </w:p>
    <w:p w:rsidR="00187F05" w:rsidRDefault="006A4E38" w:rsidP="00F366FC">
      <w:pPr>
        <w:rPr>
          <w:rFonts w:ascii="Times New Roman" w:hAnsi="Times New Roman" w:cs="Times New Roman"/>
          <w:sz w:val="28"/>
          <w:szCs w:val="28"/>
          <w:lang w:val="ru-RU"/>
        </w:rPr>
      </w:pPr>
      <w:r>
        <w:rPr>
          <w:rFonts w:ascii="Times New Roman" w:hAnsi="Times New Roman" w:cs="Times New Roman"/>
          <w:sz w:val="28"/>
          <w:szCs w:val="28"/>
          <w:lang w:val="ru-RU"/>
        </w:rPr>
        <w:t>логическая и хронологическая последовательность излагаемого материала в рамках каждого проверяемого вопроса;</w:t>
      </w:r>
    </w:p>
    <w:p w:rsidR="006A4E38" w:rsidRDefault="006A4E38" w:rsidP="00F366FC">
      <w:pPr>
        <w:rPr>
          <w:rFonts w:ascii="Times New Roman" w:hAnsi="Times New Roman" w:cs="Times New Roman"/>
          <w:sz w:val="28"/>
          <w:szCs w:val="28"/>
          <w:lang w:val="ru-RU"/>
        </w:rPr>
      </w:pPr>
      <w:r>
        <w:rPr>
          <w:rFonts w:ascii="Times New Roman" w:hAnsi="Times New Roman" w:cs="Times New Roman"/>
          <w:sz w:val="28"/>
          <w:szCs w:val="28"/>
          <w:lang w:val="ru-RU"/>
        </w:rPr>
        <w:t>изложение фактических данных только на основе документов (информации, сведений), изученных членами проверочной (ревизионной) группы или уполномоченным на проведение контрольного мероприятия должностным лицом, при наличии исчерпывающих ссылок на них, а также фактических данных на основании контрольных действий по фактическому изучению деятельности объекта контроля в рамках полномочий органа контроля.</w:t>
      </w:r>
    </w:p>
    <w:p w:rsidR="006A4E38" w:rsidRPr="00420211" w:rsidRDefault="00420211" w:rsidP="00F366FC">
      <w:pPr>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sidR="006A4E38" w:rsidRPr="00420211">
        <w:rPr>
          <w:rFonts w:ascii="Times New Roman" w:hAnsi="Times New Roman" w:cs="Times New Roman"/>
          <w:sz w:val="28"/>
          <w:szCs w:val="28"/>
          <w:lang w:val="ru-RU"/>
        </w:rPr>
        <w:t>Текст акта, заключения не должен содержать:</w:t>
      </w:r>
    </w:p>
    <w:p w:rsidR="006A4E38" w:rsidRDefault="006A4E38" w:rsidP="00F366FC">
      <w:pPr>
        <w:pStyle w:val="af"/>
        <w:ind w:left="0"/>
        <w:rPr>
          <w:rFonts w:ascii="Times New Roman" w:hAnsi="Times New Roman" w:cs="Times New Roman"/>
          <w:sz w:val="28"/>
          <w:szCs w:val="28"/>
          <w:lang w:val="ru-RU"/>
        </w:rPr>
      </w:pPr>
      <w:r>
        <w:rPr>
          <w:rFonts w:ascii="Times New Roman" w:hAnsi="Times New Roman" w:cs="Times New Roman"/>
          <w:sz w:val="28"/>
          <w:szCs w:val="28"/>
          <w:lang w:val="ru-RU"/>
        </w:rPr>
        <w:t>информацию, не имеющую отношение к теме контрольного 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органа контроля);</w:t>
      </w:r>
    </w:p>
    <w:p w:rsidR="006A4E38" w:rsidRDefault="006A4E38" w:rsidP="00F366FC">
      <w:pPr>
        <w:pStyle w:val="af"/>
        <w:ind w:left="0"/>
        <w:rPr>
          <w:rFonts w:ascii="Times New Roman" w:hAnsi="Times New Roman" w:cs="Times New Roman"/>
          <w:sz w:val="28"/>
          <w:szCs w:val="28"/>
          <w:lang w:val="ru-RU"/>
        </w:rPr>
      </w:pPr>
      <w:r>
        <w:rPr>
          <w:rFonts w:ascii="Times New Roman" w:hAnsi="Times New Roman" w:cs="Times New Roman"/>
          <w:sz w:val="28"/>
          <w:szCs w:val="28"/>
          <w:lang w:val="ru-RU"/>
        </w:rPr>
        <w:t>выводов, сведений и информации, не подтвержденных доказательствами, заверенных копиями документов, фото-, видеозаписями и иными средствами фиксации;</w:t>
      </w:r>
    </w:p>
    <w:p w:rsidR="006A4E38" w:rsidRDefault="006A4E38" w:rsidP="00F366FC">
      <w:pPr>
        <w:pStyle w:val="af"/>
        <w:ind w:left="0"/>
        <w:rPr>
          <w:rFonts w:ascii="Times New Roman" w:hAnsi="Times New Roman" w:cs="Times New Roman"/>
          <w:sz w:val="28"/>
          <w:szCs w:val="28"/>
          <w:lang w:val="ru-RU"/>
        </w:rPr>
      </w:pPr>
      <w:r>
        <w:rPr>
          <w:rFonts w:ascii="Times New Roman" w:hAnsi="Times New Roman" w:cs="Times New Roman"/>
          <w:sz w:val="28"/>
          <w:szCs w:val="28"/>
          <w:lang w:val="ru-RU"/>
        </w:rPr>
        <w:t>морально-этическую оценку действий должностных лиц и сотрудников объекта контроля.</w:t>
      </w:r>
    </w:p>
    <w:p w:rsidR="006A4E38" w:rsidRPr="00F366FC" w:rsidRDefault="00F366FC" w:rsidP="00F366FC">
      <w:pPr>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5. </w:t>
      </w:r>
      <w:r w:rsidR="006A4E38" w:rsidRPr="00F366FC">
        <w:rPr>
          <w:rFonts w:ascii="Times New Roman" w:hAnsi="Times New Roman" w:cs="Times New Roman"/>
          <w:sz w:val="28"/>
          <w:szCs w:val="28"/>
          <w:lang w:val="ru-RU"/>
        </w:rPr>
        <w:t>При составлении акта</w:t>
      </w:r>
      <w:r w:rsidR="00233558" w:rsidRPr="00F366FC">
        <w:rPr>
          <w:rFonts w:ascii="Times New Roman" w:hAnsi="Times New Roman" w:cs="Times New Roman"/>
          <w:sz w:val="28"/>
          <w:szCs w:val="28"/>
          <w:lang w:val="ru-RU"/>
        </w:rPr>
        <w:t>, заключения также должны соблюдаться следующие требования:</w:t>
      </w:r>
    </w:p>
    <w:p w:rsidR="00233558" w:rsidRDefault="00233558" w:rsidP="00F366FC">
      <w:pPr>
        <w:rPr>
          <w:rFonts w:ascii="Times New Roman" w:hAnsi="Times New Roman" w:cs="Times New Roman"/>
          <w:sz w:val="28"/>
          <w:szCs w:val="28"/>
          <w:lang w:val="ru-RU"/>
        </w:rPr>
      </w:pPr>
      <w:r>
        <w:rPr>
          <w:rFonts w:ascii="Times New Roman" w:hAnsi="Times New Roman" w:cs="Times New Roman"/>
          <w:sz w:val="28"/>
          <w:szCs w:val="28"/>
          <w:lang w:val="ru-RU"/>
        </w:rPr>
        <w:t>результаты контрольного мероприятия должны излагаться последовательно в соответствии с вопросами, указанными в распоряжении администрации о назначении контрольного мероприятия, в объеме, необходимом для формирования выводов по результатам проведения контрольного мероприятия;</w:t>
      </w:r>
    </w:p>
    <w:p w:rsidR="00233558" w:rsidRDefault="00233558" w:rsidP="00F366FC">
      <w:pPr>
        <w:rPr>
          <w:rFonts w:ascii="Times New Roman" w:hAnsi="Times New Roman" w:cs="Times New Roman"/>
          <w:sz w:val="28"/>
          <w:szCs w:val="28"/>
          <w:lang w:val="ru-RU"/>
        </w:rPr>
      </w:pPr>
      <w:r>
        <w:rPr>
          <w:rFonts w:ascii="Times New Roman" w:hAnsi="Times New Roman" w:cs="Times New Roman"/>
          <w:sz w:val="28"/>
          <w:szCs w:val="28"/>
          <w:lang w:val="ru-RU"/>
        </w:rPr>
        <w:t>в описании каждого нарушения должны быть указаны положения</w:t>
      </w:r>
      <w:r w:rsidR="001233A3">
        <w:rPr>
          <w:rFonts w:ascii="Times New Roman" w:hAnsi="Times New Roman" w:cs="Times New Roman"/>
          <w:sz w:val="28"/>
          <w:szCs w:val="28"/>
          <w:lang w:val="ru-RU"/>
        </w:rPr>
        <w:t xml:space="preserve"> законодательных и иных нормативных правовых актов, правовых актов, являющихся основаниями предоставления бюджетных средств, которые нарушены, периоды, в которых нарушение допущено, в чем выразилось нарушение, сумма нарушения (при наличии);</w:t>
      </w:r>
    </w:p>
    <w:p w:rsidR="001233A3" w:rsidRPr="00233558" w:rsidRDefault="003E4E83" w:rsidP="00F366FC">
      <w:pPr>
        <w:rPr>
          <w:rFonts w:ascii="Times New Roman" w:hAnsi="Times New Roman" w:cs="Times New Roman"/>
          <w:sz w:val="28"/>
          <w:szCs w:val="28"/>
          <w:lang w:val="ru-RU"/>
        </w:rPr>
      </w:pPr>
      <w:r>
        <w:rPr>
          <w:rFonts w:ascii="Times New Roman" w:hAnsi="Times New Roman" w:cs="Times New Roman"/>
          <w:sz w:val="28"/>
          <w:szCs w:val="28"/>
          <w:lang w:val="ru-RU"/>
        </w:rPr>
        <w:t>при выявлении однородных нарушений может быть дана их обобщенная характеристика с использованием приложений к акту, заключению;</w:t>
      </w:r>
    </w:p>
    <w:p w:rsidR="006A4E38" w:rsidRDefault="003E4E83" w:rsidP="00F366FC">
      <w:pPr>
        <w:pStyle w:val="af"/>
        <w:ind w:left="0"/>
        <w:rPr>
          <w:rFonts w:ascii="Times New Roman" w:hAnsi="Times New Roman" w:cs="Times New Roman"/>
          <w:sz w:val="28"/>
          <w:szCs w:val="28"/>
          <w:lang w:val="ru-RU"/>
        </w:rPr>
      </w:pPr>
      <w:r>
        <w:rPr>
          <w:rFonts w:ascii="Times New Roman" w:hAnsi="Times New Roman" w:cs="Times New Roman"/>
          <w:sz w:val="28"/>
          <w:szCs w:val="28"/>
          <w:lang w:val="ru-RU"/>
        </w:rPr>
        <w:t>в тексте акта, заключения специальные термины и сокращения должны быть объяснены;</w:t>
      </w:r>
    </w:p>
    <w:p w:rsidR="003E4E83" w:rsidRDefault="003E4E83" w:rsidP="00F366FC">
      <w:pPr>
        <w:pStyle w:val="af"/>
        <w:ind w:left="0"/>
        <w:rPr>
          <w:rFonts w:ascii="Times New Roman" w:hAnsi="Times New Roman" w:cs="Times New Roman"/>
          <w:sz w:val="28"/>
          <w:szCs w:val="28"/>
          <w:lang w:val="ru-RU"/>
        </w:rPr>
      </w:pPr>
      <w:r>
        <w:rPr>
          <w:rFonts w:ascii="Times New Roman" w:hAnsi="Times New Roman" w:cs="Times New Roman"/>
          <w:sz w:val="28"/>
          <w:szCs w:val="28"/>
          <w:lang w:val="ru-RU"/>
        </w:rPr>
        <w:t>при необходимости изложения большого объема информации в тексте акта, заключения или приложения могут использоваться наглядные средства (фотографии, рисунки, таблицы, графики и др.).</w:t>
      </w:r>
    </w:p>
    <w:p w:rsidR="003E4E83" w:rsidRDefault="003E4E83" w:rsidP="00F366FC">
      <w:pPr>
        <w:pStyle w:val="af"/>
        <w:ind w:left="0"/>
        <w:rPr>
          <w:rFonts w:ascii="Times New Roman" w:hAnsi="Times New Roman" w:cs="Times New Roman"/>
          <w:sz w:val="28"/>
          <w:szCs w:val="28"/>
          <w:lang w:val="ru-RU"/>
        </w:rPr>
      </w:pPr>
      <w:proofErr w:type="gramStart"/>
      <w:r>
        <w:rPr>
          <w:rFonts w:ascii="Times New Roman" w:hAnsi="Times New Roman" w:cs="Times New Roman"/>
          <w:sz w:val="28"/>
          <w:szCs w:val="28"/>
          <w:lang w:val="ru-RU"/>
        </w:rPr>
        <w:t>Суммы выявленных нарушений указываются по каждому нарушению раздельно по годам, в которых допущены нарушения, видам средств (в том числе бюджетные</w:t>
      </w:r>
      <w:r w:rsidR="00910B93">
        <w:rPr>
          <w:rFonts w:ascii="Times New Roman" w:hAnsi="Times New Roman" w:cs="Times New Roman"/>
          <w:sz w:val="28"/>
          <w:szCs w:val="28"/>
          <w:lang w:val="ru-RU"/>
        </w:rPr>
        <w:t xml:space="preserve"> средства, средства, предоставленные из бюджета), кодам бюджетной классификации Российской Федерации (для финансовых органов, главных распорядителей (распорядителей, получателей) бюджетных средств, главных администраторов доходов бюджета бюджетной системы Российской Федерации, главных администраторов (администраторов) источников финансирования дефицита бюджета), видам объектов муниципальной собственности и формам</w:t>
      </w:r>
      <w:proofErr w:type="gramEnd"/>
      <w:r w:rsidR="00910B93">
        <w:rPr>
          <w:rFonts w:ascii="Times New Roman" w:hAnsi="Times New Roman" w:cs="Times New Roman"/>
          <w:sz w:val="28"/>
          <w:szCs w:val="28"/>
          <w:lang w:val="ru-RU"/>
        </w:rPr>
        <w:t xml:space="preserve"> их использования.</w:t>
      </w:r>
    </w:p>
    <w:p w:rsidR="00910B93" w:rsidRDefault="00910B93" w:rsidP="00F366FC">
      <w:pPr>
        <w:pStyle w:val="af"/>
        <w:ind w:left="0"/>
        <w:rPr>
          <w:rFonts w:ascii="Times New Roman" w:hAnsi="Times New Roman" w:cs="Times New Roman"/>
          <w:sz w:val="28"/>
          <w:szCs w:val="28"/>
          <w:lang w:val="ru-RU"/>
        </w:rPr>
      </w:pPr>
      <w:r>
        <w:rPr>
          <w:rFonts w:ascii="Times New Roman" w:hAnsi="Times New Roman" w:cs="Times New Roman"/>
          <w:sz w:val="28"/>
          <w:szCs w:val="28"/>
          <w:lang w:val="ru-RU"/>
        </w:rPr>
        <w:t>Суммы выявленных нарушений указываются в валюте Российской Федерации (в рублях и копейках).</w:t>
      </w:r>
    </w:p>
    <w:p w:rsidR="006A4E38" w:rsidRPr="00F366FC" w:rsidRDefault="00F366FC" w:rsidP="00F366FC">
      <w:pPr>
        <w:rPr>
          <w:rFonts w:ascii="Times New Roman" w:hAnsi="Times New Roman" w:cs="Times New Roman"/>
          <w:sz w:val="28"/>
          <w:szCs w:val="28"/>
          <w:lang w:val="ru-RU"/>
        </w:rPr>
      </w:pPr>
      <w:r>
        <w:rPr>
          <w:rFonts w:ascii="Times New Roman" w:hAnsi="Times New Roman" w:cs="Times New Roman"/>
          <w:sz w:val="28"/>
          <w:szCs w:val="28"/>
          <w:lang w:val="ru-RU"/>
        </w:rPr>
        <w:t xml:space="preserve">6. </w:t>
      </w:r>
      <w:r w:rsidR="00D43E5E" w:rsidRPr="00F366FC">
        <w:rPr>
          <w:rFonts w:ascii="Times New Roman" w:hAnsi="Times New Roman" w:cs="Times New Roman"/>
          <w:sz w:val="28"/>
          <w:szCs w:val="28"/>
          <w:lang w:val="ru-RU"/>
        </w:rPr>
        <w:t xml:space="preserve">Акт, заключение могут </w:t>
      </w:r>
      <w:proofErr w:type="gramStart"/>
      <w:r w:rsidR="00D43E5E" w:rsidRPr="00F366FC">
        <w:rPr>
          <w:rFonts w:ascii="Times New Roman" w:hAnsi="Times New Roman" w:cs="Times New Roman"/>
          <w:sz w:val="28"/>
          <w:szCs w:val="28"/>
          <w:lang w:val="ru-RU"/>
        </w:rPr>
        <w:t>дополнятся</w:t>
      </w:r>
      <w:proofErr w:type="gramEnd"/>
      <w:r w:rsidR="00D43E5E" w:rsidRPr="00F366FC">
        <w:rPr>
          <w:rFonts w:ascii="Times New Roman" w:hAnsi="Times New Roman" w:cs="Times New Roman"/>
          <w:sz w:val="28"/>
          <w:szCs w:val="28"/>
          <w:lang w:val="ru-RU"/>
        </w:rPr>
        <w:t xml:space="preserve"> приложениями. Приложениями к акту, заключению являются:</w:t>
      </w:r>
    </w:p>
    <w:p w:rsidR="00D43E5E" w:rsidRDefault="00D43E5E" w:rsidP="00F366FC">
      <w:pPr>
        <w:rPr>
          <w:rFonts w:ascii="Times New Roman" w:hAnsi="Times New Roman" w:cs="Times New Roman"/>
          <w:sz w:val="28"/>
          <w:szCs w:val="28"/>
          <w:lang w:val="ru-RU"/>
        </w:rPr>
      </w:pPr>
      <w:r>
        <w:rPr>
          <w:rFonts w:ascii="Times New Roman" w:hAnsi="Times New Roman" w:cs="Times New Roman"/>
          <w:sz w:val="28"/>
          <w:szCs w:val="28"/>
          <w:lang w:val="ru-RU"/>
        </w:rPr>
        <w:t>а</w:t>
      </w:r>
      <w:proofErr w:type="gramStart"/>
      <w:r>
        <w:rPr>
          <w:rFonts w:ascii="Times New Roman" w:hAnsi="Times New Roman" w:cs="Times New Roman"/>
          <w:sz w:val="28"/>
          <w:szCs w:val="28"/>
          <w:lang w:val="ru-RU"/>
        </w:rPr>
        <w:t>кт встр</w:t>
      </w:r>
      <w:proofErr w:type="gramEnd"/>
      <w:r>
        <w:rPr>
          <w:rFonts w:ascii="Times New Roman" w:hAnsi="Times New Roman" w:cs="Times New Roman"/>
          <w:sz w:val="28"/>
          <w:szCs w:val="28"/>
          <w:lang w:val="ru-RU"/>
        </w:rPr>
        <w:t>ечной проверки (в случае ее проведения в рамках камеральной проверки, выездной проверки (ревизии);</w:t>
      </w:r>
    </w:p>
    <w:p w:rsidR="00D43E5E" w:rsidRDefault="00D43E5E" w:rsidP="00F366FC">
      <w:pPr>
        <w:rPr>
          <w:rFonts w:ascii="Times New Roman" w:hAnsi="Times New Roman" w:cs="Times New Roman"/>
          <w:sz w:val="28"/>
          <w:szCs w:val="28"/>
          <w:lang w:val="ru-RU"/>
        </w:rPr>
      </w:pPr>
      <w:r>
        <w:rPr>
          <w:rFonts w:ascii="Times New Roman" w:hAnsi="Times New Roman" w:cs="Times New Roman"/>
          <w:sz w:val="28"/>
          <w:szCs w:val="28"/>
          <w:lang w:val="ru-RU"/>
        </w:rPr>
        <w:t xml:space="preserve">заключение по результатам назначенного </w:t>
      </w:r>
      <w:r w:rsidRPr="00D43E5E">
        <w:rPr>
          <w:rFonts w:ascii="Times New Roman" w:hAnsi="Times New Roman" w:cs="Times New Roman"/>
          <w:sz w:val="28"/>
          <w:szCs w:val="28"/>
          <w:lang w:val="ru-RU"/>
        </w:rPr>
        <w:t>мотивированного обращения начальника отдела финансового контроля в случае невозможности получения необходимой информации (документов, материалов) в ходе проведения проверки</w:t>
      </w:r>
      <w:r>
        <w:rPr>
          <w:rFonts w:ascii="Times New Roman" w:hAnsi="Times New Roman" w:cs="Times New Roman"/>
          <w:sz w:val="28"/>
          <w:szCs w:val="28"/>
          <w:lang w:val="ru-RU"/>
        </w:rPr>
        <w:t xml:space="preserve"> обследования (в случае проведения такого обследования в рамках камеральной проверки, выездной проверки (ревизии);</w:t>
      </w:r>
    </w:p>
    <w:p w:rsidR="00D43E5E" w:rsidRDefault="00D43E5E" w:rsidP="00F366FC">
      <w:pPr>
        <w:rPr>
          <w:rFonts w:ascii="Times New Roman" w:hAnsi="Times New Roman" w:cs="Times New Roman"/>
          <w:sz w:val="28"/>
          <w:szCs w:val="28"/>
          <w:lang w:val="ru-RU"/>
        </w:rPr>
      </w:pPr>
      <w:r>
        <w:rPr>
          <w:rFonts w:ascii="Times New Roman" w:hAnsi="Times New Roman" w:cs="Times New Roman"/>
          <w:sz w:val="28"/>
          <w:szCs w:val="28"/>
          <w:lang w:val="ru-RU"/>
        </w:rPr>
        <w:t>ведомости, сводные ведомости (при их наличии);</w:t>
      </w:r>
    </w:p>
    <w:p w:rsidR="00D43E5E" w:rsidRDefault="00D43E5E" w:rsidP="00F366FC">
      <w:pPr>
        <w:rPr>
          <w:rFonts w:ascii="Times New Roman" w:hAnsi="Times New Roman" w:cs="Times New Roman"/>
          <w:sz w:val="28"/>
          <w:szCs w:val="28"/>
          <w:lang w:val="ru-RU"/>
        </w:rPr>
      </w:pPr>
      <w:r>
        <w:rPr>
          <w:rFonts w:ascii="Times New Roman" w:hAnsi="Times New Roman" w:cs="Times New Roman"/>
          <w:sz w:val="28"/>
          <w:szCs w:val="28"/>
          <w:lang w:val="ru-RU"/>
        </w:rPr>
        <w:t>экспертные заключения;</w:t>
      </w:r>
    </w:p>
    <w:p w:rsidR="00D43E5E" w:rsidRDefault="00D43E5E" w:rsidP="00F366FC">
      <w:pPr>
        <w:rPr>
          <w:rFonts w:ascii="Times New Roman" w:hAnsi="Times New Roman" w:cs="Times New Roman"/>
          <w:sz w:val="28"/>
          <w:szCs w:val="28"/>
          <w:lang w:val="ru-RU"/>
        </w:rPr>
      </w:pPr>
      <w:r>
        <w:rPr>
          <w:rFonts w:ascii="Times New Roman" w:hAnsi="Times New Roman" w:cs="Times New Roman"/>
          <w:sz w:val="28"/>
          <w:szCs w:val="28"/>
          <w:lang w:val="ru-RU"/>
        </w:rPr>
        <w:t>иные документы, подтверждающие результаты контрольного мероприятия.</w:t>
      </w:r>
    </w:p>
    <w:p w:rsidR="00D43E5E" w:rsidRPr="00F366FC" w:rsidRDefault="00F366FC" w:rsidP="00F366FC">
      <w:pPr>
        <w:rPr>
          <w:rFonts w:ascii="Times New Roman" w:hAnsi="Times New Roman" w:cs="Times New Roman"/>
          <w:sz w:val="28"/>
          <w:szCs w:val="28"/>
          <w:lang w:val="ru-RU"/>
        </w:rPr>
      </w:pPr>
      <w:r>
        <w:rPr>
          <w:rFonts w:ascii="Times New Roman" w:hAnsi="Times New Roman" w:cs="Times New Roman"/>
          <w:sz w:val="28"/>
          <w:szCs w:val="28"/>
          <w:lang w:val="ru-RU"/>
        </w:rPr>
        <w:t xml:space="preserve">7. </w:t>
      </w:r>
      <w:r w:rsidR="00D43E5E" w:rsidRPr="00F366FC">
        <w:rPr>
          <w:rFonts w:ascii="Times New Roman" w:hAnsi="Times New Roman" w:cs="Times New Roman"/>
          <w:sz w:val="28"/>
          <w:szCs w:val="28"/>
          <w:lang w:val="ru-RU"/>
        </w:rPr>
        <w:t>Акт, заключение составляются в одном экземпляре и подписываются руководителем отдела финансового контроля.</w:t>
      </w:r>
    </w:p>
    <w:p w:rsidR="00D43E5E" w:rsidRPr="00F366FC" w:rsidRDefault="00F366FC" w:rsidP="00F366FC">
      <w:pPr>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8. </w:t>
      </w:r>
      <w:r w:rsidR="00D43E5E" w:rsidRPr="00F366FC">
        <w:rPr>
          <w:rFonts w:ascii="Times New Roman" w:hAnsi="Times New Roman" w:cs="Times New Roman"/>
          <w:sz w:val="28"/>
          <w:szCs w:val="28"/>
          <w:lang w:val="ru-RU"/>
        </w:rPr>
        <w:t>Копия акта, заключения вручается руководителю объекта контроля, его уполномоченному представителю</w:t>
      </w:r>
      <w:r w:rsidR="0042596C" w:rsidRPr="00F366FC">
        <w:rPr>
          <w:rFonts w:ascii="Times New Roman" w:hAnsi="Times New Roman" w:cs="Times New Roman"/>
          <w:sz w:val="28"/>
          <w:szCs w:val="28"/>
          <w:lang w:val="ru-RU"/>
        </w:rPr>
        <w:t>.</w:t>
      </w:r>
      <w:r w:rsidR="00D43E5E" w:rsidRPr="00F366FC">
        <w:rPr>
          <w:rFonts w:ascii="Times New Roman" w:hAnsi="Times New Roman" w:cs="Times New Roman"/>
          <w:sz w:val="28"/>
          <w:szCs w:val="28"/>
          <w:lang w:val="ru-RU"/>
        </w:rPr>
        <w:t xml:space="preserve"> </w:t>
      </w:r>
    </w:p>
    <w:p w:rsidR="006A4E38" w:rsidRPr="00F366FC" w:rsidRDefault="00F366FC" w:rsidP="00F366FC">
      <w:pPr>
        <w:rPr>
          <w:rFonts w:ascii="Times New Roman" w:hAnsi="Times New Roman" w:cs="Times New Roman"/>
          <w:sz w:val="28"/>
          <w:szCs w:val="28"/>
          <w:lang w:val="ru-RU"/>
        </w:rPr>
      </w:pPr>
      <w:r>
        <w:rPr>
          <w:rFonts w:ascii="Times New Roman" w:hAnsi="Times New Roman" w:cs="Times New Roman"/>
          <w:sz w:val="28"/>
          <w:szCs w:val="28"/>
          <w:lang w:val="ru-RU"/>
        </w:rPr>
        <w:t xml:space="preserve">9. </w:t>
      </w:r>
      <w:r w:rsidR="0042596C" w:rsidRPr="00F366FC">
        <w:rPr>
          <w:rFonts w:ascii="Times New Roman" w:hAnsi="Times New Roman" w:cs="Times New Roman"/>
          <w:sz w:val="28"/>
          <w:szCs w:val="28"/>
          <w:lang w:val="ru-RU"/>
        </w:rPr>
        <w:t xml:space="preserve">Не допускается внесение изменений в акт, заключение каких либо изменений на основании замечаний (возражений, пояснений) руководителя и (или) иных уполномоченных должностных лиц объекта контроля и дополнительно представленных ими по окончании контрольного мероприятия информации и документов. </w:t>
      </w:r>
    </w:p>
    <w:p w:rsidR="0042596C" w:rsidRPr="00F366FC" w:rsidRDefault="00F366FC" w:rsidP="00F366FC">
      <w:pPr>
        <w:rPr>
          <w:rFonts w:ascii="Times New Roman" w:hAnsi="Times New Roman" w:cs="Times New Roman"/>
          <w:sz w:val="28"/>
          <w:szCs w:val="28"/>
          <w:lang w:val="ru-RU"/>
        </w:rPr>
      </w:pPr>
      <w:r>
        <w:rPr>
          <w:rFonts w:ascii="Times New Roman" w:hAnsi="Times New Roman" w:cs="Times New Roman"/>
          <w:sz w:val="28"/>
          <w:szCs w:val="28"/>
          <w:lang w:val="ru-RU"/>
        </w:rPr>
        <w:t xml:space="preserve">10. </w:t>
      </w:r>
      <w:r w:rsidR="0042596C" w:rsidRPr="00F366FC">
        <w:rPr>
          <w:rFonts w:ascii="Times New Roman" w:hAnsi="Times New Roman" w:cs="Times New Roman"/>
          <w:sz w:val="28"/>
          <w:szCs w:val="28"/>
          <w:lang w:val="ru-RU"/>
        </w:rPr>
        <w:t>Объекты контроля вправе предоставить письменные замечания (возражения, 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назначенного на основании мотивированного обращения начальника отдела финансового контроля в случае невозможности получения необходимой информации (документов, материалов) в ходе проведения проверки) в течени</w:t>
      </w:r>
      <w:proofErr w:type="gramStart"/>
      <w:r w:rsidR="0042596C" w:rsidRPr="00F366FC">
        <w:rPr>
          <w:rFonts w:ascii="Times New Roman" w:hAnsi="Times New Roman" w:cs="Times New Roman"/>
          <w:sz w:val="28"/>
          <w:szCs w:val="28"/>
          <w:lang w:val="ru-RU"/>
        </w:rPr>
        <w:t>и</w:t>
      </w:r>
      <w:proofErr w:type="gramEnd"/>
      <w:r w:rsidR="0042596C" w:rsidRPr="00F366FC">
        <w:rPr>
          <w:rFonts w:ascii="Times New Roman" w:hAnsi="Times New Roman" w:cs="Times New Roman"/>
          <w:sz w:val="28"/>
          <w:szCs w:val="28"/>
          <w:lang w:val="ru-RU"/>
        </w:rPr>
        <w:t xml:space="preserve"> 15 рабочих дней со дня получения копии акта, копии заключения, которые подлежат рассмотрению начальнико</w:t>
      </w:r>
      <w:r w:rsidR="001C410C" w:rsidRPr="00F366FC">
        <w:rPr>
          <w:rFonts w:ascii="Times New Roman" w:hAnsi="Times New Roman" w:cs="Times New Roman"/>
          <w:sz w:val="28"/>
          <w:szCs w:val="28"/>
          <w:lang w:val="ru-RU"/>
        </w:rPr>
        <w:t>м отдела финансового контроля.</w:t>
      </w:r>
    </w:p>
    <w:p w:rsidR="00C245B1" w:rsidRPr="00F366FC" w:rsidRDefault="00F366FC" w:rsidP="00F366FC">
      <w:pPr>
        <w:rPr>
          <w:rFonts w:ascii="Times New Roman" w:hAnsi="Times New Roman" w:cs="Times New Roman"/>
          <w:sz w:val="28"/>
          <w:szCs w:val="28"/>
          <w:lang w:val="ru-RU"/>
        </w:rPr>
      </w:pPr>
      <w:r>
        <w:rPr>
          <w:rFonts w:ascii="Times New Roman" w:hAnsi="Times New Roman" w:cs="Times New Roman"/>
          <w:sz w:val="28"/>
          <w:szCs w:val="28"/>
          <w:lang w:val="ru-RU"/>
        </w:rPr>
        <w:t xml:space="preserve">11. </w:t>
      </w:r>
      <w:r w:rsidR="00C245B1" w:rsidRPr="00F366FC">
        <w:rPr>
          <w:rFonts w:ascii="Times New Roman" w:hAnsi="Times New Roman" w:cs="Times New Roman"/>
          <w:sz w:val="28"/>
          <w:szCs w:val="28"/>
          <w:lang w:val="ru-RU"/>
        </w:rPr>
        <w:t>По окончании контрольного мероприятия</w:t>
      </w:r>
      <w:r w:rsidR="00931179" w:rsidRPr="00F366FC">
        <w:rPr>
          <w:rFonts w:ascii="Times New Roman" w:hAnsi="Times New Roman" w:cs="Times New Roman"/>
          <w:sz w:val="28"/>
          <w:szCs w:val="28"/>
          <w:lang w:val="ru-RU"/>
        </w:rPr>
        <w:t xml:space="preserve"> при осуществлении своей деятельности отдел финансового контроля рассматривает акт проверки (ревизии), возражения объекта контроля на акт проверки (ревизии) (при их наличии), а также иные материалы проверки (ревизии), по результатам которого принимается одно или несколько решений:</w:t>
      </w:r>
    </w:p>
    <w:p w:rsidR="00931179" w:rsidRDefault="00931179" w:rsidP="00F366FC">
      <w:pPr>
        <w:pStyle w:val="af"/>
        <w:ind w:left="0"/>
        <w:rPr>
          <w:rFonts w:ascii="Times New Roman" w:hAnsi="Times New Roman" w:cs="Times New Roman"/>
          <w:sz w:val="28"/>
          <w:szCs w:val="28"/>
          <w:lang w:val="ru-RU"/>
        </w:rPr>
      </w:pPr>
      <w:r>
        <w:rPr>
          <w:rFonts w:ascii="Times New Roman" w:hAnsi="Times New Roman" w:cs="Times New Roman"/>
          <w:sz w:val="28"/>
          <w:szCs w:val="28"/>
          <w:lang w:val="ru-RU"/>
        </w:rPr>
        <w:t>о наличии или об отсутствии оснований для направления представления и (или) предписания объекту контроля;</w:t>
      </w:r>
    </w:p>
    <w:p w:rsidR="00931179" w:rsidRDefault="00931179" w:rsidP="00F366FC">
      <w:pPr>
        <w:pStyle w:val="af"/>
        <w:ind w:left="0"/>
        <w:rPr>
          <w:rFonts w:ascii="Times New Roman" w:hAnsi="Times New Roman" w:cs="Times New Roman"/>
          <w:sz w:val="28"/>
          <w:szCs w:val="28"/>
          <w:lang w:val="ru-RU"/>
        </w:rPr>
      </w:pPr>
      <w:r>
        <w:rPr>
          <w:rFonts w:ascii="Times New Roman" w:hAnsi="Times New Roman" w:cs="Times New Roman"/>
          <w:sz w:val="28"/>
          <w:szCs w:val="28"/>
          <w:lang w:val="ru-RU"/>
        </w:rPr>
        <w:t>о наличии или об отсутствии оснований для направления информации в правоохранительные органы, органы прокуратуры и иные государственные (муниципальные) органы;</w:t>
      </w:r>
    </w:p>
    <w:p w:rsidR="00931179" w:rsidRDefault="00145CCB" w:rsidP="00F366FC">
      <w:pPr>
        <w:pStyle w:val="af"/>
        <w:ind w:left="0"/>
        <w:rPr>
          <w:rFonts w:ascii="Times New Roman" w:hAnsi="Times New Roman" w:cs="Times New Roman"/>
          <w:sz w:val="28"/>
          <w:szCs w:val="28"/>
          <w:lang w:val="ru-RU"/>
        </w:rPr>
      </w:pPr>
      <w:r>
        <w:rPr>
          <w:rFonts w:ascii="Times New Roman" w:hAnsi="Times New Roman" w:cs="Times New Roman"/>
          <w:sz w:val="28"/>
          <w:szCs w:val="28"/>
          <w:lang w:val="ru-RU"/>
        </w:rPr>
        <w:t>о наличии или об отсутствии оснований для назначения внеплановой выездной проверки (ревизии), в том числе при наличии:</w:t>
      </w:r>
    </w:p>
    <w:p w:rsidR="00145CCB" w:rsidRDefault="00145CCB" w:rsidP="00F366FC">
      <w:pPr>
        <w:pStyle w:val="af"/>
        <w:ind w:left="0"/>
        <w:rPr>
          <w:rFonts w:ascii="Times New Roman" w:hAnsi="Times New Roman" w:cs="Times New Roman"/>
          <w:sz w:val="28"/>
          <w:szCs w:val="28"/>
          <w:lang w:val="ru-RU"/>
        </w:rPr>
      </w:pPr>
      <w:r>
        <w:rPr>
          <w:rFonts w:ascii="Times New Roman" w:hAnsi="Times New Roman" w:cs="Times New Roman"/>
          <w:sz w:val="28"/>
          <w:szCs w:val="28"/>
          <w:lang w:val="ru-RU"/>
        </w:rPr>
        <w:t>письменных возражений от объекта контроля и представленных объектом контроля дополнительных документов, относящихся к проверенному периоду, влияющих на выводы по результатам проведения проверки (ревизии);</w:t>
      </w:r>
    </w:p>
    <w:p w:rsidR="00145CCB" w:rsidRDefault="00145CCB" w:rsidP="00F366FC">
      <w:pPr>
        <w:pStyle w:val="af"/>
        <w:ind w:left="0"/>
        <w:rPr>
          <w:rFonts w:ascii="Times New Roman" w:hAnsi="Times New Roman" w:cs="Times New Roman"/>
          <w:sz w:val="28"/>
          <w:szCs w:val="28"/>
          <w:lang w:val="ru-RU"/>
        </w:rPr>
      </w:pPr>
      <w:r>
        <w:rPr>
          <w:rFonts w:ascii="Times New Roman" w:hAnsi="Times New Roman" w:cs="Times New Roman"/>
          <w:sz w:val="28"/>
          <w:szCs w:val="28"/>
          <w:lang w:val="ru-RU"/>
        </w:rPr>
        <w:t>признаков нарушений, которые не могут в полной мере быть подтверждены в рамках проведенной проверки (ревизии).</w:t>
      </w:r>
    </w:p>
    <w:p w:rsidR="00B50005" w:rsidRPr="00B50005" w:rsidRDefault="00B50005" w:rsidP="00F366FC">
      <w:pPr>
        <w:pStyle w:val="af"/>
        <w:ind w:left="0"/>
        <w:rPr>
          <w:rFonts w:ascii="Times New Roman" w:hAnsi="Times New Roman" w:cs="Times New Roman"/>
          <w:color w:val="000000" w:themeColor="text1"/>
          <w:sz w:val="32"/>
          <w:szCs w:val="28"/>
          <w:lang w:val="ru-RU"/>
        </w:rPr>
      </w:pPr>
      <w:r w:rsidRPr="00B50005">
        <w:rPr>
          <w:rFonts w:ascii="Times New Roman" w:hAnsi="Times New Roman" w:cs="Times New Roman"/>
          <w:color w:val="000000" w:themeColor="text1"/>
          <w:sz w:val="28"/>
          <w:shd w:val="clear" w:color="auto" w:fill="FFFFFF"/>
        </w:rPr>
        <w:t xml:space="preserve">о наличии или об отсутствии оснований для направления в суд исков о признании осуществленных закупок товаров, работ, услуг для осуществления государственных (муниципальных) нужд </w:t>
      </w:r>
      <w:proofErr w:type="gramStart"/>
      <w:r w:rsidRPr="00B50005">
        <w:rPr>
          <w:rFonts w:ascii="Times New Roman" w:hAnsi="Times New Roman" w:cs="Times New Roman"/>
          <w:color w:val="000000" w:themeColor="text1"/>
          <w:sz w:val="28"/>
          <w:shd w:val="clear" w:color="auto" w:fill="FFFFFF"/>
        </w:rPr>
        <w:t>нед</w:t>
      </w:r>
      <w:r>
        <w:rPr>
          <w:rFonts w:ascii="Times New Roman" w:hAnsi="Times New Roman" w:cs="Times New Roman"/>
          <w:color w:val="000000" w:themeColor="text1"/>
          <w:sz w:val="28"/>
          <w:shd w:val="clear" w:color="auto" w:fill="FFFFFF"/>
        </w:rPr>
        <w:t>ействительными</w:t>
      </w:r>
      <w:proofErr w:type="gramEnd"/>
      <w:r>
        <w:rPr>
          <w:rFonts w:ascii="Times New Roman" w:hAnsi="Times New Roman" w:cs="Times New Roman"/>
          <w:color w:val="000000" w:themeColor="text1"/>
          <w:sz w:val="28"/>
          <w:shd w:val="clear" w:color="auto" w:fill="FFFFFF"/>
        </w:rPr>
        <w:t xml:space="preserve"> в соответствии с</w:t>
      </w:r>
      <w:r>
        <w:rPr>
          <w:rFonts w:ascii="Times New Roman" w:hAnsi="Times New Roman" w:cs="Times New Roman"/>
          <w:color w:val="000000" w:themeColor="text1"/>
          <w:sz w:val="28"/>
          <w:shd w:val="clear" w:color="auto" w:fill="FFFFFF"/>
          <w:lang w:val="ru-RU"/>
        </w:rPr>
        <w:t xml:space="preserve"> </w:t>
      </w:r>
      <w:hyperlink r:id="rId9" w:history="1">
        <w:r w:rsidRPr="00B50005">
          <w:rPr>
            <w:rFonts w:ascii="Times New Roman" w:hAnsi="Times New Roman" w:cs="Times New Roman"/>
            <w:color w:val="000000" w:themeColor="text1"/>
            <w:sz w:val="28"/>
            <w:shd w:val="clear" w:color="auto" w:fill="FFFFFF"/>
          </w:rPr>
          <w:t>Гражданским кодексом</w:t>
        </w:r>
      </w:hyperlink>
      <w:r>
        <w:rPr>
          <w:rFonts w:ascii="Times New Roman" w:hAnsi="Times New Roman" w:cs="Times New Roman"/>
          <w:color w:val="000000" w:themeColor="text1"/>
          <w:sz w:val="28"/>
          <w:shd w:val="clear" w:color="auto" w:fill="FFFFFF"/>
        </w:rPr>
        <w:t xml:space="preserve"> </w:t>
      </w:r>
      <w:r w:rsidRPr="00B50005">
        <w:rPr>
          <w:rFonts w:ascii="Times New Roman" w:hAnsi="Times New Roman" w:cs="Times New Roman"/>
          <w:color w:val="000000" w:themeColor="text1"/>
          <w:sz w:val="28"/>
          <w:shd w:val="clear" w:color="auto" w:fill="FFFFFF"/>
        </w:rPr>
        <w:t>Российской Федерации.</w:t>
      </w:r>
    </w:p>
    <w:p w:rsidR="00145CCB" w:rsidRPr="00F366FC" w:rsidRDefault="00F366FC" w:rsidP="00F366FC">
      <w:pPr>
        <w:rPr>
          <w:rFonts w:ascii="Times New Roman" w:hAnsi="Times New Roman" w:cs="Times New Roman"/>
          <w:sz w:val="28"/>
          <w:szCs w:val="28"/>
          <w:lang w:val="ru-RU"/>
        </w:rPr>
      </w:pPr>
      <w:r>
        <w:rPr>
          <w:rFonts w:ascii="Times New Roman" w:hAnsi="Times New Roman" w:cs="Times New Roman"/>
          <w:sz w:val="28"/>
          <w:szCs w:val="28"/>
          <w:lang w:val="ru-RU"/>
        </w:rPr>
        <w:t xml:space="preserve">12. </w:t>
      </w:r>
      <w:proofErr w:type="gramStart"/>
      <w:r w:rsidR="00145CCB" w:rsidRPr="00F366FC">
        <w:rPr>
          <w:rFonts w:ascii="Times New Roman" w:hAnsi="Times New Roman" w:cs="Times New Roman"/>
          <w:sz w:val="28"/>
          <w:szCs w:val="28"/>
          <w:lang w:val="ru-RU"/>
        </w:rPr>
        <w:t>На основании решения начальника отдела финансового контроля, принятого по результатам рассмотрения акта проверки (ревизии), а также иных материалов проверки (ревизии), результатов повторной проверки (ревизии), о наличии оснований для направления представления и (или) предписания объекту контроля и (или) о наличии оснований для направления информации в правоохранительные органы, органы прокуратуры и иные государственные (муниципальные)</w:t>
      </w:r>
      <w:r w:rsidR="008D7D03" w:rsidRPr="00F366FC">
        <w:rPr>
          <w:rFonts w:ascii="Times New Roman" w:hAnsi="Times New Roman" w:cs="Times New Roman"/>
          <w:sz w:val="28"/>
          <w:szCs w:val="28"/>
          <w:lang w:val="ru-RU"/>
        </w:rPr>
        <w:t xml:space="preserve"> органы должностные лица отдела финансового контроля, ответственные за</w:t>
      </w:r>
      <w:proofErr w:type="gramEnd"/>
      <w:r w:rsidR="008D7D03" w:rsidRPr="00F366FC">
        <w:rPr>
          <w:rFonts w:ascii="Times New Roman" w:hAnsi="Times New Roman" w:cs="Times New Roman"/>
          <w:sz w:val="28"/>
          <w:szCs w:val="28"/>
          <w:lang w:val="ru-RU"/>
        </w:rPr>
        <w:t xml:space="preserve"> проведение контрольного мероприятия, при отсутствии </w:t>
      </w:r>
      <w:r w:rsidR="008D7D03" w:rsidRPr="00F366FC">
        <w:rPr>
          <w:rFonts w:ascii="Times New Roman" w:hAnsi="Times New Roman" w:cs="Times New Roman"/>
          <w:sz w:val="28"/>
          <w:szCs w:val="28"/>
          <w:lang w:val="ru-RU"/>
        </w:rPr>
        <w:lastRenderedPageBreak/>
        <w:t>оснований для назначения повторной проверки (ревизии) обеспечивают подготовку и направление:</w:t>
      </w:r>
    </w:p>
    <w:p w:rsidR="008D7D03" w:rsidRDefault="007053D6" w:rsidP="00F366FC">
      <w:pPr>
        <w:rPr>
          <w:rFonts w:ascii="Times New Roman" w:hAnsi="Times New Roman" w:cs="Times New Roman"/>
          <w:sz w:val="28"/>
          <w:szCs w:val="28"/>
          <w:lang w:val="ru-RU"/>
        </w:rPr>
      </w:pPr>
      <w:r>
        <w:rPr>
          <w:rFonts w:ascii="Times New Roman" w:hAnsi="Times New Roman" w:cs="Times New Roman"/>
          <w:sz w:val="28"/>
          <w:szCs w:val="28"/>
          <w:lang w:val="ru-RU"/>
        </w:rPr>
        <w:t>п</w:t>
      </w:r>
      <w:r w:rsidR="008D7D03">
        <w:rPr>
          <w:rFonts w:ascii="Times New Roman" w:hAnsi="Times New Roman" w:cs="Times New Roman"/>
          <w:sz w:val="28"/>
          <w:szCs w:val="28"/>
          <w:lang w:val="ru-RU"/>
        </w:rPr>
        <w:t xml:space="preserve">редставления </w:t>
      </w:r>
      <w:r>
        <w:rPr>
          <w:rFonts w:ascii="Times New Roman" w:hAnsi="Times New Roman" w:cs="Times New Roman"/>
          <w:sz w:val="28"/>
          <w:szCs w:val="28"/>
          <w:lang w:val="ru-RU"/>
        </w:rPr>
        <w:t>и (или)</w:t>
      </w:r>
      <w:r w:rsidR="008D7D03">
        <w:rPr>
          <w:rFonts w:ascii="Times New Roman" w:hAnsi="Times New Roman" w:cs="Times New Roman"/>
          <w:sz w:val="28"/>
          <w:szCs w:val="28"/>
          <w:lang w:val="ru-RU"/>
        </w:rPr>
        <w:t xml:space="preserve"> предписания объекту контроля;</w:t>
      </w:r>
    </w:p>
    <w:p w:rsidR="008D7D03" w:rsidRDefault="007053D6" w:rsidP="00F366FC">
      <w:pPr>
        <w:rPr>
          <w:rFonts w:ascii="Times New Roman" w:hAnsi="Times New Roman" w:cs="Times New Roman"/>
          <w:sz w:val="28"/>
          <w:szCs w:val="28"/>
          <w:lang w:val="ru-RU"/>
        </w:rPr>
      </w:pPr>
      <w:r>
        <w:rPr>
          <w:rFonts w:ascii="Times New Roman" w:hAnsi="Times New Roman" w:cs="Times New Roman"/>
          <w:sz w:val="28"/>
          <w:szCs w:val="28"/>
          <w:lang w:val="ru-RU"/>
        </w:rPr>
        <w:t>и</w:t>
      </w:r>
      <w:r w:rsidR="008D7D03">
        <w:rPr>
          <w:rFonts w:ascii="Times New Roman" w:hAnsi="Times New Roman" w:cs="Times New Roman"/>
          <w:sz w:val="28"/>
          <w:szCs w:val="28"/>
          <w:lang w:val="ru-RU"/>
        </w:rPr>
        <w:t>нформации в правоохранительные органы, органы прокуратуры и иные государственные (муниципальные) органы.</w:t>
      </w:r>
    </w:p>
    <w:p w:rsidR="008D7D03" w:rsidRPr="00F366FC" w:rsidRDefault="00F366FC" w:rsidP="00F366FC">
      <w:pPr>
        <w:rPr>
          <w:rFonts w:ascii="Times New Roman" w:hAnsi="Times New Roman" w:cs="Times New Roman"/>
          <w:sz w:val="28"/>
          <w:szCs w:val="28"/>
          <w:lang w:val="ru-RU"/>
        </w:rPr>
      </w:pPr>
      <w:r>
        <w:rPr>
          <w:rFonts w:ascii="Times New Roman" w:hAnsi="Times New Roman" w:cs="Times New Roman"/>
          <w:sz w:val="28"/>
          <w:szCs w:val="28"/>
          <w:lang w:val="ru-RU"/>
        </w:rPr>
        <w:t xml:space="preserve">13. </w:t>
      </w:r>
      <w:r w:rsidR="008D7D03" w:rsidRPr="00F366FC">
        <w:rPr>
          <w:rFonts w:ascii="Times New Roman" w:hAnsi="Times New Roman" w:cs="Times New Roman"/>
          <w:sz w:val="28"/>
          <w:szCs w:val="28"/>
          <w:lang w:val="ru-RU"/>
        </w:rPr>
        <w:t>Отдел финансового контроля направляет объекту финансового контроля представление не позднее 10 рабочих дней со дня принятия решения о его направлении.</w:t>
      </w:r>
    </w:p>
    <w:p w:rsidR="008D7D03" w:rsidRPr="00F366FC" w:rsidRDefault="00F366FC" w:rsidP="00F366FC">
      <w:pPr>
        <w:rPr>
          <w:rFonts w:ascii="Times New Roman" w:hAnsi="Times New Roman" w:cs="Times New Roman"/>
          <w:sz w:val="28"/>
          <w:szCs w:val="28"/>
          <w:lang w:val="ru-RU"/>
        </w:rPr>
      </w:pPr>
      <w:r>
        <w:rPr>
          <w:rFonts w:ascii="Times New Roman" w:hAnsi="Times New Roman" w:cs="Times New Roman"/>
          <w:sz w:val="28"/>
          <w:szCs w:val="28"/>
          <w:lang w:val="ru-RU"/>
        </w:rPr>
        <w:t xml:space="preserve">14. </w:t>
      </w:r>
      <w:r w:rsidR="008D7D03" w:rsidRPr="00F366FC">
        <w:rPr>
          <w:rFonts w:ascii="Times New Roman" w:hAnsi="Times New Roman" w:cs="Times New Roman"/>
          <w:sz w:val="28"/>
          <w:szCs w:val="28"/>
          <w:lang w:val="ru-RU"/>
        </w:rPr>
        <w:t>При наличии возможности определения суммы причиненного ущерба отдел финансового контроля направляет объекту контроля предписание:</w:t>
      </w:r>
    </w:p>
    <w:p w:rsidR="008D7D03" w:rsidRDefault="007053D6" w:rsidP="00F366FC">
      <w:pPr>
        <w:pStyle w:val="af"/>
        <w:ind w:left="0"/>
        <w:rPr>
          <w:rFonts w:ascii="Times New Roman" w:hAnsi="Times New Roman" w:cs="Times New Roman"/>
          <w:sz w:val="28"/>
          <w:szCs w:val="28"/>
          <w:lang w:val="ru-RU"/>
        </w:rPr>
      </w:pPr>
      <w:r>
        <w:rPr>
          <w:rFonts w:ascii="Times New Roman" w:hAnsi="Times New Roman" w:cs="Times New Roman"/>
          <w:sz w:val="28"/>
          <w:szCs w:val="28"/>
          <w:lang w:val="ru-RU"/>
        </w:rPr>
        <w:t>о</w:t>
      </w:r>
      <w:r w:rsidR="008D7D03">
        <w:rPr>
          <w:rFonts w:ascii="Times New Roman" w:hAnsi="Times New Roman" w:cs="Times New Roman"/>
          <w:sz w:val="28"/>
          <w:szCs w:val="28"/>
          <w:lang w:val="ru-RU"/>
        </w:rPr>
        <w:t>дновременно с представлением в случае невозможности устранения нарушения;</w:t>
      </w:r>
    </w:p>
    <w:p w:rsidR="008D7D03" w:rsidRDefault="007053D6" w:rsidP="00F366FC">
      <w:pPr>
        <w:pStyle w:val="af"/>
        <w:ind w:left="0"/>
        <w:rPr>
          <w:rFonts w:ascii="Times New Roman" w:hAnsi="Times New Roman" w:cs="Times New Roman"/>
          <w:sz w:val="28"/>
          <w:szCs w:val="28"/>
          <w:lang w:val="ru-RU"/>
        </w:rPr>
      </w:pPr>
      <w:r>
        <w:rPr>
          <w:rFonts w:ascii="Times New Roman" w:hAnsi="Times New Roman" w:cs="Times New Roman"/>
          <w:sz w:val="28"/>
          <w:szCs w:val="28"/>
          <w:lang w:val="ru-RU"/>
        </w:rPr>
        <w:t>в срок не позднее 5 рабочих дней со дня окончания срока исполнения представления в случае не устранения нарушения либо частичного не устранения нарушения в установленный в представлении срок.</w:t>
      </w:r>
    </w:p>
    <w:p w:rsidR="00D02851" w:rsidRPr="00F366FC" w:rsidRDefault="00F366FC" w:rsidP="00F366FC">
      <w:pPr>
        <w:rPr>
          <w:rFonts w:ascii="Times New Roman" w:hAnsi="Times New Roman" w:cs="Times New Roman"/>
          <w:sz w:val="28"/>
          <w:szCs w:val="28"/>
          <w:lang w:val="ru-RU"/>
        </w:rPr>
      </w:pPr>
      <w:r>
        <w:rPr>
          <w:rFonts w:ascii="Times New Roman" w:hAnsi="Times New Roman" w:cs="Times New Roman"/>
          <w:sz w:val="28"/>
          <w:szCs w:val="28"/>
          <w:lang w:val="ru-RU"/>
        </w:rPr>
        <w:t xml:space="preserve">15. </w:t>
      </w:r>
      <w:proofErr w:type="gramStart"/>
      <w:r w:rsidR="00D02851" w:rsidRPr="00F366FC">
        <w:rPr>
          <w:rFonts w:ascii="Times New Roman" w:hAnsi="Times New Roman" w:cs="Times New Roman"/>
          <w:sz w:val="28"/>
          <w:szCs w:val="28"/>
          <w:lang w:val="ru-RU"/>
        </w:rPr>
        <w:t>В случае несогласия</w:t>
      </w:r>
      <w:r w:rsidR="0002051F" w:rsidRPr="00F366FC">
        <w:rPr>
          <w:rFonts w:ascii="Times New Roman" w:hAnsi="Times New Roman" w:cs="Times New Roman"/>
          <w:sz w:val="28"/>
          <w:szCs w:val="28"/>
          <w:lang w:val="ru-RU"/>
        </w:rPr>
        <w:t xml:space="preserve"> с решением отдела финансового контроля, принятым им по результатам осуществления отделом полномочий по внутреннему муниципальному финансовому контролю, и действиями (бездействием) должностных лиц отдела финансового контроля при осуществлении ими полномочий </w:t>
      </w:r>
      <w:r w:rsidR="000B3974" w:rsidRPr="00F366FC">
        <w:rPr>
          <w:rFonts w:ascii="Times New Roman" w:hAnsi="Times New Roman" w:cs="Times New Roman"/>
          <w:sz w:val="28"/>
          <w:szCs w:val="28"/>
          <w:lang w:val="ru-RU"/>
        </w:rPr>
        <w:t>отделу финансового контроля может быть направлена жалоба, если, по мнению заявителя, обжалуемые решения отдела финансового контроля (его должностных лиц), действия (бездействия) должностных лиц отдела финансового контроля нарушают его</w:t>
      </w:r>
      <w:proofErr w:type="gramEnd"/>
      <w:r w:rsidR="000B3974" w:rsidRPr="00F366FC">
        <w:rPr>
          <w:rFonts w:ascii="Times New Roman" w:hAnsi="Times New Roman" w:cs="Times New Roman"/>
          <w:sz w:val="28"/>
          <w:szCs w:val="28"/>
          <w:lang w:val="ru-RU"/>
        </w:rPr>
        <w:t xml:space="preserve"> права.</w:t>
      </w:r>
    </w:p>
    <w:p w:rsidR="000B3974" w:rsidRPr="00F366FC" w:rsidRDefault="00F366FC" w:rsidP="00F366FC">
      <w:pPr>
        <w:rPr>
          <w:rFonts w:ascii="Times New Roman" w:hAnsi="Times New Roman" w:cs="Times New Roman"/>
          <w:sz w:val="28"/>
          <w:szCs w:val="28"/>
          <w:lang w:val="ru-RU"/>
        </w:rPr>
      </w:pPr>
      <w:r>
        <w:rPr>
          <w:rFonts w:ascii="Times New Roman" w:hAnsi="Times New Roman" w:cs="Times New Roman"/>
          <w:sz w:val="28"/>
          <w:szCs w:val="28"/>
          <w:lang w:val="ru-RU"/>
        </w:rPr>
        <w:t xml:space="preserve">16. </w:t>
      </w:r>
      <w:r w:rsidR="000B3974" w:rsidRPr="00F366FC">
        <w:rPr>
          <w:rFonts w:ascii="Times New Roman" w:hAnsi="Times New Roman" w:cs="Times New Roman"/>
          <w:sz w:val="28"/>
          <w:szCs w:val="28"/>
          <w:lang w:val="ru-RU"/>
        </w:rPr>
        <w:t>Основанием для обжалования являются положения нормативных правовых актов, которые заявитель считает нарушенными при вынесении отделом финансового контроля (его должностными лицами) решения, совершении действий (бездействия) должностными лицами отдела финансового контроля при осуществлении своих полномочий.</w:t>
      </w:r>
    </w:p>
    <w:p w:rsidR="000B3974" w:rsidRPr="00F366FC" w:rsidRDefault="00F366FC" w:rsidP="00F366FC">
      <w:pPr>
        <w:rPr>
          <w:rFonts w:ascii="Times New Roman" w:hAnsi="Times New Roman" w:cs="Times New Roman"/>
          <w:sz w:val="28"/>
          <w:szCs w:val="28"/>
          <w:lang w:val="ru-RU"/>
        </w:rPr>
      </w:pPr>
      <w:r>
        <w:rPr>
          <w:rFonts w:ascii="Times New Roman" w:hAnsi="Times New Roman" w:cs="Times New Roman"/>
          <w:sz w:val="28"/>
          <w:szCs w:val="28"/>
          <w:lang w:val="ru-RU"/>
        </w:rPr>
        <w:t xml:space="preserve">17. </w:t>
      </w:r>
      <w:proofErr w:type="gramStart"/>
      <w:r w:rsidR="000B3974" w:rsidRPr="00F366FC">
        <w:rPr>
          <w:rFonts w:ascii="Times New Roman" w:hAnsi="Times New Roman" w:cs="Times New Roman"/>
          <w:sz w:val="28"/>
          <w:szCs w:val="28"/>
          <w:lang w:val="ru-RU"/>
        </w:rPr>
        <w:t>Должностные лица отдела финансового контроля в пределах своей компетенции рассматривают жалобу и обжалуемые решения отдела финансового контроля (его должностных лиц), действия (бездействие) должностных лиц отдела финансового контроля на соответствие законодательству</w:t>
      </w:r>
      <w:r w:rsidR="00C352EF" w:rsidRPr="00F366FC">
        <w:rPr>
          <w:rFonts w:ascii="Times New Roman" w:hAnsi="Times New Roman" w:cs="Times New Roman"/>
          <w:sz w:val="28"/>
          <w:szCs w:val="28"/>
          <w:lang w:val="ru-RU"/>
        </w:rPr>
        <w:t xml:space="preserve"> Российской Федерации с учетом позиции юридического отдела организационно – правового управления, осуществляемого правовое обеспечение отдела финансового контроля, исходя из предмета и основания обжалования.</w:t>
      </w:r>
      <w:proofErr w:type="gramEnd"/>
    </w:p>
    <w:p w:rsidR="002A2C00" w:rsidRPr="00F366FC" w:rsidRDefault="00F366FC" w:rsidP="00F366FC">
      <w:pPr>
        <w:rPr>
          <w:rFonts w:ascii="Times New Roman" w:hAnsi="Times New Roman" w:cs="Times New Roman"/>
          <w:sz w:val="28"/>
          <w:szCs w:val="28"/>
          <w:lang w:val="ru-RU"/>
        </w:rPr>
      </w:pPr>
      <w:r>
        <w:rPr>
          <w:rFonts w:ascii="Times New Roman" w:hAnsi="Times New Roman" w:cs="Times New Roman"/>
          <w:sz w:val="28"/>
          <w:szCs w:val="28"/>
          <w:lang w:val="ru-RU"/>
        </w:rPr>
        <w:t xml:space="preserve">18. </w:t>
      </w:r>
      <w:r w:rsidR="002A2C00" w:rsidRPr="00F366FC">
        <w:rPr>
          <w:rFonts w:ascii="Times New Roman" w:hAnsi="Times New Roman" w:cs="Times New Roman"/>
          <w:sz w:val="28"/>
          <w:szCs w:val="28"/>
          <w:lang w:val="ru-RU"/>
        </w:rPr>
        <w:t>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отдел финансового контроля ежегодно составляет отчет.</w:t>
      </w:r>
    </w:p>
    <w:p w:rsidR="002A2C00" w:rsidRPr="00F366FC" w:rsidRDefault="00F366FC" w:rsidP="00F366FC">
      <w:pPr>
        <w:rPr>
          <w:rFonts w:ascii="Times New Roman" w:hAnsi="Times New Roman" w:cs="Times New Roman"/>
          <w:sz w:val="28"/>
          <w:szCs w:val="28"/>
          <w:lang w:val="ru-RU"/>
        </w:rPr>
      </w:pPr>
      <w:r>
        <w:rPr>
          <w:rFonts w:ascii="Times New Roman" w:hAnsi="Times New Roman" w:cs="Times New Roman"/>
          <w:sz w:val="28"/>
          <w:szCs w:val="28"/>
          <w:lang w:val="ru-RU"/>
        </w:rPr>
        <w:t xml:space="preserve">19. </w:t>
      </w:r>
      <w:r w:rsidR="002A2C00" w:rsidRPr="00F366FC">
        <w:rPr>
          <w:rFonts w:ascii="Times New Roman" w:hAnsi="Times New Roman" w:cs="Times New Roman"/>
          <w:sz w:val="28"/>
          <w:szCs w:val="28"/>
          <w:lang w:val="ru-RU"/>
        </w:rPr>
        <w:t xml:space="preserve">Ежегодно, до 1 марта года, следующего за </w:t>
      </w:r>
      <w:proofErr w:type="gramStart"/>
      <w:r w:rsidR="002A2C00" w:rsidRPr="00F366FC">
        <w:rPr>
          <w:rFonts w:ascii="Times New Roman" w:hAnsi="Times New Roman" w:cs="Times New Roman"/>
          <w:sz w:val="28"/>
          <w:szCs w:val="28"/>
          <w:lang w:val="ru-RU"/>
        </w:rPr>
        <w:t>отчетным</w:t>
      </w:r>
      <w:proofErr w:type="gramEnd"/>
      <w:r w:rsidR="002A2C00" w:rsidRPr="00F366FC">
        <w:rPr>
          <w:rFonts w:ascii="Times New Roman" w:hAnsi="Times New Roman" w:cs="Times New Roman"/>
          <w:sz w:val="28"/>
          <w:szCs w:val="28"/>
          <w:lang w:val="ru-RU"/>
        </w:rPr>
        <w:t>, на бумажном носителе отдел финансового контроля предоставляет главе муниципального образования Брюховецкий район отчет о результатах контрольной деятельности отдела и пояснительную записку к нему.</w:t>
      </w:r>
    </w:p>
    <w:p w:rsidR="002A7D8D" w:rsidRDefault="00F366FC" w:rsidP="00F97AB0">
      <w:pPr>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20. </w:t>
      </w:r>
      <w:r w:rsidR="002A2C00" w:rsidRPr="00F366FC">
        <w:rPr>
          <w:rFonts w:ascii="Times New Roman" w:hAnsi="Times New Roman" w:cs="Times New Roman"/>
          <w:sz w:val="28"/>
          <w:szCs w:val="28"/>
          <w:lang w:val="ru-RU"/>
        </w:rPr>
        <w:t xml:space="preserve">Отчет подлежит размещению на официальном сайте отдела финансового контроля в информационно – телекоммуникационной сети «Интернет» не позднее 1 апреля года, следующего </w:t>
      </w:r>
      <w:proofErr w:type="gramStart"/>
      <w:r w:rsidR="002A2C00" w:rsidRPr="00F366FC">
        <w:rPr>
          <w:rFonts w:ascii="Times New Roman" w:hAnsi="Times New Roman" w:cs="Times New Roman"/>
          <w:sz w:val="28"/>
          <w:szCs w:val="28"/>
          <w:lang w:val="ru-RU"/>
        </w:rPr>
        <w:t>за</w:t>
      </w:r>
      <w:proofErr w:type="gramEnd"/>
      <w:r w:rsidR="002A2C00" w:rsidRPr="00F366FC">
        <w:rPr>
          <w:rFonts w:ascii="Times New Roman" w:hAnsi="Times New Roman" w:cs="Times New Roman"/>
          <w:sz w:val="28"/>
          <w:szCs w:val="28"/>
          <w:lang w:val="ru-RU"/>
        </w:rPr>
        <w:t xml:space="preserve"> отчетным.</w:t>
      </w:r>
    </w:p>
    <w:p w:rsidR="002A2C00" w:rsidRPr="00F366FC" w:rsidRDefault="00F366FC" w:rsidP="00F366FC">
      <w:pPr>
        <w:ind w:firstLine="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5. </w:t>
      </w:r>
      <w:r w:rsidR="002A2C00" w:rsidRPr="00F366FC">
        <w:rPr>
          <w:rFonts w:ascii="Times New Roman" w:hAnsi="Times New Roman" w:cs="Times New Roman"/>
          <w:sz w:val="28"/>
          <w:szCs w:val="28"/>
          <w:lang w:val="ru-RU"/>
        </w:rPr>
        <w:t xml:space="preserve">Досудебный порядок обжалования решений </w:t>
      </w:r>
      <w:r w:rsidR="002A2C00" w:rsidRPr="00F366FC">
        <w:rPr>
          <w:rFonts w:ascii="Times New Roman" w:hAnsi="Times New Roman" w:cs="Times New Roman"/>
          <w:sz w:val="28"/>
          <w:szCs w:val="28"/>
          <w:lang w:val="ru-RU"/>
        </w:rPr>
        <w:br/>
        <w:t xml:space="preserve">и действий (бездействий) отдела внутреннего финансового контроля </w:t>
      </w:r>
      <w:r w:rsidR="002A2C00" w:rsidRPr="00F366FC">
        <w:rPr>
          <w:rFonts w:ascii="Times New Roman" w:hAnsi="Times New Roman" w:cs="Times New Roman"/>
          <w:sz w:val="28"/>
          <w:szCs w:val="28"/>
          <w:lang w:val="ru-RU"/>
        </w:rPr>
        <w:br/>
        <w:t>и их должностных лиц</w:t>
      </w:r>
    </w:p>
    <w:p w:rsidR="002A2C00" w:rsidRPr="002A2C00" w:rsidRDefault="002A2C00" w:rsidP="00F366FC">
      <w:pPr>
        <w:rPr>
          <w:rFonts w:ascii="Times New Roman" w:hAnsi="Times New Roman" w:cs="Times New Roman"/>
          <w:sz w:val="28"/>
          <w:szCs w:val="28"/>
          <w:lang w:val="ru-RU"/>
        </w:rPr>
      </w:pPr>
    </w:p>
    <w:p w:rsidR="00C352EF" w:rsidRPr="00F366FC" w:rsidRDefault="00F366FC" w:rsidP="00F366FC">
      <w:pPr>
        <w:rPr>
          <w:rFonts w:ascii="Times New Roman" w:hAnsi="Times New Roman" w:cs="Times New Roman"/>
          <w:sz w:val="28"/>
          <w:szCs w:val="28"/>
          <w:lang w:val="ru-RU"/>
        </w:rPr>
      </w:pPr>
      <w:r>
        <w:rPr>
          <w:rFonts w:ascii="Times New Roman" w:hAnsi="Times New Roman" w:cs="Times New Roman"/>
          <w:sz w:val="28"/>
          <w:szCs w:val="28"/>
          <w:lang w:val="ru-RU"/>
        </w:rPr>
        <w:t xml:space="preserve">1. </w:t>
      </w:r>
      <w:proofErr w:type="gramStart"/>
      <w:r w:rsidR="00C352EF" w:rsidRPr="00F366FC">
        <w:rPr>
          <w:rFonts w:ascii="Times New Roman" w:hAnsi="Times New Roman" w:cs="Times New Roman"/>
          <w:sz w:val="28"/>
          <w:szCs w:val="28"/>
          <w:lang w:val="ru-RU"/>
        </w:rPr>
        <w:t xml:space="preserve">Жалоба на </w:t>
      </w:r>
      <w:r w:rsidR="006652E0" w:rsidRPr="00F366FC">
        <w:rPr>
          <w:rFonts w:ascii="Times New Roman" w:hAnsi="Times New Roman" w:cs="Times New Roman"/>
          <w:sz w:val="28"/>
          <w:szCs w:val="28"/>
          <w:lang w:val="ru-RU"/>
        </w:rPr>
        <w:t>решение отдела финансового контроля (его должностных лиц), действия (бездействие) должностных лиц отдела финансового контроля может быть подана в течение 30 календарных дней со дня, когда заявитель узнал или должен был узнать о нарушении</w:t>
      </w:r>
      <w:r w:rsidR="00DB758C" w:rsidRPr="00F366FC">
        <w:rPr>
          <w:rFonts w:ascii="Times New Roman" w:hAnsi="Times New Roman" w:cs="Times New Roman"/>
          <w:sz w:val="28"/>
          <w:szCs w:val="28"/>
          <w:lang w:val="ru-RU"/>
        </w:rPr>
        <w:t xml:space="preserve"> своих прав в связи с решением отдела финансового контроля (его должностных лиц), действием (бездействием) должностных лиц отдела финансового контроля.</w:t>
      </w:r>
      <w:proofErr w:type="gramEnd"/>
    </w:p>
    <w:p w:rsidR="00DB758C" w:rsidRDefault="00DB758C" w:rsidP="00F366FC">
      <w:pPr>
        <w:pStyle w:val="af"/>
        <w:ind w:left="0"/>
        <w:rPr>
          <w:rFonts w:ascii="Times New Roman" w:hAnsi="Times New Roman" w:cs="Times New Roman"/>
          <w:sz w:val="28"/>
          <w:szCs w:val="28"/>
          <w:lang w:val="ru-RU"/>
        </w:rPr>
      </w:pPr>
      <w:r>
        <w:rPr>
          <w:rFonts w:ascii="Times New Roman" w:hAnsi="Times New Roman" w:cs="Times New Roman"/>
          <w:sz w:val="28"/>
          <w:szCs w:val="28"/>
          <w:lang w:val="ru-RU"/>
        </w:rPr>
        <w:t>Жалоба на предписание отдела финансового контроля может быть подана в течение 10 рабочих дней со дня получения заявителем предписания.</w:t>
      </w:r>
    </w:p>
    <w:p w:rsidR="00DB758C" w:rsidRDefault="00DB758C" w:rsidP="00F366FC">
      <w:pPr>
        <w:pStyle w:val="af"/>
        <w:ind w:left="0"/>
        <w:rPr>
          <w:rFonts w:ascii="Times New Roman" w:hAnsi="Times New Roman" w:cs="Times New Roman"/>
          <w:sz w:val="28"/>
          <w:szCs w:val="28"/>
          <w:lang w:val="ru-RU"/>
        </w:rPr>
      </w:pPr>
      <w:r>
        <w:rPr>
          <w:rFonts w:ascii="Times New Roman" w:hAnsi="Times New Roman" w:cs="Times New Roman"/>
          <w:sz w:val="28"/>
          <w:szCs w:val="28"/>
          <w:lang w:val="ru-RU"/>
        </w:rPr>
        <w:t>Жалоба подается в отдел финансового контроля в электронном виде или на бумажном носителе.</w:t>
      </w:r>
    </w:p>
    <w:p w:rsidR="00D02851" w:rsidRPr="00F366FC" w:rsidRDefault="00F366FC" w:rsidP="00F366FC">
      <w:pPr>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00DB758C" w:rsidRPr="00F366FC">
        <w:rPr>
          <w:rFonts w:ascii="Times New Roman" w:hAnsi="Times New Roman" w:cs="Times New Roman"/>
          <w:sz w:val="28"/>
          <w:szCs w:val="28"/>
          <w:lang w:val="ru-RU"/>
        </w:rPr>
        <w:t>Срок рассмотрения жалобы не должен превышать 20 рабочих дней со дня ее регистрации со всеми материалами в отделе финансового контроля, уполномоченном на ее рассмотрение.</w:t>
      </w:r>
    </w:p>
    <w:p w:rsidR="004F7C2A" w:rsidRDefault="004F7C2A" w:rsidP="00F366FC">
      <w:pPr>
        <w:pStyle w:val="af"/>
        <w:ind w:left="0"/>
        <w:rPr>
          <w:rFonts w:ascii="Times New Roman" w:hAnsi="Times New Roman" w:cs="Times New Roman"/>
          <w:sz w:val="28"/>
          <w:szCs w:val="28"/>
          <w:lang w:val="ru-RU"/>
        </w:rPr>
      </w:pPr>
      <w:r>
        <w:rPr>
          <w:rFonts w:ascii="Times New Roman" w:hAnsi="Times New Roman" w:cs="Times New Roman"/>
          <w:sz w:val="28"/>
          <w:szCs w:val="28"/>
          <w:lang w:val="ru-RU"/>
        </w:rPr>
        <w:t>Отдел финансового контроля вправе запросить дополнительную информацию и документы, относящиеся к предмету жалобы. Заявит</w:t>
      </w:r>
      <w:r w:rsidR="00F366FC">
        <w:rPr>
          <w:rFonts w:ascii="Times New Roman" w:hAnsi="Times New Roman" w:cs="Times New Roman"/>
          <w:sz w:val="28"/>
          <w:szCs w:val="28"/>
          <w:lang w:val="ru-RU"/>
        </w:rPr>
        <w:t>ель вправе представить указанную</w:t>
      </w:r>
      <w:r>
        <w:rPr>
          <w:rFonts w:ascii="Times New Roman" w:hAnsi="Times New Roman" w:cs="Times New Roman"/>
          <w:sz w:val="28"/>
          <w:szCs w:val="28"/>
          <w:lang w:val="ru-RU"/>
        </w:rPr>
        <w:t xml:space="preserve">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отделом финансового контроля, уполномоченным на ее рассмотрение, но не более чем на 5 рабочих дней со дня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rsidR="00D02851" w:rsidRPr="00F366FC" w:rsidRDefault="00F366FC" w:rsidP="00F366FC">
      <w:pPr>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sidR="00807C50" w:rsidRPr="00F366FC">
        <w:rPr>
          <w:rFonts w:ascii="Times New Roman" w:hAnsi="Times New Roman" w:cs="Times New Roman"/>
          <w:sz w:val="28"/>
          <w:szCs w:val="28"/>
          <w:lang w:val="ru-RU"/>
        </w:rPr>
        <w:t>Подача жалобы не приостанавливает исполнение обжалуемого решения отела финансового контроля (его должностных лиц), действия (бездействия) должностных лиц отдела финансового контроля при осуществлении ими полномочий по внутреннему муниципальному финансовому контролю.</w:t>
      </w:r>
    </w:p>
    <w:p w:rsidR="00807C50" w:rsidRPr="00F366FC" w:rsidRDefault="00F366FC" w:rsidP="00F366FC">
      <w:pPr>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sidR="00807C50" w:rsidRPr="00F366FC">
        <w:rPr>
          <w:rFonts w:ascii="Times New Roman" w:hAnsi="Times New Roman" w:cs="Times New Roman"/>
          <w:sz w:val="28"/>
          <w:szCs w:val="28"/>
          <w:lang w:val="ru-RU"/>
        </w:rPr>
        <w:t>По результатам р</w:t>
      </w:r>
      <w:r w:rsidR="00C523BE">
        <w:rPr>
          <w:rFonts w:ascii="Times New Roman" w:hAnsi="Times New Roman" w:cs="Times New Roman"/>
          <w:sz w:val="28"/>
          <w:szCs w:val="28"/>
          <w:lang w:val="ru-RU"/>
        </w:rPr>
        <w:t>ассмотрения жалобы начальником отдела</w:t>
      </w:r>
      <w:r w:rsidR="00807C50" w:rsidRPr="00F366FC">
        <w:rPr>
          <w:rFonts w:ascii="Times New Roman" w:hAnsi="Times New Roman" w:cs="Times New Roman"/>
          <w:sz w:val="28"/>
          <w:szCs w:val="28"/>
          <w:lang w:val="ru-RU"/>
        </w:rPr>
        <w:t xml:space="preserve"> (уполномоченным лицом) отдела финансового контроля принимается одно из следующих решений:</w:t>
      </w:r>
    </w:p>
    <w:p w:rsidR="00807C50" w:rsidRPr="00F366FC" w:rsidRDefault="00BB3863" w:rsidP="00F366FC">
      <w:pPr>
        <w:rPr>
          <w:rFonts w:ascii="Times New Roman" w:hAnsi="Times New Roman" w:cs="Times New Roman"/>
          <w:sz w:val="28"/>
          <w:szCs w:val="28"/>
          <w:lang w:val="ru-RU"/>
        </w:rPr>
      </w:pPr>
      <w:proofErr w:type="gramStart"/>
      <w:r>
        <w:rPr>
          <w:rFonts w:ascii="Times New Roman" w:hAnsi="Times New Roman" w:cs="Times New Roman"/>
          <w:sz w:val="28"/>
          <w:szCs w:val="28"/>
          <w:lang w:val="ru-RU"/>
        </w:rPr>
        <w:t>1)</w:t>
      </w:r>
      <w:r w:rsidR="00F366FC">
        <w:rPr>
          <w:rFonts w:ascii="Times New Roman" w:hAnsi="Times New Roman" w:cs="Times New Roman"/>
          <w:sz w:val="28"/>
          <w:szCs w:val="28"/>
          <w:lang w:val="ru-RU"/>
        </w:rPr>
        <w:t xml:space="preserve"> </w:t>
      </w:r>
      <w:r w:rsidR="00305D3C" w:rsidRPr="00F366FC">
        <w:rPr>
          <w:rFonts w:ascii="Times New Roman" w:hAnsi="Times New Roman" w:cs="Times New Roman"/>
          <w:sz w:val="28"/>
          <w:szCs w:val="28"/>
          <w:lang w:val="ru-RU"/>
        </w:rPr>
        <w:t>у</w:t>
      </w:r>
      <w:r w:rsidR="00807C50" w:rsidRPr="00F366FC">
        <w:rPr>
          <w:rFonts w:ascii="Times New Roman" w:hAnsi="Times New Roman" w:cs="Times New Roman"/>
          <w:sz w:val="28"/>
          <w:szCs w:val="28"/>
          <w:lang w:val="ru-RU"/>
        </w:rPr>
        <w:t>довлетворить жалобу</w:t>
      </w:r>
      <w:r w:rsidR="00C96EF6" w:rsidRPr="00F366FC">
        <w:rPr>
          <w:rFonts w:ascii="Times New Roman" w:hAnsi="Times New Roman" w:cs="Times New Roman"/>
          <w:sz w:val="28"/>
          <w:szCs w:val="28"/>
          <w:lang w:val="ru-RU"/>
        </w:rPr>
        <w:t xml:space="preserve"> в полном о</w:t>
      </w:r>
      <w:r w:rsidR="00305D3C" w:rsidRPr="00F366FC">
        <w:rPr>
          <w:rFonts w:ascii="Times New Roman" w:hAnsi="Times New Roman" w:cs="Times New Roman"/>
          <w:sz w:val="28"/>
          <w:szCs w:val="28"/>
          <w:lang w:val="ru-RU"/>
        </w:rPr>
        <w:t xml:space="preserve">бъеме либо удовлетворить жалобу частично в части указанных в ней отдельных оснований для обжалования в случае несоответствия решения отдела финансового контроля (его должностных лиц) или действия (бездействия) должностных лиц отдела финансового контроля законодательству Российской Федерации и (или) при </w:t>
      </w:r>
      <w:r w:rsidR="002A2C00" w:rsidRPr="00F366FC">
        <w:rPr>
          <w:rFonts w:ascii="Times New Roman" w:hAnsi="Times New Roman" w:cs="Times New Roman"/>
          <w:sz w:val="28"/>
          <w:szCs w:val="28"/>
          <w:lang w:val="ru-RU"/>
        </w:rPr>
        <w:t>не подтверждении</w:t>
      </w:r>
      <w:r w:rsidR="00305D3C" w:rsidRPr="00F366FC">
        <w:rPr>
          <w:rFonts w:ascii="Times New Roman" w:hAnsi="Times New Roman" w:cs="Times New Roman"/>
          <w:sz w:val="28"/>
          <w:szCs w:val="28"/>
          <w:lang w:val="ru-RU"/>
        </w:rPr>
        <w:t xml:space="preserve"> обстоятельств, на основании которых было вынесено решение;</w:t>
      </w:r>
      <w:proofErr w:type="gramEnd"/>
    </w:p>
    <w:p w:rsidR="00305D3C" w:rsidRPr="00F366FC" w:rsidRDefault="00BB3863" w:rsidP="00F366FC">
      <w:pPr>
        <w:rPr>
          <w:rFonts w:ascii="Times New Roman" w:hAnsi="Times New Roman" w:cs="Times New Roman"/>
          <w:sz w:val="28"/>
          <w:szCs w:val="28"/>
          <w:lang w:val="ru-RU"/>
        </w:rPr>
      </w:pPr>
      <w:r>
        <w:rPr>
          <w:rFonts w:ascii="Times New Roman" w:hAnsi="Times New Roman" w:cs="Times New Roman"/>
          <w:sz w:val="28"/>
          <w:szCs w:val="28"/>
          <w:lang w:val="ru-RU"/>
        </w:rPr>
        <w:lastRenderedPageBreak/>
        <w:t>2)</w:t>
      </w:r>
      <w:r w:rsidR="00F366FC">
        <w:rPr>
          <w:rFonts w:ascii="Times New Roman" w:hAnsi="Times New Roman" w:cs="Times New Roman"/>
          <w:sz w:val="28"/>
          <w:szCs w:val="28"/>
          <w:lang w:val="ru-RU"/>
        </w:rPr>
        <w:t xml:space="preserve"> </w:t>
      </w:r>
      <w:r w:rsidR="00305D3C" w:rsidRPr="00F366FC">
        <w:rPr>
          <w:rFonts w:ascii="Times New Roman" w:hAnsi="Times New Roman" w:cs="Times New Roman"/>
          <w:sz w:val="28"/>
          <w:szCs w:val="28"/>
          <w:lang w:val="ru-RU"/>
        </w:rPr>
        <w:t>оставить жалобу без удовлетворения в случае подтверждения по результатам рассмотрения жалобы соответствия решения или действия (бездействия) должностных лиц отдела финансового контроля законодательству Российской Федерации и при подтверждении обстоятельств, на основании которых было вынесено решение.</w:t>
      </w:r>
    </w:p>
    <w:p w:rsidR="0002732A" w:rsidRPr="00F366FC" w:rsidRDefault="00F366FC" w:rsidP="00F366FC">
      <w:pPr>
        <w:rPr>
          <w:rFonts w:ascii="Times New Roman" w:hAnsi="Times New Roman" w:cs="Times New Roman"/>
          <w:sz w:val="28"/>
          <w:szCs w:val="28"/>
          <w:lang w:val="ru-RU"/>
        </w:rPr>
      </w:pPr>
      <w:r>
        <w:rPr>
          <w:rFonts w:ascii="Times New Roman" w:hAnsi="Times New Roman" w:cs="Times New Roman"/>
          <w:sz w:val="28"/>
          <w:szCs w:val="28"/>
          <w:lang w:val="ru-RU"/>
        </w:rPr>
        <w:t xml:space="preserve">5. </w:t>
      </w:r>
      <w:r w:rsidR="0002732A" w:rsidRPr="00F366FC">
        <w:rPr>
          <w:rFonts w:ascii="Times New Roman" w:hAnsi="Times New Roman" w:cs="Times New Roman"/>
          <w:sz w:val="28"/>
          <w:szCs w:val="28"/>
          <w:lang w:val="ru-RU"/>
        </w:rPr>
        <w:t xml:space="preserve">Решение </w:t>
      </w:r>
      <w:r w:rsidR="00C523BE">
        <w:rPr>
          <w:rFonts w:ascii="Times New Roman" w:hAnsi="Times New Roman" w:cs="Times New Roman"/>
          <w:sz w:val="28"/>
          <w:szCs w:val="28"/>
          <w:lang w:val="ru-RU"/>
        </w:rPr>
        <w:t xml:space="preserve">начальника отдела (уполномоченного лица) </w:t>
      </w:r>
      <w:r w:rsidR="0002732A" w:rsidRPr="00F366FC">
        <w:rPr>
          <w:rFonts w:ascii="Times New Roman" w:hAnsi="Times New Roman" w:cs="Times New Roman"/>
          <w:sz w:val="28"/>
          <w:szCs w:val="28"/>
          <w:lang w:val="ru-RU"/>
        </w:rPr>
        <w:t xml:space="preserve">по результатам рассмотрения жалобы оформляется в виде </w:t>
      </w:r>
      <w:r w:rsidR="00E605E1">
        <w:rPr>
          <w:rFonts w:ascii="Times New Roman" w:hAnsi="Times New Roman" w:cs="Times New Roman"/>
          <w:sz w:val="28"/>
          <w:szCs w:val="28"/>
          <w:lang w:val="ru-RU"/>
        </w:rPr>
        <w:t>акта рассмотрения жалобы.</w:t>
      </w:r>
    </w:p>
    <w:p w:rsidR="00D02851" w:rsidRPr="00F366FC" w:rsidRDefault="00F366FC" w:rsidP="00F366FC">
      <w:pPr>
        <w:rPr>
          <w:rFonts w:ascii="Times New Roman" w:hAnsi="Times New Roman" w:cs="Times New Roman"/>
          <w:sz w:val="28"/>
          <w:szCs w:val="28"/>
          <w:lang w:val="ru-RU"/>
        </w:rPr>
      </w:pPr>
      <w:r>
        <w:rPr>
          <w:rFonts w:ascii="Times New Roman" w:hAnsi="Times New Roman" w:cs="Times New Roman"/>
          <w:sz w:val="28"/>
          <w:szCs w:val="28"/>
          <w:lang w:val="ru-RU"/>
        </w:rPr>
        <w:t xml:space="preserve">6. </w:t>
      </w:r>
      <w:r w:rsidR="00305D3C" w:rsidRPr="00F366FC">
        <w:rPr>
          <w:rFonts w:ascii="Times New Roman" w:hAnsi="Times New Roman" w:cs="Times New Roman"/>
          <w:sz w:val="28"/>
          <w:szCs w:val="28"/>
          <w:lang w:val="ru-RU"/>
        </w:rPr>
        <w:t>Основаниями для оставления жалобы без рассмотрения являются:</w:t>
      </w:r>
    </w:p>
    <w:p w:rsidR="00D02851" w:rsidRPr="00F366FC" w:rsidRDefault="00BB3863" w:rsidP="00F366FC">
      <w:pPr>
        <w:rPr>
          <w:rFonts w:ascii="Times New Roman" w:hAnsi="Times New Roman" w:cs="Times New Roman"/>
          <w:sz w:val="28"/>
          <w:szCs w:val="28"/>
          <w:lang w:val="ru-RU"/>
        </w:rPr>
      </w:pPr>
      <w:r>
        <w:rPr>
          <w:rFonts w:ascii="Times New Roman" w:hAnsi="Times New Roman" w:cs="Times New Roman"/>
          <w:sz w:val="28"/>
          <w:szCs w:val="28"/>
          <w:lang w:val="ru-RU"/>
        </w:rPr>
        <w:t>1)</w:t>
      </w:r>
      <w:r w:rsidR="00F366FC">
        <w:rPr>
          <w:rFonts w:ascii="Times New Roman" w:hAnsi="Times New Roman" w:cs="Times New Roman"/>
          <w:sz w:val="28"/>
          <w:szCs w:val="28"/>
          <w:lang w:val="ru-RU"/>
        </w:rPr>
        <w:t xml:space="preserve"> </w:t>
      </w:r>
      <w:r w:rsidR="00305D3C" w:rsidRPr="00F366FC">
        <w:rPr>
          <w:rFonts w:ascii="Times New Roman" w:hAnsi="Times New Roman" w:cs="Times New Roman"/>
          <w:sz w:val="28"/>
          <w:szCs w:val="28"/>
          <w:lang w:val="ru-RU"/>
        </w:rPr>
        <w:t>отсутствие подписи заявителя либо непредставление оформленных в установленном порядке документов, подтверждающих полномочия заявителя на ее подписание;</w:t>
      </w:r>
    </w:p>
    <w:p w:rsidR="00305D3C" w:rsidRPr="00F366FC" w:rsidRDefault="00BB3863" w:rsidP="00F366FC">
      <w:pPr>
        <w:rPr>
          <w:rFonts w:ascii="Times New Roman" w:hAnsi="Times New Roman" w:cs="Times New Roman"/>
          <w:sz w:val="28"/>
          <w:szCs w:val="28"/>
          <w:lang w:val="ru-RU"/>
        </w:rPr>
      </w:pPr>
      <w:r>
        <w:rPr>
          <w:rFonts w:ascii="Times New Roman" w:hAnsi="Times New Roman" w:cs="Times New Roman"/>
          <w:sz w:val="28"/>
          <w:szCs w:val="28"/>
          <w:lang w:val="ru-RU"/>
        </w:rPr>
        <w:t>2)</w:t>
      </w:r>
      <w:r w:rsidR="00F366FC">
        <w:rPr>
          <w:rFonts w:ascii="Times New Roman" w:hAnsi="Times New Roman" w:cs="Times New Roman"/>
          <w:sz w:val="28"/>
          <w:szCs w:val="28"/>
          <w:lang w:val="ru-RU"/>
        </w:rPr>
        <w:t xml:space="preserve"> </w:t>
      </w:r>
      <w:r w:rsidR="004B7D6E" w:rsidRPr="00F366FC">
        <w:rPr>
          <w:rFonts w:ascii="Times New Roman" w:hAnsi="Times New Roman" w:cs="Times New Roman"/>
          <w:sz w:val="28"/>
          <w:szCs w:val="28"/>
          <w:lang w:val="ru-RU"/>
        </w:rPr>
        <w:t>истечение установленного срока подачи жалобы;</w:t>
      </w:r>
    </w:p>
    <w:p w:rsidR="004B7D6E" w:rsidRPr="00F366FC" w:rsidRDefault="00BB3863" w:rsidP="00F366FC">
      <w:pPr>
        <w:rPr>
          <w:rFonts w:ascii="Times New Roman" w:hAnsi="Times New Roman" w:cs="Times New Roman"/>
          <w:sz w:val="28"/>
          <w:szCs w:val="28"/>
          <w:lang w:val="ru-RU"/>
        </w:rPr>
      </w:pPr>
      <w:r>
        <w:rPr>
          <w:rFonts w:ascii="Times New Roman" w:hAnsi="Times New Roman" w:cs="Times New Roman"/>
          <w:sz w:val="28"/>
          <w:szCs w:val="28"/>
          <w:lang w:val="ru-RU"/>
        </w:rPr>
        <w:t>3)</w:t>
      </w:r>
      <w:r w:rsidR="00F366FC">
        <w:rPr>
          <w:rFonts w:ascii="Times New Roman" w:hAnsi="Times New Roman" w:cs="Times New Roman"/>
          <w:sz w:val="28"/>
          <w:szCs w:val="28"/>
          <w:lang w:val="ru-RU"/>
        </w:rPr>
        <w:t xml:space="preserve"> </w:t>
      </w:r>
      <w:proofErr w:type="spellStart"/>
      <w:r w:rsidR="004B7D6E" w:rsidRPr="00F366FC">
        <w:rPr>
          <w:rFonts w:ascii="Times New Roman" w:hAnsi="Times New Roman" w:cs="Times New Roman"/>
          <w:sz w:val="28"/>
          <w:szCs w:val="28"/>
          <w:lang w:val="ru-RU"/>
        </w:rPr>
        <w:t>неуказание</w:t>
      </w:r>
      <w:proofErr w:type="spellEnd"/>
      <w:r w:rsidR="004B7D6E" w:rsidRPr="00F366FC">
        <w:rPr>
          <w:rFonts w:ascii="Times New Roman" w:hAnsi="Times New Roman" w:cs="Times New Roman"/>
          <w:sz w:val="28"/>
          <w:szCs w:val="28"/>
          <w:lang w:val="ru-RU"/>
        </w:rPr>
        <w:t xml:space="preserve"> в жалобе фамилии, имени, отчества (при наличии) заявителя – физического лица либо наименования, сведений о месте нахождения заявителя – юридического лица.</w:t>
      </w:r>
    </w:p>
    <w:p w:rsidR="00D02851" w:rsidRPr="00F366FC" w:rsidRDefault="00BB3863" w:rsidP="00F366FC">
      <w:pPr>
        <w:rPr>
          <w:rFonts w:ascii="Times New Roman" w:hAnsi="Times New Roman" w:cs="Times New Roman"/>
          <w:sz w:val="28"/>
          <w:szCs w:val="28"/>
          <w:lang w:val="ru-RU"/>
        </w:rPr>
      </w:pPr>
      <w:r>
        <w:rPr>
          <w:rFonts w:ascii="Times New Roman" w:hAnsi="Times New Roman" w:cs="Times New Roman"/>
          <w:sz w:val="28"/>
          <w:szCs w:val="28"/>
          <w:lang w:val="ru-RU"/>
        </w:rPr>
        <w:t>4)</w:t>
      </w:r>
      <w:r w:rsidR="00F366FC">
        <w:rPr>
          <w:rFonts w:ascii="Times New Roman" w:hAnsi="Times New Roman" w:cs="Times New Roman"/>
          <w:sz w:val="28"/>
          <w:szCs w:val="28"/>
          <w:lang w:val="ru-RU"/>
        </w:rPr>
        <w:t xml:space="preserve"> </w:t>
      </w:r>
      <w:proofErr w:type="spellStart"/>
      <w:r w:rsidR="004B7D6E" w:rsidRPr="00F366FC">
        <w:rPr>
          <w:rFonts w:ascii="Times New Roman" w:hAnsi="Times New Roman" w:cs="Times New Roman"/>
          <w:sz w:val="28"/>
          <w:szCs w:val="28"/>
          <w:lang w:val="ru-RU"/>
        </w:rPr>
        <w:t>неуказание</w:t>
      </w:r>
      <w:proofErr w:type="spellEnd"/>
      <w:r w:rsidR="004B7D6E" w:rsidRPr="00F366FC">
        <w:rPr>
          <w:rFonts w:ascii="Times New Roman" w:hAnsi="Times New Roman" w:cs="Times New Roman"/>
          <w:sz w:val="28"/>
          <w:szCs w:val="28"/>
          <w:lang w:val="ru-RU"/>
        </w:rPr>
        <w:t xml:space="preserve"> в жалобе почтового адреса или адреса электронной почты, по которому должен быть направлен ответ заявителю;</w:t>
      </w:r>
    </w:p>
    <w:p w:rsidR="004B7D6E" w:rsidRPr="00F366FC" w:rsidRDefault="00BB3863" w:rsidP="00F366FC">
      <w:pPr>
        <w:rPr>
          <w:rFonts w:ascii="Times New Roman" w:hAnsi="Times New Roman" w:cs="Times New Roman"/>
          <w:sz w:val="28"/>
          <w:szCs w:val="28"/>
          <w:lang w:val="ru-RU"/>
        </w:rPr>
      </w:pPr>
      <w:r>
        <w:rPr>
          <w:rFonts w:ascii="Times New Roman" w:hAnsi="Times New Roman" w:cs="Times New Roman"/>
          <w:sz w:val="28"/>
          <w:szCs w:val="28"/>
          <w:lang w:val="ru-RU"/>
        </w:rPr>
        <w:t>5)</w:t>
      </w:r>
      <w:r w:rsidR="00F366FC">
        <w:rPr>
          <w:rFonts w:ascii="Times New Roman" w:hAnsi="Times New Roman" w:cs="Times New Roman"/>
          <w:sz w:val="28"/>
          <w:szCs w:val="28"/>
          <w:lang w:val="ru-RU"/>
        </w:rPr>
        <w:t xml:space="preserve"> </w:t>
      </w:r>
      <w:r w:rsidR="004B7D6E" w:rsidRPr="00F366FC">
        <w:rPr>
          <w:rFonts w:ascii="Times New Roman" w:hAnsi="Times New Roman" w:cs="Times New Roman"/>
          <w:sz w:val="28"/>
          <w:szCs w:val="28"/>
          <w:lang w:val="ru-RU"/>
        </w:rPr>
        <w:t>текст жалобы не поддается прочтению;</w:t>
      </w:r>
    </w:p>
    <w:p w:rsidR="004B7D6E" w:rsidRPr="00F366FC" w:rsidRDefault="00BB3863" w:rsidP="00F366FC">
      <w:pPr>
        <w:rPr>
          <w:rFonts w:ascii="Times New Roman" w:hAnsi="Times New Roman" w:cs="Times New Roman"/>
          <w:sz w:val="28"/>
          <w:szCs w:val="28"/>
          <w:lang w:val="ru-RU"/>
        </w:rPr>
      </w:pPr>
      <w:r>
        <w:rPr>
          <w:rFonts w:ascii="Times New Roman" w:hAnsi="Times New Roman" w:cs="Times New Roman"/>
          <w:sz w:val="28"/>
          <w:szCs w:val="28"/>
          <w:lang w:val="ru-RU"/>
        </w:rPr>
        <w:t>6)</w:t>
      </w:r>
      <w:r w:rsidR="00F366FC">
        <w:rPr>
          <w:rFonts w:ascii="Times New Roman" w:hAnsi="Times New Roman" w:cs="Times New Roman"/>
          <w:sz w:val="28"/>
          <w:szCs w:val="28"/>
          <w:lang w:val="ru-RU"/>
        </w:rPr>
        <w:t xml:space="preserve"> </w:t>
      </w:r>
      <w:r w:rsidR="004B7D6E" w:rsidRPr="00F366FC">
        <w:rPr>
          <w:rFonts w:ascii="Times New Roman" w:hAnsi="Times New Roman" w:cs="Times New Roman"/>
          <w:sz w:val="28"/>
          <w:szCs w:val="28"/>
          <w:lang w:val="ru-RU"/>
        </w:rPr>
        <w:t>до принятия решения по результатам рассмотрения жалобы от заявителя поступило заявление об ее отзыве;</w:t>
      </w:r>
    </w:p>
    <w:p w:rsidR="00D02851" w:rsidRPr="00F366FC" w:rsidRDefault="00F366FC" w:rsidP="00F366FC">
      <w:pPr>
        <w:rPr>
          <w:rFonts w:ascii="Times New Roman" w:hAnsi="Times New Roman" w:cs="Times New Roman"/>
          <w:sz w:val="28"/>
          <w:szCs w:val="28"/>
          <w:lang w:val="ru-RU"/>
        </w:rPr>
      </w:pPr>
      <w:r>
        <w:rPr>
          <w:rFonts w:ascii="Times New Roman" w:hAnsi="Times New Roman" w:cs="Times New Roman"/>
          <w:sz w:val="28"/>
          <w:szCs w:val="28"/>
          <w:lang w:val="ru-RU"/>
        </w:rPr>
        <w:t>7</w:t>
      </w:r>
      <w:r w:rsidR="00BB3863">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B7D6E" w:rsidRPr="00F366FC">
        <w:rPr>
          <w:rFonts w:ascii="Times New Roman" w:hAnsi="Times New Roman" w:cs="Times New Roman"/>
          <w:sz w:val="28"/>
          <w:szCs w:val="28"/>
          <w:lang w:val="ru-RU"/>
        </w:rPr>
        <w:t xml:space="preserve">заявителем ранее </w:t>
      </w:r>
      <w:proofErr w:type="gramStart"/>
      <w:r w:rsidR="004B7D6E" w:rsidRPr="00F366FC">
        <w:rPr>
          <w:rFonts w:ascii="Times New Roman" w:hAnsi="Times New Roman" w:cs="Times New Roman"/>
          <w:sz w:val="28"/>
          <w:szCs w:val="28"/>
          <w:lang w:val="ru-RU"/>
        </w:rPr>
        <w:t>подавалась жалоба по тем же основаниям и по тому же предмету и по результатам ее рассмотрения было</w:t>
      </w:r>
      <w:proofErr w:type="gramEnd"/>
      <w:r w:rsidR="004B7D6E" w:rsidRPr="00F366FC">
        <w:rPr>
          <w:rFonts w:ascii="Times New Roman" w:hAnsi="Times New Roman" w:cs="Times New Roman"/>
          <w:sz w:val="28"/>
          <w:szCs w:val="28"/>
          <w:lang w:val="ru-RU"/>
        </w:rPr>
        <w:t xml:space="preserve"> принято одно и</w:t>
      </w:r>
      <w:r w:rsidR="0007137E">
        <w:rPr>
          <w:rFonts w:ascii="Times New Roman" w:hAnsi="Times New Roman" w:cs="Times New Roman"/>
          <w:sz w:val="28"/>
          <w:szCs w:val="28"/>
          <w:lang w:val="ru-RU"/>
        </w:rPr>
        <w:t>з решений, предусмотренных Порядком</w:t>
      </w:r>
      <w:r w:rsidR="004B7D6E" w:rsidRPr="00F366FC">
        <w:rPr>
          <w:rFonts w:ascii="Times New Roman" w:hAnsi="Times New Roman" w:cs="Times New Roman"/>
          <w:sz w:val="28"/>
          <w:szCs w:val="28"/>
          <w:lang w:val="ru-RU"/>
        </w:rPr>
        <w:t xml:space="preserve"> осуществления отделом финансового контроля администрации муниципального образования Брюховецкий район полномочий по внутреннему финансовому контролю</w:t>
      </w:r>
      <w:r w:rsidR="000F1E3C" w:rsidRPr="00F366FC">
        <w:rPr>
          <w:rFonts w:ascii="Times New Roman" w:hAnsi="Times New Roman" w:cs="Times New Roman"/>
          <w:sz w:val="28"/>
          <w:szCs w:val="28"/>
          <w:lang w:val="ru-RU"/>
        </w:rPr>
        <w:t>;</w:t>
      </w:r>
    </w:p>
    <w:p w:rsidR="000F1E3C" w:rsidRPr="00F366FC" w:rsidRDefault="00BB3863" w:rsidP="00F366FC">
      <w:pPr>
        <w:rPr>
          <w:rFonts w:ascii="Times New Roman" w:hAnsi="Times New Roman" w:cs="Times New Roman"/>
          <w:sz w:val="28"/>
          <w:szCs w:val="28"/>
          <w:lang w:val="ru-RU"/>
        </w:rPr>
      </w:pPr>
      <w:r>
        <w:rPr>
          <w:rFonts w:ascii="Times New Roman" w:hAnsi="Times New Roman" w:cs="Times New Roman"/>
          <w:sz w:val="28"/>
          <w:szCs w:val="28"/>
          <w:lang w:val="ru-RU"/>
        </w:rPr>
        <w:t>8)</w:t>
      </w:r>
      <w:r w:rsidR="00F366FC">
        <w:rPr>
          <w:rFonts w:ascii="Times New Roman" w:hAnsi="Times New Roman" w:cs="Times New Roman"/>
          <w:sz w:val="28"/>
          <w:szCs w:val="28"/>
          <w:lang w:val="ru-RU"/>
        </w:rPr>
        <w:t xml:space="preserve"> </w:t>
      </w:r>
      <w:r w:rsidR="000F1E3C" w:rsidRPr="00F366FC">
        <w:rPr>
          <w:rFonts w:ascii="Times New Roman" w:hAnsi="Times New Roman" w:cs="Times New Roman"/>
          <w:sz w:val="28"/>
          <w:szCs w:val="28"/>
          <w:lang w:val="ru-RU"/>
        </w:rPr>
        <w:t>получение жалобы, в которой содержатся нецензурные либо оскорбительные выражения, угрозы жизни, здоровью и имуществу должностного лица отдела финансового контроля, а также членов его семьи;</w:t>
      </w:r>
    </w:p>
    <w:p w:rsidR="000F1E3C" w:rsidRPr="00F366FC" w:rsidRDefault="00BB3863" w:rsidP="00F366FC">
      <w:pPr>
        <w:rPr>
          <w:rFonts w:ascii="Times New Roman" w:hAnsi="Times New Roman" w:cs="Times New Roman"/>
          <w:sz w:val="28"/>
          <w:szCs w:val="28"/>
          <w:lang w:val="ru-RU"/>
        </w:rPr>
      </w:pPr>
      <w:r>
        <w:rPr>
          <w:rFonts w:ascii="Times New Roman" w:hAnsi="Times New Roman" w:cs="Times New Roman"/>
          <w:sz w:val="28"/>
          <w:szCs w:val="28"/>
          <w:lang w:val="ru-RU"/>
        </w:rPr>
        <w:t>9)</w:t>
      </w:r>
      <w:r w:rsidR="00F366FC">
        <w:rPr>
          <w:rFonts w:ascii="Times New Roman" w:hAnsi="Times New Roman" w:cs="Times New Roman"/>
          <w:sz w:val="28"/>
          <w:szCs w:val="28"/>
          <w:lang w:val="ru-RU"/>
        </w:rPr>
        <w:t xml:space="preserve"> </w:t>
      </w:r>
      <w:r w:rsidR="003E661F" w:rsidRPr="00F366FC">
        <w:rPr>
          <w:rFonts w:ascii="Times New Roman" w:hAnsi="Times New Roman" w:cs="Times New Roman"/>
          <w:sz w:val="28"/>
          <w:szCs w:val="28"/>
          <w:lang w:val="ru-RU"/>
        </w:rPr>
        <w:t>получение отделом финансового контроля информации, что жалоба по тем же основаниям и по тому же предмету находится в производстве в суде;</w:t>
      </w:r>
    </w:p>
    <w:p w:rsidR="003E661F" w:rsidRPr="00F366FC" w:rsidRDefault="00BB3863" w:rsidP="00F366FC">
      <w:pPr>
        <w:rPr>
          <w:rFonts w:ascii="Times New Roman" w:hAnsi="Times New Roman" w:cs="Times New Roman"/>
          <w:sz w:val="28"/>
          <w:szCs w:val="28"/>
          <w:lang w:val="ru-RU"/>
        </w:rPr>
      </w:pPr>
      <w:r>
        <w:rPr>
          <w:rFonts w:ascii="Times New Roman" w:hAnsi="Times New Roman" w:cs="Times New Roman"/>
          <w:sz w:val="28"/>
          <w:szCs w:val="28"/>
          <w:lang w:val="ru-RU"/>
        </w:rPr>
        <w:t xml:space="preserve">10) </w:t>
      </w:r>
      <w:r w:rsidR="003E661F" w:rsidRPr="00F366FC">
        <w:rPr>
          <w:rFonts w:ascii="Times New Roman" w:hAnsi="Times New Roman" w:cs="Times New Roman"/>
          <w:sz w:val="28"/>
          <w:szCs w:val="28"/>
          <w:lang w:val="ru-RU"/>
        </w:rPr>
        <w:t>несоответствие предмета обжалования предмету обжалуемого решения отдела финансового контроля (его должностных лиц), действия (бездействия) должностных лиц отдела финансового контроля при осуществлении ими полномочий по внутреннему муниципальному финансовому контролю.</w:t>
      </w:r>
    </w:p>
    <w:p w:rsidR="000F1E3C" w:rsidRDefault="003E661F" w:rsidP="00402424">
      <w:pPr>
        <w:rPr>
          <w:rFonts w:ascii="Times New Roman" w:hAnsi="Times New Roman" w:cs="Times New Roman"/>
          <w:sz w:val="28"/>
          <w:szCs w:val="28"/>
          <w:lang w:val="ru-RU"/>
        </w:rPr>
      </w:pPr>
      <w:r>
        <w:rPr>
          <w:rFonts w:ascii="Times New Roman" w:hAnsi="Times New Roman" w:cs="Times New Roman"/>
          <w:sz w:val="28"/>
          <w:szCs w:val="28"/>
          <w:lang w:val="ru-RU"/>
        </w:rPr>
        <w:t xml:space="preserve">При наличии оснований для оставления жалобы без рассмотрения жалоба возвращается заявителю без рассмотрения в срок не позднее 5 рабочих дней </w:t>
      </w:r>
      <w:proofErr w:type="gramStart"/>
      <w:r>
        <w:rPr>
          <w:rFonts w:ascii="Times New Roman" w:hAnsi="Times New Roman" w:cs="Times New Roman"/>
          <w:sz w:val="28"/>
          <w:szCs w:val="28"/>
          <w:lang w:val="ru-RU"/>
        </w:rPr>
        <w:t>о</w:t>
      </w:r>
      <w:proofErr w:type="gram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дня</w:t>
      </w:r>
      <w:proofErr w:type="gramEnd"/>
      <w:r>
        <w:rPr>
          <w:rFonts w:ascii="Times New Roman" w:hAnsi="Times New Roman" w:cs="Times New Roman"/>
          <w:sz w:val="28"/>
          <w:szCs w:val="28"/>
          <w:lang w:val="ru-RU"/>
        </w:rPr>
        <w:t xml:space="preserve"> поступления жалобы в отдел финансового контроля с сообщением, содержащим указание причин возврата жалобы.</w:t>
      </w:r>
      <w:r w:rsidR="0002732A">
        <w:rPr>
          <w:rFonts w:ascii="Times New Roman" w:hAnsi="Times New Roman" w:cs="Times New Roman"/>
          <w:sz w:val="28"/>
          <w:szCs w:val="28"/>
          <w:lang w:val="ru-RU"/>
        </w:rPr>
        <w:t xml:space="preserve"> По основаниям для оставления жалобы без рассмотрения</w:t>
      </w:r>
      <w:r w:rsidR="00DE7F03">
        <w:rPr>
          <w:rFonts w:ascii="Times New Roman" w:hAnsi="Times New Roman" w:cs="Times New Roman"/>
          <w:sz w:val="28"/>
          <w:szCs w:val="28"/>
          <w:lang w:val="ru-RU"/>
        </w:rPr>
        <w:t xml:space="preserve">, предусмотренным пунктом </w:t>
      </w:r>
      <w:r w:rsidR="002A2C00">
        <w:rPr>
          <w:rFonts w:ascii="Times New Roman" w:hAnsi="Times New Roman" w:cs="Times New Roman"/>
          <w:sz w:val="28"/>
          <w:szCs w:val="28"/>
          <w:lang w:val="ru-RU"/>
        </w:rPr>
        <w:t>6.4. раздела 5</w:t>
      </w:r>
      <w:r w:rsidR="0002732A">
        <w:rPr>
          <w:rFonts w:ascii="Times New Roman" w:hAnsi="Times New Roman" w:cs="Times New Roman"/>
          <w:sz w:val="28"/>
          <w:szCs w:val="28"/>
          <w:lang w:val="ru-RU"/>
        </w:rPr>
        <w:t xml:space="preserve"> настоящего Порядка, жалоба не возвращается.</w:t>
      </w:r>
    </w:p>
    <w:p w:rsidR="00F97AB0" w:rsidRDefault="00402424" w:rsidP="00E605E1">
      <w:pPr>
        <w:rPr>
          <w:rFonts w:ascii="Times New Roman" w:hAnsi="Times New Roman" w:cs="Times New Roman"/>
          <w:sz w:val="28"/>
          <w:szCs w:val="28"/>
          <w:lang w:val="ru-RU"/>
        </w:rPr>
      </w:pPr>
      <w:r>
        <w:rPr>
          <w:rFonts w:ascii="Times New Roman" w:hAnsi="Times New Roman" w:cs="Times New Roman"/>
          <w:sz w:val="28"/>
          <w:szCs w:val="28"/>
          <w:lang w:val="ru-RU"/>
        </w:rPr>
        <w:t xml:space="preserve">7. </w:t>
      </w:r>
      <w:r w:rsidR="0002732A" w:rsidRPr="00402424">
        <w:rPr>
          <w:rFonts w:ascii="Times New Roman" w:hAnsi="Times New Roman" w:cs="Times New Roman"/>
          <w:sz w:val="28"/>
          <w:szCs w:val="28"/>
          <w:lang w:val="ru-RU"/>
        </w:rPr>
        <w:t xml:space="preserve">Не позднее 5 рабочих дней, следующих за днем принятия </w:t>
      </w:r>
      <w:r w:rsidR="00DE7F03" w:rsidRPr="00402424">
        <w:rPr>
          <w:rFonts w:ascii="Times New Roman" w:hAnsi="Times New Roman" w:cs="Times New Roman"/>
          <w:sz w:val="28"/>
          <w:szCs w:val="28"/>
          <w:lang w:val="ru-RU"/>
        </w:rPr>
        <w:t xml:space="preserve">решения </w:t>
      </w:r>
      <w:r w:rsidR="0002732A" w:rsidRPr="00402424">
        <w:rPr>
          <w:rFonts w:ascii="Times New Roman" w:hAnsi="Times New Roman" w:cs="Times New Roman"/>
          <w:sz w:val="28"/>
          <w:szCs w:val="28"/>
          <w:lang w:val="ru-RU"/>
        </w:rPr>
        <w:t>в соответствии с пунктами</w:t>
      </w:r>
      <w:r w:rsidR="002A2C00" w:rsidRPr="00402424">
        <w:rPr>
          <w:rFonts w:ascii="Times New Roman" w:hAnsi="Times New Roman" w:cs="Times New Roman"/>
          <w:sz w:val="28"/>
          <w:szCs w:val="28"/>
          <w:lang w:val="ru-RU"/>
        </w:rPr>
        <w:t xml:space="preserve"> 4, 5 раздела 5</w:t>
      </w:r>
      <w:r w:rsidR="00DE7F03" w:rsidRPr="00402424">
        <w:rPr>
          <w:rFonts w:ascii="Times New Roman" w:hAnsi="Times New Roman" w:cs="Times New Roman"/>
          <w:sz w:val="28"/>
          <w:szCs w:val="28"/>
          <w:lang w:val="ru-RU"/>
        </w:rPr>
        <w:t xml:space="preserve"> настоящего Порядка, отдел финансового контроля направляет заявителю копию указанного решения с сопроводительным письмом, содержащим обоснование принятия указанного решения.</w:t>
      </w:r>
    </w:p>
    <w:p w:rsidR="00D02851" w:rsidRPr="00F366FC" w:rsidRDefault="00402424" w:rsidP="00402424">
      <w:pPr>
        <w:rPr>
          <w:rFonts w:ascii="Times New Roman" w:hAnsi="Times New Roman" w:cs="Times New Roman"/>
          <w:sz w:val="28"/>
          <w:szCs w:val="28"/>
          <w:lang w:val="ru-RU"/>
        </w:rPr>
      </w:pPr>
      <w:r>
        <w:rPr>
          <w:rFonts w:ascii="Times New Roman" w:hAnsi="Times New Roman" w:cs="Times New Roman"/>
          <w:sz w:val="28"/>
          <w:szCs w:val="28"/>
          <w:lang w:val="ru-RU"/>
        </w:rPr>
        <w:lastRenderedPageBreak/>
        <w:t>8.</w:t>
      </w:r>
      <w:r w:rsidR="00F366FC">
        <w:rPr>
          <w:rFonts w:ascii="Times New Roman" w:hAnsi="Times New Roman" w:cs="Times New Roman"/>
          <w:sz w:val="28"/>
          <w:szCs w:val="28"/>
          <w:lang w:val="ru-RU"/>
        </w:rPr>
        <w:t xml:space="preserve"> </w:t>
      </w:r>
      <w:r w:rsidR="00DE7F03" w:rsidRPr="00F366FC">
        <w:rPr>
          <w:rFonts w:ascii="Times New Roman" w:hAnsi="Times New Roman" w:cs="Times New Roman"/>
          <w:sz w:val="28"/>
          <w:szCs w:val="28"/>
          <w:lang w:val="ru-RU"/>
        </w:rPr>
        <w:t>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 свидетельствующим о дате получения, в том числе с применением факсимильной связи и (или) автоматизированных информационных систем.</w:t>
      </w:r>
    </w:p>
    <w:p w:rsidR="009A58DB" w:rsidRDefault="009A58DB" w:rsidP="00781D46">
      <w:pPr>
        <w:rPr>
          <w:rFonts w:ascii="Times New Roman" w:hAnsi="Times New Roman" w:cs="Times New Roman"/>
          <w:sz w:val="28"/>
          <w:szCs w:val="28"/>
          <w:lang w:val="ru-RU"/>
        </w:rPr>
      </w:pPr>
    </w:p>
    <w:p w:rsidR="00F366FC" w:rsidRDefault="00F366FC" w:rsidP="00781D46">
      <w:pPr>
        <w:rPr>
          <w:rFonts w:ascii="Times New Roman" w:hAnsi="Times New Roman" w:cs="Times New Roman"/>
          <w:sz w:val="28"/>
          <w:szCs w:val="28"/>
          <w:lang w:val="ru-RU"/>
        </w:rPr>
      </w:pPr>
    </w:p>
    <w:p w:rsidR="00E546F7" w:rsidRDefault="00D6068B" w:rsidP="007053D6">
      <w:pPr>
        <w:ind w:firstLine="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lang w:val="ru-RU"/>
        </w:rPr>
        <w:t>Первый з</w:t>
      </w:r>
      <w:proofErr w:type="spellStart"/>
      <w:r w:rsidR="00E546F7" w:rsidRPr="00B3585E">
        <w:rPr>
          <w:rFonts w:ascii="Times New Roman" w:eastAsia="Times New Roman" w:hAnsi="Times New Roman" w:cs="Times New Roman"/>
          <w:color w:val="auto"/>
          <w:sz w:val="28"/>
          <w:szCs w:val="28"/>
        </w:rPr>
        <w:t>аместител</w:t>
      </w:r>
      <w:proofErr w:type="spellEnd"/>
      <w:r w:rsidR="00F366FC">
        <w:rPr>
          <w:rFonts w:ascii="Times New Roman" w:eastAsia="Times New Roman" w:hAnsi="Times New Roman" w:cs="Times New Roman"/>
          <w:color w:val="auto"/>
          <w:sz w:val="28"/>
          <w:szCs w:val="28"/>
          <w:lang w:val="ru-RU"/>
        </w:rPr>
        <w:t>ь</w:t>
      </w:r>
      <w:r w:rsidR="00E546F7" w:rsidRPr="00B3585E">
        <w:rPr>
          <w:rFonts w:ascii="Times New Roman" w:eastAsia="Times New Roman" w:hAnsi="Times New Roman" w:cs="Times New Roman"/>
          <w:color w:val="auto"/>
          <w:sz w:val="28"/>
          <w:szCs w:val="28"/>
        </w:rPr>
        <w:t xml:space="preserve"> главы</w:t>
      </w:r>
    </w:p>
    <w:p w:rsidR="00E546F7" w:rsidRPr="00E546F7" w:rsidRDefault="00E546F7" w:rsidP="007053D6">
      <w:pPr>
        <w:ind w:firstLine="0"/>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м</w:t>
      </w:r>
      <w:r w:rsidRPr="00B3585E">
        <w:rPr>
          <w:rFonts w:ascii="Times New Roman" w:eastAsia="Times New Roman" w:hAnsi="Times New Roman" w:cs="Times New Roman"/>
          <w:color w:val="auto"/>
          <w:sz w:val="28"/>
          <w:szCs w:val="28"/>
        </w:rPr>
        <w:t>униципального</w:t>
      </w:r>
      <w:r>
        <w:rPr>
          <w:rFonts w:ascii="Times New Roman" w:eastAsia="Times New Roman" w:hAnsi="Times New Roman" w:cs="Times New Roman"/>
          <w:color w:val="auto"/>
          <w:sz w:val="28"/>
          <w:szCs w:val="28"/>
          <w:lang w:val="ru-RU"/>
        </w:rPr>
        <w:t xml:space="preserve"> </w:t>
      </w:r>
      <w:r w:rsidRPr="00B3585E">
        <w:rPr>
          <w:rFonts w:ascii="Times New Roman" w:eastAsia="Times New Roman" w:hAnsi="Times New Roman" w:cs="Times New Roman"/>
          <w:color w:val="auto"/>
          <w:sz w:val="28"/>
          <w:szCs w:val="28"/>
        </w:rPr>
        <w:t>образования</w:t>
      </w:r>
    </w:p>
    <w:p w:rsidR="00E546F7" w:rsidRDefault="00E546F7" w:rsidP="007053D6">
      <w:pPr>
        <w:ind w:firstLine="0"/>
        <w:rPr>
          <w:rFonts w:ascii="Times New Roman" w:eastAsia="Times New Roman" w:hAnsi="Times New Roman" w:cs="Times New Roman"/>
          <w:color w:val="auto"/>
          <w:sz w:val="28"/>
          <w:szCs w:val="28"/>
          <w:lang w:val="ru-RU"/>
        </w:rPr>
      </w:pPr>
      <w:r w:rsidRPr="00B3585E">
        <w:rPr>
          <w:rFonts w:ascii="Times New Roman" w:eastAsia="Times New Roman" w:hAnsi="Times New Roman" w:cs="Times New Roman"/>
          <w:color w:val="auto"/>
          <w:sz w:val="28"/>
          <w:szCs w:val="28"/>
        </w:rPr>
        <w:t>Брюховецкий район,</w:t>
      </w:r>
    </w:p>
    <w:p w:rsidR="00E546F7" w:rsidRPr="00F518B9" w:rsidRDefault="00E546F7" w:rsidP="007053D6">
      <w:pPr>
        <w:ind w:firstLine="0"/>
        <w:rPr>
          <w:rFonts w:ascii="Times New Roman" w:eastAsia="Times New Roman" w:hAnsi="Times New Roman" w:cs="Times New Roman"/>
          <w:color w:val="auto"/>
          <w:sz w:val="28"/>
          <w:szCs w:val="28"/>
          <w:lang w:val="ru-RU"/>
        </w:rPr>
      </w:pPr>
      <w:r w:rsidRPr="00B3585E">
        <w:rPr>
          <w:rFonts w:ascii="Times New Roman" w:eastAsia="Times New Roman" w:hAnsi="Times New Roman" w:cs="Times New Roman"/>
          <w:color w:val="auto"/>
          <w:sz w:val="28"/>
          <w:szCs w:val="28"/>
        </w:rPr>
        <w:t>начальник</w:t>
      </w:r>
      <w:r>
        <w:rPr>
          <w:rFonts w:ascii="Times New Roman" w:eastAsia="Times New Roman" w:hAnsi="Times New Roman" w:cs="Times New Roman"/>
          <w:color w:val="auto"/>
          <w:sz w:val="28"/>
          <w:szCs w:val="28"/>
          <w:lang w:val="ru-RU"/>
        </w:rPr>
        <w:t xml:space="preserve"> </w:t>
      </w:r>
      <w:r w:rsidRPr="00B3585E">
        <w:rPr>
          <w:rFonts w:ascii="Times New Roman" w:eastAsia="Times New Roman" w:hAnsi="Times New Roman" w:cs="Times New Roman"/>
          <w:color w:val="auto"/>
          <w:sz w:val="28"/>
          <w:szCs w:val="28"/>
        </w:rPr>
        <w:t>финансового уп</w:t>
      </w:r>
      <w:r>
        <w:rPr>
          <w:rFonts w:ascii="Times New Roman" w:eastAsia="Times New Roman" w:hAnsi="Times New Roman" w:cs="Times New Roman"/>
          <w:color w:val="auto"/>
          <w:sz w:val="28"/>
          <w:szCs w:val="28"/>
        </w:rPr>
        <w:t xml:space="preserve">равления          </w:t>
      </w:r>
      <w:r w:rsidR="007053D6">
        <w:rPr>
          <w:rFonts w:ascii="Times New Roman" w:eastAsia="Times New Roman" w:hAnsi="Times New Roman" w:cs="Times New Roman"/>
          <w:color w:val="auto"/>
          <w:sz w:val="28"/>
          <w:szCs w:val="28"/>
          <w:lang w:val="ru-RU"/>
        </w:rPr>
        <w:t xml:space="preserve">                              </w:t>
      </w:r>
      <w:r>
        <w:rPr>
          <w:rFonts w:ascii="Times New Roman" w:eastAsia="Times New Roman" w:hAnsi="Times New Roman" w:cs="Times New Roman"/>
          <w:color w:val="auto"/>
          <w:sz w:val="28"/>
          <w:szCs w:val="28"/>
          <w:lang w:val="ru-RU"/>
        </w:rPr>
        <w:t xml:space="preserve"> </w:t>
      </w:r>
      <w:r w:rsidR="00F366FC">
        <w:rPr>
          <w:rFonts w:ascii="Times New Roman" w:eastAsia="Times New Roman" w:hAnsi="Times New Roman" w:cs="Times New Roman"/>
          <w:color w:val="auto"/>
          <w:sz w:val="28"/>
          <w:szCs w:val="28"/>
          <w:lang w:val="ru-RU"/>
        </w:rPr>
        <w:t xml:space="preserve">       </w:t>
      </w:r>
      <w:r>
        <w:rPr>
          <w:rFonts w:ascii="Times New Roman" w:eastAsia="Times New Roman" w:hAnsi="Times New Roman" w:cs="Times New Roman"/>
          <w:color w:val="auto"/>
          <w:sz w:val="28"/>
          <w:szCs w:val="28"/>
          <w:lang w:val="ru-RU"/>
        </w:rPr>
        <w:t xml:space="preserve">   </w:t>
      </w:r>
      <w:r w:rsidR="00EF104B">
        <w:rPr>
          <w:rFonts w:ascii="Times New Roman" w:eastAsia="Times New Roman" w:hAnsi="Times New Roman" w:cs="Times New Roman"/>
          <w:color w:val="auto"/>
          <w:sz w:val="28"/>
          <w:szCs w:val="28"/>
          <w:lang w:val="ru-RU"/>
        </w:rPr>
        <w:t xml:space="preserve">       </w:t>
      </w:r>
      <w:r>
        <w:rPr>
          <w:rFonts w:ascii="Times New Roman" w:eastAsia="Times New Roman" w:hAnsi="Times New Roman" w:cs="Times New Roman"/>
          <w:color w:val="auto"/>
          <w:sz w:val="28"/>
          <w:szCs w:val="28"/>
          <w:lang w:val="ru-RU"/>
        </w:rPr>
        <w:t xml:space="preserve">   </w:t>
      </w:r>
      <w:r w:rsidR="00F366FC">
        <w:rPr>
          <w:rFonts w:ascii="Times New Roman" w:eastAsia="Times New Roman" w:hAnsi="Times New Roman" w:cs="Times New Roman"/>
          <w:color w:val="auto"/>
          <w:sz w:val="28"/>
          <w:szCs w:val="28"/>
          <w:lang w:val="ru-RU"/>
        </w:rPr>
        <w:t>А.А. Тарасенко</w:t>
      </w:r>
    </w:p>
    <w:sectPr w:rsidR="00E546F7" w:rsidRPr="00F518B9" w:rsidSect="00FF1B80">
      <w:headerReference w:type="default" r:id="rId10"/>
      <w:headerReference w:type="first" r:id="rId11"/>
      <w:type w:val="continuous"/>
      <w:pgSz w:w="11905" w:h="16837"/>
      <w:pgMar w:top="1134" w:right="567" w:bottom="1134" w:left="1701" w:header="0" w:footer="6" w:gutter="0"/>
      <w:pgNumType w:start="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4C2" w:rsidRDefault="009B64C2">
      <w:r>
        <w:separator/>
      </w:r>
    </w:p>
  </w:endnote>
  <w:endnote w:type="continuationSeparator" w:id="0">
    <w:p w:rsidR="009B64C2" w:rsidRDefault="009B6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4C2" w:rsidRDefault="009B64C2"/>
  </w:footnote>
  <w:footnote w:type="continuationSeparator" w:id="0">
    <w:p w:rsidR="009B64C2" w:rsidRDefault="009B64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037860"/>
      <w:docPartObj>
        <w:docPartGallery w:val="Page Numbers (Top of Page)"/>
        <w:docPartUnique/>
      </w:docPartObj>
    </w:sdtPr>
    <w:sdtEndPr>
      <w:rPr>
        <w:rFonts w:ascii="Times New Roman" w:hAnsi="Times New Roman" w:cs="Times New Roman"/>
      </w:rPr>
    </w:sdtEndPr>
    <w:sdtContent>
      <w:p w:rsidR="002544DB" w:rsidRDefault="002544DB">
        <w:pPr>
          <w:pStyle w:val="a7"/>
          <w:jc w:val="center"/>
          <w:rPr>
            <w:lang w:val="ru-RU"/>
          </w:rPr>
        </w:pPr>
      </w:p>
      <w:p w:rsidR="002544DB" w:rsidRPr="002544DB" w:rsidRDefault="002544DB" w:rsidP="002544DB">
        <w:pPr>
          <w:pStyle w:val="a7"/>
          <w:jc w:val="center"/>
          <w:rPr>
            <w:rFonts w:ascii="Times New Roman" w:hAnsi="Times New Roman" w:cs="Times New Roman"/>
          </w:rPr>
        </w:pPr>
        <w:r w:rsidRPr="002544DB">
          <w:rPr>
            <w:rFonts w:ascii="Times New Roman" w:hAnsi="Times New Roman" w:cs="Times New Roman"/>
          </w:rPr>
          <w:fldChar w:fldCharType="begin"/>
        </w:r>
        <w:r w:rsidRPr="002544DB">
          <w:rPr>
            <w:rFonts w:ascii="Times New Roman" w:hAnsi="Times New Roman" w:cs="Times New Roman"/>
          </w:rPr>
          <w:instrText>PAGE   \* MERGEFORMAT</w:instrText>
        </w:r>
        <w:r w:rsidRPr="002544DB">
          <w:rPr>
            <w:rFonts w:ascii="Times New Roman" w:hAnsi="Times New Roman" w:cs="Times New Roman"/>
          </w:rPr>
          <w:fldChar w:fldCharType="separate"/>
        </w:r>
        <w:r w:rsidR="007048C4" w:rsidRPr="007048C4">
          <w:rPr>
            <w:rFonts w:ascii="Times New Roman" w:hAnsi="Times New Roman" w:cs="Times New Roman"/>
            <w:noProof/>
            <w:lang w:val="ru-RU"/>
          </w:rPr>
          <w:t>18</w:t>
        </w:r>
        <w:r w:rsidRPr="002544DB">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162584"/>
      <w:docPartObj>
        <w:docPartGallery w:val="Page Numbers (Top of Page)"/>
        <w:docPartUnique/>
      </w:docPartObj>
    </w:sdtPr>
    <w:sdtEndPr/>
    <w:sdtContent>
      <w:p w:rsidR="00FF1B80" w:rsidRDefault="00FF1B80">
        <w:pPr>
          <w:pStyle w:val="a7"/>
          <w:jc w:val="center"/>
        </w:pPr>
        <w:r>
          <w:fldChar w:fldCharType="begin"/>
        </w:r>
        <w:r>
          <w:instrText>PAGE   \* MERGEFORMAT</w:instrText>
        </w:r>
        <w:r>
          <w:fldChar w:fldCharType="separate"/>
        </w:r>
        <w:r w:rsidR="007048C4" w:rsidRPr="007048C4">
          <w:rPr>
            <w:noProof/>
            <w:lang w:val="ru-RU"/>
          </w:rPr>
          <w:t>0</w:t>
        </w:r>
        <w:r>
          <w:fldChar w:fldCharType="end"/>
        </w:r>
      </w:p>
    </w:sdtContent>
  </w:sdt>
  <w:p w:rsidR="00FF1B80" w:rsidRDefault="00FF1B8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2A0"/>
    <w:multiLevelType w:val="hybridMultilevel"/>
    <w:tmpl w:val="2556CB7E"/>
    <w:lvl w:ilvl="0" w:tplc="0E807FEC">
      <w:start w:val="1"/>
      <w:numFmt w:val="decimal"/>
      <w:lvlText w:val="%1."/>
      <w:lvlJc w:val="left"/>
      <w:pPr>
        <w:ind w:left="3760" w:hanging="360"/>
      </w:pPr>
      <w:rPr>
        <w:rFonts w:hint="default"/>
      </w:rPr>
    </w:lvl>
    <w:lvl w:ilvl="1" w:tplc="04190019" w:tentative="1">
      <w:start w:val="1"/>
      <w:numFmt w:val="lowerLetter"/>
      <w:lvlText w:val="%2."/>
      <w:lvlJc w:val="left"/>
      <w:pPr>
        <w:ind w:left="3913" w:hanging="360"/>
      </w:pPr>
    </w:lvl>
    <w:lvl w:ilvl="2" w:tplc="0419001B" w:tentative="1">
      <w:start w:val="1"/>
      <w:numFmt w:val="lowerRoman"/>
      <w:lvlText w:val="%3."/>
      <w:lvlJc w:val="right"/>
      <w:pPr>
        <w:ind w:left="4633" w:hanging="180"/>
      </w:pPr>
    </w:lvl>
    <w:lvl w:ilvl="3" w:tplc="0419000F" w:tentative="1">
      <w:start w:val="1"/>
      <w:numFmt w:val="decimal"/>
      <w:lvlText w:val="%4."/>
      <w:lvlJc w:val="left"/>
      <w:pPr>
        <w:ind w:left="5353" w:hanging="360"/>
      </w:pPr>
    </w:lvl>
    <w:lvl w:ilvl="4" w:tplc="04190019" w:tentative="1">
      <w:start w:val="1"/>
      <w:numFmt w:val="lowerLetter"/>
      <w:lvlText w:val="%5."/>
      <w:lvlJc w:val="left"/>
      <w:pPr>
        <w:ind w:left="6073" w:hanging="360"/>
      </w:pPr>
    </w:lvl>
    <w:lvl w:ilvl="5" w:tplc="0419001B" w:tentative="1">
      <w:start w:val="1"/>
      <w:numFmt w:val="lowerRoman"/>
      <w:lvlText w:val="%6."/>
      <w:lvlJc w:val="right"/>
      <w:pPr>
        <w:ind w:left="6793" w:hanging="180"/>
      </w:pPr>
    </w:lvl>
    <w:lvl w:ilvl="6" w:tplc="0419000F" w:tentative="1">
      <w:start w:val="1"/>
      <w:numFmt w:val="decimal"/>
      <w:lvlText w:val="%7."/>
      <w:lvlJc w:val="left"/>
      <w:pPr>
        <w:ind w:left="7513" w:hanging="360"/>
      </w:pPr>
    </w:lvl>
    <w:lvl w:ilvl="7" w:tplc="04190019" w:tentative="1">
      <w:start w:val="1"/>
      <w:numFmt w:val="lowerLetter"/>
      <w:lvlText w:val="%8."/>
      <w:lvlJc w:val="left"/>
      <w:pPr>
        <w:ind w:left="8233" w:hanging="360"/>
      </w:pPr>
    </w:lvl>
    <w:lvl w:ilvl="8" w:tplc="0419001B" w:tentative="1">
      <w:start w:val="1"/>
      <w:numFmt w:val="lowerRoman"/>
      <w:lvlText w:val="%9."/>
      <w:lvlJc w:val="right"/>
      <w:pPr>
        <w:ind w:left="8953" w:hanging="180"/>
      </w:pPr>
    </w:lvl>
  </w:abstractNum>
  <w:abstractNum w:abstractNumId="1">
    <w:nsid w:val="013C112F"/>
    <w:multiLevelType w:val="hybridMultilevel"/>
    <w:tmpl w:val="ED6E19DE"/>
    <w:lvl w:ilvl="0" w:tplc="70C0CF5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CD7A58"/>
    <w:multiLevelType w:val="hybridMultilevel"/>
    <w:tmpl w:val="4CA02F14"/>
    <w:lvl w:ilvl="0" w:tplc="054A4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3EC36CD"/>
    <w:multiLevelType w:val="multilevel"/>
    <w:tmpl w:val="38742F8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AA21A6"/>
    <w:multiLevelType w:val="hybridMultilevel"/>
    <w:tmpl w:val="42CABA60"/>
    <w:lvl w:ilvl="0" w:tplc="EF0419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F66690"/>
    <w:multiLevelType w:val="multilevel"/>
    <w:tmpl w:val="D1DA4A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C508B1"/>
    <w:multiLevelType w:val="hybridMultilevel"/>
    <w:tmpl w:val="80A017CA"/>
    <w:lvl w:ilvl="0" w:tplc="CFC8A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FE65F7F"/>
    <w:multiLevelType w:val="multilevel"/>
    <w:tmpl w:val="8F425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520F7D"/>
    <w:multiLevelType w:val="multilevel"/>
    <w:tmpl w:val="B27E307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0E5105"/>
    <w:multiLevelType w:val="hybridMultilevel"/>
    <w:tmpl w:val="BC2C57DC"/>
    <w:lvl w:ilvl="0" w:tplc="7554955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F94463C"/>
    <w:multiLevelType w:val="multilevel"/>
    <w:tmpl w:val="5CA22550"/>
    <w:lvl w:ilvl="0">
      <w:start w:val="1"/>
      <w:numFmt w:val="decimal"/>
      <w:lvlText w:val="%1."/>
      <w:lvlJc w:val="left"/>
      <w:pPr>
        <w:ind w:left="1069" w:hanging="360"/>
      </w:pPr>
      <w:rPr>
        <w:rFonts w:ascii="Times New Roman" w:eastAsia="Arial Unicode MS"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45C72D76"/>
    <w:multiLevelType w:val="hybridMultilevel"/>
    <w:tmpl w:val="974A8342"/>
    <w:lvl w:ilvl="0" w:tplc="439E81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5F64059"/>
    <w:multiLevelType w:val="multilevel"/>
    <w:tmpl w:val="8AC40EE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BB3BD7"/>
    <w:multiLevelType w:val="hybridMultilevel"/>
    <w:tmpl w:val="C8FAA8D8"/>
    <w:lvl w:ilvl="0" w:tplc="1C0428A0">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FA7C83"/>
    <w:multiLevelType w:val="hybridMultilevel"/>
    <w:tmpl w:val="A5400D4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D62694"/>
    <w:multiLevelType w:val="multilevel"/>
    <w:tmpl w:val="E5A6B35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68DE5613"/>
    <w:multiLevelType w:val="hybridMultilevel"/>
    <w:tmpl w:val="EE68C9CE"/>
    <w:lvl w:ilvl="0" w:tplc="153A96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EF90E34"/>
    <w:multiLevelType w:val="multilevel"/>
    <w:tmpl w:val="1B7CBE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2A45391"/>
    <w:multiLevelType w:val="hybridMultilevel"/>
    <w:tmpl w:val="3620DBF0"/>
    <w:lvl w:ilvl="0" w:tplc="292E3BE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2D5249A"/>
    <w:multiLevelType w:val="multilevel"/>
    <w:tmpl w:val="C84E09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0E1EE5"/>
    <w:multiLevelType w:val="hybridMultilevel"/>
    <w:tmpl w:val="4E98AAA6"/>
    <w:lvl w:ilvl="0" w:tplc="B5DADF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3444607"/>
    <w:multiLevelType w:val="multilevel"/>
    <w:tmpl w:val="BC349638"/>
    <w:lvl w:ilvl="0">
      <w:start w:val="1"/>
      <w:numFmt w:val="decimal"/>
      <w:lvlText w:val="%1."/>
      <w:lvlJc w:val="left"/>
      <w:pPr>
        <w:ind w:left="1636" w:hanging="360"/>
      </w:pPr>
      <w:rPr>
        <w:rFonts w:hint="default"/>
      </w:rPr>
    </w:lvl>
    <w:lvl w:ilvl="1">
      <w:start w:val="1"/>
      <w:numFmt w:val="decimal"/>
      <w:isLgl/>
      <w:lvlText w:val="%1.%2."/>
      <w:lvlJc w:val="left"/>
      <w:pPr>
        <w:ind w:left="1996"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356" w:hanging="108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716" w:hanging="1440"/>
      </w:pPr>
      <w:rPr>
        <w:rFonts w:hint="default"/>
      </w:rPr>
    </w:lvl>
    <w:lvl w:ilvl="6">
      <w:start w:val="1"/>
      <w:numFmt w:val="decimal"/>
      <w:isLgl/>
      <w:lvlText w:val="%1.%2.%3.%4.%5.%6.%7."/>
      <w:lvlJc w:val="left"/>
      <w:pPr>
        <w:ind w:left="3076" w:hanging="180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436" w:hanging="2160"/>
      </w:pPr>
      <w:rPr>
        <w:rFonts w:hint="default"/>
      </w:rPr>
    </w:lvl>
  </w:abstractNum>
  <w:num w:numId="1">
    <w:abstractNumId w:val="7"/>
  </w:num>
  <w:num w:numId="2">
    <w:abstractNumId w:val="17"/>
  </w:num>
  <w:num w:numId="3">
    <w:abstractNumId w:val="12"/>
  </w:num>
  <w:num w:numId="4">
    <w:abstractNumId w:val="5"/>
  </w:num>
  <w:num w:numId="5">
    <w:abstractNumId w:val="3"/>
  </w:num>
  <w:num w:numId="6">
    <w:abstractNumId w:val="19"/>
  </w:num>
  <w:num w:numId="7">
    <w:abstractNumId w:val="8"/>
  </w:num>
  <w:num w:numId="8">
    <w:abstractNumId w:val="14"/>
  </w:num>
  <w:num w:numId="9">
    <w:abstractNumId w:val="2"/>
  </w:num>
  <w:num w:numId="10">
    <w:abstractNumId w:val="1"/>
  </w:num>
  <w:num w:numId="11">
    <w:abstractNumId w:val="9"/>
  </w:num>
  <w:num w:numId="12">
    <w:abstractNumId w:val="18"/>
  </w:num>
  <w:num w:numId="13">
    <w:abstractNumId w:val="10"/>
  </w:num>
  <w:num w:numId="14">
    <w:abstractNumId w:val="15"/>
  </w:num>
  <w:num w:numId="15">
    <w:abstractNumId w:val="4"/>
  </w:num>
  <w:num w:numId="16">
    <w:abstractNumId w:val="20"/>
  </w:num>
  <w:num w:numId="17">
    <w:abstractNumId w:val="11"/>
  </w:num>
  <w:num w:numId="18">
    <w:abstractNumId w:val="16"/>
  </w:num>
  <w:num w:numId="19">
    <w:abstractNumId w:val="6"/>
  </w:num>
  <w:num w:numId="20">
    <w:abstractNumId w:val="0"/>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F6A"/>
    <w:rsid w:val="00004449"/>
    <w:rsid w:val="00005F7A"/>
    <w:rsid w:val="00006968"/>
    <w:rsid w:val="0001385D"/>
    <w:rsid w:val="0002051F"/>
    <w:rsid w:val="00022286"/>
    <w:rsid w:val="00026BC4"/>
    <w:rsid w:val="0002732A"/>
    <w:rsid w:val="00036386"/>
    <w:rsid w:val="00037D11"/>
    <w:rsid w:val="00043E69"/>
    <w:rsid w:val="0005216D"/>
    <w:rsid w:val="00057AE3"/>
    <w:rsid w:val="00062318"/>
    <w:rsid w:val="00063A9F"/>
    <w:rsid w:val="00066B86"/>
    <w:rsid w:val="00066FFF"/>
    <w:rsid w:val="000702E0"/>
    <w:rsid w:val="0007137E"/>
    <w:rsid w:val="00071A08"/>
    <w:rsid w:val="00076BCD"/>
    <w:rsid w:val="000771D1"/>
    <w:rsid w:val="000776EF"/>
    <w:rsid w:val="00081AF9"/>
    <w:rsid w:val="000838D2"/>
    <w:rsid w:val="00084CB3"/>
    <w:rsid w:val="00091CC4"/>
    <w:rsid w:val="00092414"/>
    <w:rsid w:val="000942FF"/>
    <w:rsid w:val="0009563E"/>
    <w:rsid w:val="00097288"/>
    <w:rsid w:val="00097D80"/>
    <w:rsid w:val="000A1D28"/>
    <w:rsid w:val="000A4D9F"/>
    <w:rsid w:val="000A5289"/>
    <w:rsid w:val="000A5E10"/>
    <w:rsid w:val="000B0A84"/>
    <w:rsid w:val="000B2170"/>
    <w:rsid w:val="000B3974"/>
    <w:rsid w:val="000B4BC7"/>
    <w:rsid w:val="000B5885"/>
    <w:rsid w:val="000C0F01"/>
    <w:rsid w:val="000C3527"/>
    <w:rsid w:val="000C4773"/>
    <w:rsid w:val="000C5903"/>
    <w:rsid w:val="000C5A9C"/>
    <w:rsid w:val="000C5B52"/>
    <w:rsid w:val="000C7B71"/>
    <w:rsid w:val="000D3287"/>
    <w:rsid w:val="000D5C9C"/>
    <w:rsid w:val="000D6529"/>
    <w:rsid w:val="000D6EEC"/>
    <w:rsid w:val="000E4F90"/>
    <w:rsid w:val="000E5007"/>
    <w:rsid w:val="000F1E3C"/>
    <w:rsid w:val="000F207A"/>
    <w:rsid w:val="000F5EEE"/>
    <w:rsid w:val="000F72D4"/>
    <w:rsid w:val="000F741C"/>
    <w:rsid w:val="001076B7"/>
    <w:rsid w:val="0011129C"/>
    <w:rsid w:val="00111364"/>
    <w:rsid w:val="00116C54"/>
    <w:rsid w:val="001233A3"/>
    <w:rsid w:val="00135BFF"/>
    <w:rsid w:val="00140AA8"/>
    <w:rsid w:val="00142E2E"/>
    <w:rsid w:val="00145CCB"/>
    <w:rsid w:val="00147944"/>
    <w:rsid w:val="001533AF"/>
    <w:rsid w:val="001607ED"/>
    <w:rsid w:val="001643F6"/>
    <w:rsid w:val="00175EA7"/>
    <w:rsid w:val="0018029A"/>
    <w:rsid w:val="0018172D"/>
    <w:rsid w:val="00187BD2"/>
    <w:rsid w:val="00187F05"/>
    <w:rsid w:val="001909ED"/>
    <w:rsid w:val="001911E8"/>
    <w:rsid w:val="001921CD"/>
    <w:rsid w:val="00193C0E"/>
    <w:rsid w:val="00193E0C"/>
    <w:rsid w:val="001A042A"/>
    <w:rsid w:val="001B01A5"/>
    <w:rsid w:val="001B1693"/>
    <w:rsid w:val="001B26BF"/>
    <w:rsid w:val="001B2FA4"/>
    <w:rsid w:val="001B5259"/>
    <w:rsid w:val="001B75E3"/>
    <w:rsid w:val="001C410C"/>
    <w:rsid w:val="001C734C"/>
    <w:rsid w:val="001C7B03"/>
    <w:rsid w:val="001D2C93"/>
    <w:rsid w:val="001E4A8B"/>
    <w:rsid w:val="001E4BB6"/>
    <w:rsid w:val="001F1029"/>
    <w:rsid w:val="002002F7"/>
    <w:rsid w:val="00202DA6"/>
    <w:rsid w:val="002108BB"/>
    <w:rsid w:val="00214F52"/>
    <w:rsid w:val="00215AD3"/>
    <w:rsid w:val="00226E1A"/>
    <w:rsid w:val="00233558"/>
    <w:rsid w:val="002337E4"/>
    <w:rsid w:val="00233AAE"/>
    <w:rsid w:val="00236CA1"/>
    <w:rsid w:val="002441E7"/>
    <w:rsid w:val="00247022"/>
    <w:rsid w:val="002519DF"/>
    <w:rsid w:val="002536BA"/>
    <w:rsid w:val="002544DB"/>
    <w:rsid w:val="0025660C"/>
    <w:rsid w:val="00260221"/>
    <w:rsid w:val="00260D50"/>
    <w:rsid w:val="00262884"/>
    <w:rsid w:val="002728AB"/>
    <w:rsid w:val="00274898"/>
    <w:rsid w:val="002748B1"/>
    <w:rsid w:val="00280F2B"/>
    <w:rsid w:val="002827C9"/>
    <w:rsid w:val="0029156F"/>
    <w:rsid w:val="00292914"/>
    <w:rsid w:val="00297B30"/>
    <w:rsid w:val="002A13C0"/>
    <w:rsid w:val="002A1F6A"/>
    <w:rsid w:val="002A25C8"/>
    <w:rsid w:val="002A267B"/>
    <w:rsid w:val="002A2C00"/>
    <w:rsid w:val="002A686C"/>
    <w:rsid w:val="002A7D8D"/>
    <w:rsid w:val="002B04EA"/>
    <w:rsid w:val="002B1505"/>
    <w:rsid w:val="002B1F34"/>
    <w:rsid w:val="002B215F"/>
    <w:rsid w:val="002B22F7"/>
    <w:rsid w:val="002B2723"/>
    <w:rsid w:val="002B77B6"/>
    <w:rsid w:val="002D03BF"/>
    <w:rsid w:val="002D1027"/>
    <w:rsid w:val="002D2A91"/>
    <w:rsid w:val="002D74F5"/>
    <w:rsid w:val="002E2A9B"/>
    <w:rsid w:val="002E30BD"/>
    <w:rsid w:val="002E392D"/>
    <w:rsid w:val="002E6B37"/>
    <w:rsid w:val="002F3EA5"/>
    <w:rsid w:val="002F5F59"/>
    <w:rsid w:val="002F6552"/>
    <w:rsid w:val="00300F21"/>
    <w:rsid w:val="00303F30"/>
    <w:rsid w:val="00305BF5"/>
    <w:rsid w:val="00305C3B"/>
    <w:rsid w:val="00305D3C"/>
    <w:rsid w:val="0031068C"/>
    <w:rsid w:val="00311C58"/>
    <w:rsid w:val="00314238"/>
    <w:rsid w:val="00314E46"/>
    <w:rsid w:val="003247B7"/>
    <w:rsid w:val="003249EC"/>
    <w:rsid w:val="00326991"/>
    <w:rsid w:val="00332FCD"/>
    <w:rsid w:val="00335F9A"/>
    <w:rsid w:val="003534A6"/>
    <w:rsid w:val="003545BF"/>
    <w:rsid w:val="00355698"/>
    <w:rsid w:val="003569D9"/>
    <w:rsid w:val="00366D10"/>
    <w:rsid w:val="003710C9"/>
    <w:rsid w:val="00371F8E"/>
    <w:rsid w:val="00372070"/>
    <w:rsid w:val="00375533"/>
    <w:rsid w:val="003838BE"/>
    <w:rsid w:val="00386FCC"/>
    <w:rsid w:val="00390B31"/>
    <w:rsid w:val="00392E15"/>
    <w:rsid w:val="003A1944"/>
    <w:rsid w:val="003A2657"/>
    <w:rsid w:val="003A5962"/>
    <w:rsid w:val="003A6F29"/>
    <w:rsid w:val="003B008E"/>
    <w:rsid w:val="003B2916"/>
    <w:rsid w:val="003B5047"/>
    <w:rsid w:val="003B68FC"/>
    <w:rsid w:val="003B6E62"/>
    <w:rsid w:val="003C007D"/>
    <w:rsid w:val="003C2657"/>
    <w:rsid w:val="003C4A2C"/>
    <w:rsid w:val="003C68ED"/>
    <w:rsid w:val="003C7F64"/>
    <w:rsid w:val="003D0EFD"/>
    <w:rsid w:val="003D19D2"/>
    <w:rsid w:val="003D2CF5"/>
    <w:rsid w:val="003D3A6A"/>
    <w:rsid w:val="003D3BB3"/>
    <w:rsid w:val="003D404E"/>
    <w:rsid w:val="003D57B8"/>
    <w:rsid w:val="003E1B40"/>
    <w:rsid w:val="003E4E83"/>
    <w:rsid w:val="003E6524"/>
    <w:rsid w:val="003E661F"/>
    <w:rsid w:val="003F0483"/>
    <w:rsid w:val="003F1384"/>
    <w:rsid w:val="003F2936"/>
    <w:rsid w:val="003F4F94"/>
    <w:rsid w:val="003F72DA"/>
    <w:rsid w:val="00402424"/>
    <w:rsid w:val="00402922"/>
    <w:rsid w:val="0040353C"/>
    <w:rsid w:val="004043FF"/>
    <w:rsid w:val="00411601"/>
    <w:rsid w:val="00415945"/>
    <w:rsid w:val="00416246"/>
    <w:rsid w:val="00417272"/>
    <w:rsid w:val="00420211"/>
    <w:rsid w:val="004204D9"/>
    <w:rsid w:val="00420EF5"/>
    <w:rsid w:val="004230C4"/>
    <w:rsid w:val="0042596C"/>
    <w:rsid w:val="00426939"/>
    <w:rsid w:val="00432DDE"/>
    <w:rsid w:val="0043670B"/>
    <w:rsid w:val="00436B86"/>
    <w:rsid w:val="00437ABA"/>
    <w:rsid w:val="00442547"/>
    <w:rsid w:val="00442C3B"/>
    <w:rsid w:val="00442ED6"/>
    <w:rsid w:val="00443325"/>
    <w:rsid w:val="00443990"/>
    <w:rsid w:val="004507F0"/>
    <w:rsid w:val="00450966"/>
    <w:rsid w:val="00454A7D"/>
    <w:rsid w:val="00455768"/>
    <w:rsid w:val="00455E64"/>
    <w:rsid w:val="0045759D"/>
    <w:rsid w:val="00457DFD"/>
    <w:rsid w:val="00461FD1"/>
    <w:rsid w:val="00466882"/>
    <w:rsid w:val="00467583"/>
    <w:rsid w:val="00475F91"/>
    <w:rsid w:val="00477398"/>
    <w:rsid w:val="00480CA7"/>
    <w:rsid w:val="00483826"/>
    <w:rsid w:val="00484BA8"/>
    <w:rsid w:val="00485DFD"/>
    <w:rsid w:val="00486B30"/>
    <w:rsid w:val="00487359"/>
    <w:rsid w:val="0049251D"/>
    <w:rsid w:val="0049503A"/>
    <w:rsid w:val="004A159F"/>
    <w:rsid w:val="004B16AF"/>
    <w:rsid w:val="004B3A63"/>
    <w:rsid w:val="004B6184"/>
    <w:rsid w:val="004B77C2"/>
    <w:rsid w:val="004B7D6E"/>
    <w:rsid w:val="004C16C3"/>
    <w:rsid w:val="004C4BF8"/>
    <w:rsid w:val="004C538F"/>
    <w:rsid w:val="004C761E"/>
    <w:rsid w:val="004C7DE3"/>
    <w:rsid w:val="004C7FD4"/>
    <w:rsid w:val="004D0330"/>
    <w:rsid w:val="004D4016"/>
    <w:rsid w:val="004D43AE"/>
    <w:rsid w:val="004D53E2"/>
    <w:rsid w:val="004E0C91"/>
    <w:rsid w:val="004E4403"/>
    <w:rsid w:val="004F5DAD"/>
    <w:rsid w:val="004F7C2A"/>
    <w:rsid w:val="00502155"/>
    <w:rsid w:val="00504D12"/>
    <w:rsid w:val="005073E3"/>
    <w:rsid w:val="00516421"/>
    <w:rsid w:val="00522184"/>
    <w:rsid w:val="00522C97"/>
    <w:rsid w:val="00525743"/>
    <w:rsid w:val="00530600"/>
    <w:rsid w:val="005330DF"/>
    <w:rsid w:val="00540D6B"/>
    <w:rsid w:val="00542333"/>
    <w:rsid w:val="0054339B"/>
    <w:rsid w:val="00543F90"/>
    <w:rsid w:val="00544BDB"/>
    <w:rsid w:val="00554108"/>
    <w:rsid w:val="00562E35"/>
    <w:rsid w:val="00571350"/>
    <w:rsid w:val="005840C2"/>
    <w:rsid w:val="0058668B"/>
    <w:rsid w:val="005A35D7"/>
    <w:rsid w:val="005A3E97"/>
    <w:rsid w:val="005A554D"/>
    <w:rsid w:val="005A6F6A"/>
    <w:rsid w:val="005B1495"/>
    <w:rsid w:val="005B2D13"/>
    <w:rsid w:val="005C3810"/>
    <w:rsid w:val="005C573C"/>
    <w:rsid w:val="005C5759"/>
    <w:rsid w:val="005C6CB4"/>
    <w:rsid w:val="005C79F0"/>
    <w:rsid w:val="005D1EA3"/>
    <w:rsid w:val="005D61F1"/>
    <w:rsid w:val="005E1B6F"/>
    <w:rsid w:val="005E3060"/>
    <w:rsid w:val="005E5425"/>
    <w:rsid w:val="005E6A93"/>
    <w:rsid w:val="005F0B6F"/>
    <w:rsid w:val="005F344C"/>
    <w:rsid w:val="005F366F"/>
    <w:rsid w:val="005F3F04"/>
    <w:rsid w:val="005F5241"/>
    <w:rsid w:val="005F535B"/>
    <w:rsid w:val="005F6C55"/>
    <w:rsid w:val="00601BC8"/>
    <w:rsid w:val="00601E13"/>
    <w:rsid w:val="006042DA"/>
    <w:rsid w:val="00605F61"/>
    <w:rsid w:val="00611359"/>
    <w:rsid w:val="00620680"/>
    <w:rsid w:val="006206DD"/>
    <w:rsid w:val="00622EEB"/>
    <w:rsid w:val="00625DED"/>
    <w:rsid w:val="00626723"/>
    <w:rsid w:val="00627EC5"/>
    <w:rsid w:val="00630585"/>
    <w:rsid w:val="00630E54"/>
    <w:rsid w:val="00632385"/>
    <w:rsid w:val="0063239B"/>
    <w:rsid w:val="00633AC4"/>
    <w:rsid w:val="00640A2E"/>
    <w:rsid w:val="006413EA"/>
    <w:rsid w:val="00641E9A"/>
    <w:rsid w:val="006420F7"/>
    <w:rsid w:val="00642CDE"/>
    <w:rsid w:val="00643BFA"/>
    <w:rsid w:val="00645FF0"/>
    <w:rsid w:val="00646DAA"/>
    <w:rsid w:val="006477FF"/>
    <w:rsid w:val="00647AB6"/>
    <w:rsid w:val="00653C6F"/>
    <w:rsid w:val="0065460B"/>
    <w:rsid w:val="00662064"/>
    <w:rsid w:val="006652E0"/>
    <w:rsid w:val="00671795"/>
    <w:rsid w:val="00673589"/>
    <w:rsid w:val="00683825"/>
    <w:rsid w:val="00684177"/>
    <w:rsid w:val="0068635C"/>
    <w:rsid w:val="006A1539"/>
    <w:rsid w:val="006A3E6F"/>
    <w:rsid w:val="006A4E38"/>
    <w:rsid w:val="006A61F5"/>
    <w:rsid w:val="006C1618"/>
    <w:rsid w:val="006C2F0C"/>
    <w:rsid w:val="006C341F"/>
    <w:rsid w:val="006C528F"/>
    <w:rsid w:val="006D5632"/>
    <w:rsid w:val="006F4663"/>
    <w:rsid w:val="0070466F"/>
    <w:rsid w:val="007048C4"/>
    <w:rsid w:val="007053D6"/>
    <w:rsid w:val="00707FDD"/>
    <w:rsid w:val="0071334C"/>
    <w:rsid w:val="007235C8"/>
    <w:rsid w:val="007270AA"/>
    <w:rsid w:val="00730829"/>
    <w:rsid w:val="0073098D"/>
    <w:rsid w:val="00735E5A"/>
    <w:rsid w:val="00735EE1"/>
    <w:rsid w:val="00745726"/>
    <w:rsid w:val="007526E2"/>
    <w:rsid w:val="0075742D"/>
    <w:rsid w:val="0076003D"/>
    <w:rsid w:val="007635D4"/>
    <w:rsid w:val="00765177"/>
    <w:rsid w:val="00766015"/>
    <w:rsid w:val="00767253"/>
    <w:rsid w:val="00776A58"/>
    <w:rsid w:val="00777C73"/>
    <w:rsid w:val="00781D46"/>
    <w:rsid w:val="007923C0"/>
    <w:rsid w:val="00794325"/>
    <w:rsid w:val="0079469E"/>
    <w:rsid w:val="00797B87"/>
    <w:rsid w:val="007A280C"/>
    <w:rsid w:val="007A47DD"/>
    <w:rsid w:val="007A5CE6"/>
    <w:rsid w:val="007A7C45"/>
    <w:rsid w:val="007B6233"/>
    <w:rsid w:val="007C0275"/>
    <w:rsid w:val="007C0BFD"/>
    <w:rsid w:val="007C4B08"/>
    <w:rsid w:val="007D0CAC"/>
    <w:rsid w:val="007D2AD2"/>
    <w:rsid w:val="007D4AB0"/>
    <w:rsid w:val="007D4CC1"/>
    <w:rsid w:val="007D7F46"/>
    <w:rsid w:val="007E0FC5"/>
    <w:rsid w:val="007E44E7"/>
    <w:rsid w:val="007E76CF"/>
    <w:rsid w:val="007E7DEB"/>
    <w:rsid w:val="007F1D7D"/>
    <w:rsid w:val="007F6E23"/>
    <w:rsid w:val="00807629"/>
    <w:rsid w:val="00807674"/>
    <w:rsid w:val="00807C50"/>
    <w:rsid w:val="00811E36"/>
    <w:rsid w:val="008210A5"/>
    <w:rsid w:val="00821B52"/>
    <w:rsid w:val="00825DC5"/>
    <w:rsid w:val="0083258B"/>
    <w:rsid w:val="0083368A"/>
    <w:rsid w:val="00834869"/>
    <w:rsid w:val="00835FEE"/>
    <w:rsid w:val="00836819"/>
    <w:rsid w:val="008376D3"/>
    <w:rsid w:val="008415E0"/>
    <w:rsid w:val="00841D69"/>
    <w:rsid w:val="00842E08"/>
    <w:rsid w:val="00855DD7"/>
    <w:rsid w:val="00857B90"/>
    <w:rsid w:val="00860C63"/>
    <w:rsid w:val="00874F29"/>
    <w:rsid w:val="008756F2"/>
    <w:rsid w:val="008830B2"/>
    <w:rsid w:val="00883807"/>
    <w:rsid w:val="0089204C"/>
    <w:rsid w:val="00892311"/>
    <w:rsid w:val="00896F45"/>
    <w:rsid w:val="008A06AE"/>
    <w:rsid w:val="008A1AF6"/>
    <w:rsid w:val="008A233F"/>
    <w:rsid w:val="008A4C93"/>
    <w:rsid w:val="008A7A0E"/>
    <w:rsid w:val="008B220E"/>
    <w:rsid w:val="008B3979"/>
    <w:rsid w:val="008B4891"/>
    <w:rsid w:val="008B5B87"/>
    <w:rsid w:val="008C0773"/>
    <w:rsid w:val="008C0C07"/>
    <w:rsid w:val="008C27CA"/>
    <w:rsid w:val="008C3629"/>
    <w:rsid w:val="008C5BCE"/>
    <w:rsid w:val="008C61A6"/>
    <w:rsid w:val="008D77F0"/>
    <w:rsid w:val="008D7D03"/>
    <w:rsid w:val="008E0193"/>
    <w:rsid w:val="008E5CF3"/>
    <w:rsid w:val="008F0BBE"/>
    <w:rsid w:val="008F1709"/>
    <w:rsid w:val="008F383B"/>
    <w:rsid w:val="008F4C41"/>
    <w:rsid w:val="008F5B34"/>
    <w:rsid w:val="00902938"/>
    <w:rsid w:val="00902CD0"/>
    <w:rsid w:val="00905C44"/>
    <w:rsid w:val="009109BB"/>
    <w:rsid w:val="00910B93"/>
    <w:rsid w:val="00913C8B"/>
    <w:rsid w:val="00913F83"/>
    <w:rsid w:val="009215BC"/>
    <w:rsid w:val="00921D30"/>
    <w:rsid w:val="00922191"/>
    <w:rsid w:val="00925AAB"/>
    <w:rsid w:val="00931179"/>
    <w:rsid w:val="009360CF"/>
    <w:rsid w:val="009367CF"/>
    <w:rsid w:val="00936A40"/>
    <w:rsid w:val="00941CF8"/>
    <w:rsid w:val="009424DC"/>
    <w:rsid w:val="0094522D"/>
    <w:rsid w:val="00952D02"/>
    <w:rsid w:val="00953E17"/>
    <w:rsid w:val="00956072"/>
    <w:rsid w:val="0096096C"/>
    <w:rsid w:val="0097249F"/>
    <w:rsid w:val="00972FB9"/>
    <w:rsid w:val="00985223"/>
    <w:rsid w:val="009858E1"/>
    <w:rsid w:val="009967AC"/>
    <w:rsid w:val="009A1C79"/>
    <w:rsid w:val="009A58DB"/>
    <w:rsid w:val="009A79ED"/>
    <w:rsid w:val="009A7AD7"/>
    <w:rsid w:val="009A7B49"/>
    <w:rsid w:val="009B3EDB"/>
    <w:rsid w:val="009B448E"/>
    <w:rsid w:val="009B5325"/>
    <w:rsid w:val="009B591B"/>
    <w:rsid w:val="009B64C2"/>
    <w:rsid w:val="009C1408"/>
    <w:rsid w:val="009C1D64"/>
    <w:rsid w:val="009C215B"/>
    <w:rsid w:val="009C2566"/>
    <w:rsid w:val="009C3F27"/>
    <w:rsid w:val="009C5598"/>
    <w:rsid w:val="009C7292"/>
    <w:rsid w:val="009D0E26"/>
    <w:rsid w:val="009D1F7E"/>
    <w:rsid w:val="009D2AC9"/>
    <w:rsid w:val="009D79C0"/>
    <w:rsid w:val="009E16E0"/>
    <w:rsid w:val="009E3D51"/>
    <w:rsid w:val="009F0894"/>
    <w:rsid w:val="009F1998"/>
    <w:rsid w:val="009F3A11"/>
    <w:rsid w:val="009F3BE3"/>
    <w:rsid w:val="009F4AD6"/>
    <w:rsid w:val="009F5148"/>
    <w:rsid w:val="009F6411"/>
    <w:rsid w:val="00A02D3C"/>
    <w:rsid w:val="00A041A6"/>
    <w:rsid w:val="00A04E83"/>
    <w:rsid w:val="00A12EC0"/>
    <w:rsid w:val="00A14B83"/>
    <w:rsid w:val="00A1551A"/>
    <w:rsid w:val="00A20367"/>
    <w:rsid w:val="00A212D1"/>
    <w:rsid w:val="00A22BA8"/>
    <w:rsid w:val="00A336F0"/>
    <w:rsid w:val="00A3710F"/>
    <w:rsid w:val="00A37AA3"/>
    <w:rsid w:val="00A40147"/>
    <w:rsid w:val="00A45FE4"/>
    <w:rsid w:val="00A50AEE"/>
    <w:rsid w:val="00A50D4A"/>
    <w:rsid w:val="00A51ADB"/>
    <w:rsid w:val="00A53BC1"/>
    <w:rsid w:val="00A548ED"/>
    <w:rsid w:val="00A62C9C"/>
    <w:rsid w:val="00A66A03"/>
    <w:rsid w:val="00A6782C"/>
    <w:rsid w:val="00A703C5"/>
    <w:rsid w:val="00A762C8"/>
    <w:rsid w:val="00A82BE7"/>
    <w:rsid w:val="00A85930"/>
    <w:rsid w:val="00A92A22"/>
    <w:rsid w:val="00A93301"/>
    <w:rsid w:val="00A938E1"/>
    <w:rsid w:val="00A93F2C"/>
    <w:rsid w:val="00A96235"/>
    <w:rsid w:val="00AA0C3C"/>
    <w:rsid w:val="00AA2128"/>
    <w:rsid w:val="00AA226F"/>
    <w:rsid w:val="00AA3A5C"/>
    <w:rsid w:val="00AA69AD"/>
    <w:rsid w:val="00AB1532"/>
    <w:rsid w:val="00AB2A6C"/>
    <w:rsid w:val="00AB35E9"/>
    <w:rsid w:val="00AC4956"/>
    <w:rsid w:val="00AD074C"/>
    <w:rsid w:val="00AD7851"/>
    <w:rsid w:val="00AE30CC"/>
    <w:rsid w:val="00AE5E72"/>
    <w:rsid w:val="00AE6BB9"/>
    <w:rsid w:val="00AE76DF"/>
    <w:rsid w:val="00AF3C9A"/>
    <w:rsid w:val="00B019C8"/>
    <w:rsid w:val="00B020F7"/>
    <w:rsid w:val="00B03581"/>
    <w:rsid w:val="00B07F02"/>
    <w:rsid w:val="00B102BD"/>
    <w:rsid w:val="00B10E5A"/>
    <w:rsid w:val="00B14C07"/>
    <w:rsid w:val="00B33614"/>
    <w:rsid w:val="00B34397"/>
    <w:rsid w:val="00B3585E"/>
    <w:rsid w:val="00B4358B"/>
    <w:rsid w:val="00B43690"/>
    <w:rsid w:val="00B4463D"/>
    <w:rsid w:val="00B473F0"/>
    <w:rsid w:val="00B50005"/>
    <w:rsid w:val="00B51419"/>
    <w:rsid w:val="00B51868"/>
    <w:rsid w:val="00B5216B"/>
    <w:rsid w:val="00B53CA5"/>
    <w:rsid w:val="00B57603"/>
    <w:rsid w:val="00B57E19"/>
    <w:rsid w:val="00B6082A"/>
    <w:rsid w:val="00B62228"/>
    <w:rsid w:val="00B63DE7"/>
    <w:rsid w:val="00B7280F"/>
    <w:rsid w:val="00B810D4"/>
    <w:rsid w:val="00B823B7"/>
    <w:rsid w:val="00B82FF9"/>
    <w:rsid w:val="00B84953"/>
    <w:rsid w:val="00B8497C"/>
    <w:rsid w:val="00B8724D"/>
    <w:rsid w:val="00B92556"/>
    <w:rsid w:val="00B94EA9"/>
    <w:rsid w:val="00B97E4D"/>
    <w:rsid w:val="00BB3863"/>
    <w:rsid w:val="00BC1AE3"/>
    <w:rsid w:val="00BC3C85"/>
    <w:rsid w:val="00BC5637"/>
    <w:rsid w:val="00BD04F2"/>
    <w:rsid w:val="00BD36E1"/>
    <w:rsid w:val="00BD3CDE"/>
    <w:rsid w:val="00BD7699"/>
    <w:rsid w:val="00BE4B37"/>
    <w:rsid w:val="00BE4FEF"/>
    <w:rsid w:val="00BE5B6A"/>
    <w:rsid w:val="00BF232C"/>
    <w:rsid w:val="00BF4957"/>
    <w:rsid w:val="00BF5DD3"/>
    <w:rsid w:val="00BF74A2"/>
    <w:rsid w:val="00BF7FD1"/>
    <w:rsid w:val="00C0106A"/>
    <w:rsid w:val="00C0329B"/>
    <w:rsid w:val="00C14FB7"/>
    <w:rsid w:val="00C211C4"/>
    <w:rsid w:val="00C245B1"/>
    <w:rsid w:val="00C261FE"/>
    <w:rsid w:val="00C269AD"/>
    <w:rsid w:val="00C26C22"/>
    <w:rsid w:val="00C33C1E"/>
    <w:rsid w:val="00C352EF"/>
    <w:rsid w:val="00C365C0"/>
    <w:rsid w:val="00C36912"/>
    <w:rsid w:val="00C42879"/>
    <w:rsid w:val="00C43374"/>
    <w:rsid w:val="00C45982"/>
    <w:rsid w:val="00C460CE"/>
    <w:rsid w:val="00C47AD1"/>
    <w:rsid w:val="00C523BE"/>
    <w:rsid w:val="00C525DE"/>
    <w:rsid w:val="00C56F9F"/>
    <w:rsid w:val="00C65654"/>
    <w:rsid w:val="00C67A7C"/>
    <w:rsid w:val="00C736E3"/>
    <w:rsid w:val="00C76695"/>
    <w:rsid w:val="00C81553"/>
    <w:rsid w:val="00C82187"/>
    <w:rsid w:val="00C850C9"/>
    <w:rsid w:val="00C85A8B"/>
    <w:rsid w:val="00C87F67"/>
    <w:rsid w:val="00C92066"/>
    <w:rsid w:val="00C92609"/>
    <w:rsid w:val="00C9299D"/>
    <w:rsid w:val="00C95712"/>
    <w:rsid w:val="00C959ED"/>
    <w:rsid w:val="00C9650C"/>
    <w:rsid w:val="00C96EF6"/>
    <w:rsid w:val="00C975F8"/>
    <w:rsid w:val="00CA00B7"/>
    <w:rsid w:val="00CA482B"/>
    <w:rsid w:val="00CB1701"/>
    <w:rsid w:val="00CD0EEA"/>
    <w:rsid w:val="00CD43AF"/>
    <w:rsid w:val="00CD60DA"/>
    <w:rsid w:val="00CE21D1"/>
    <w:rsid w:val="00CE37B2"/>
    <w:rsid w:val="00CE397D"/>
    <w:rsid w:val="00CE5721"/>
    <w:rsid w:val="00CE6ABA"/>
    <w:rsid w:val="00CF0189"/>
    <w:rsid w:val="00CF01F5"/>
    <w:rsid w:val="00CF661B"/>
    <w:rsid w:val="00CF7D50"/>
    <w:rsid w:val="00D02316"/>
    <w:rsid w:val="00D02851"/>
    <w:rsid w:val="00D0291C"/>
    <w:rsid w:val="00D13B03"/>
    <w:rsid w:val="00D143E1"/>
    <w:rsid w:val="00D14CCB"/>
    <w:rsid w:val="00D27EF7"/>
    <w:rsid w:val="00D30BF6"/>
    <w:rsid w:val="00D348F9"/>
    <w:rsid w:val="00D405A0"/>
    <w:rsid w:val="00D43E5E"/>
    <w:rsid w:val="00D4565D"/>
    <w:rsid w:val="00D46BAF"/>
    <w:rsid w:val="00D47F77"/>
    <w:rsid w:val="00D53ADA"/>
    <w:rsid w:val="00D53E71"/>
    <w:rsid w:val="00D54251"/>
    <w:rsid w:val="00D55EFF"/>
    <w:rsid w:val="00D56944"/>
    <w:rsid w:val="00D605AB"/>
    <w:rsid w:val="00D6068B"/>
    <w:rsid w:val="00D66001"/>
    <w:rsid w:val="00D67FCB"/>
    <w:rsid w:val="00D7027A"/>
    <w:rsid w:val="00D71283"/>
    <w:rsid w:val="00D72848"/>
    <w:rsid w:val="00D84D2D"/>
    <w:rsid w:val="00D857B5"/>
    <w:rsid w:val="00D91DAF"/>
    <w:rsid w:val="00D93350"/>
    <w:rsid w:val="00D93D44"/>
    <w:rsid w:val="00DA737A"/>
    <w:rsid w:val="00DB08F2"/>
    <w:rsid w:val="00DB22A5"/>
    <w:rsid w:val="00DB6A56"/>
    <w:rsid w:val="00DB758C"/>
    <w:rsid w:val="00DB786D"/>
    <w:rsid w:val="00DC0A18"/>
    <w:rsid w:val="00DC1420"/>
    <w:rsid w:val="00DC3141"/>
    <w:rsid w:val="00DC34E0"/>
    <w:rsid w:val="00DC687F"/>
    <w:rsid w:val="00DC75DB"/>
    <w:rsid w:val="00DD1ACF"/>
    <w:rsid w:val="00DD2517"/>
    <w:rsid w:val="00DD57FD"/>
    <w:rsid w:val="00DD70C9"/>
    <w:rsid w:val="00DE327B"/>
    <w:rsid w:val="00DE3DE3"/>
    <w:rsid w:val="00DE4287"/>
    <w:rsid w:val="00DE6065"/>
    <w:rsid w:val="00DE7F03"/>
    <w:rsid w:val="00E065CC"/>
    <w:rsid w:val="00E11681"/>
    <w:rsid w:val="00E14979"/>
    <w:rsid w:val="00E20F25"/>
    <w:rsid w:val="00E23715"/>
    <w:rsid w:val="00E3151A"/>
    <w:rsid w:val="00E322AA"/>
    <w:rsid w:val="00E32B26"/>
    <w:rsid w:val="00E4215E"/>
    <w:rsid w:val="00E42345"/>
    <w:rsid w:val="00E440C8"/>
    <w:rsid w:val="00E449C2"/>
    <w:rsid w:val="00E546F7"/>
    <w:rsid w:val="00E55D4A"/>
    <w:rsid w:val="00E56083"/>
    <w:rsid w:val="00E562FD"/>
    <w:rsid w:val="00E605E1"/>
    <w:rsid w:val="00E61646"/>
    <w:rsid w:val="00E67C15"/>
    <w:rsid w:val="00E70284"/>
    <w:rsid w:val="00E72FC9"/>
    <w:rsid w:val="00E748A3"/>
    <w:rsid w:val="00E74D58"/>
    <w:rsid w:val="00E74E85"/>
    <w:rsid w:val="00E75492"/>
    <w:rsid w:val="00E80C17"/>
    <w:rsid w:val="00E86737"/>
    <w:rsid w:val="00E911B1"/>
    <w:rsid w:val="00E94703"/>
    <w:rsid w:val="00E9675D"/>
    <w:rsid w:val="00EA6736"/>
    <w:rsid w:val="00EB1C44"/>
    <w:rsid w:val="00EB6184"/>
    <w:rsid w:val="00EC32D9"/>
    <w:rsid w:val="00EC3927"/>
    <w:rsid w:val="00EC4496"/>
    <w:rsid w:val="00EC7A93"/>
    <w:rsid w:val="00ED0A94"/>
    <w:rsid w:val="00EE22A6"/>
    <w:rsid w:val="00EE6282"/>
    <w:rsid w:val="00EF104B"/>
    <w:rsid w:val="00EF10FF"/>
    <w:rsid w:val="00EF2977"/>
    <w:rsid w:val="00F04840"/>
    <w:rsid w:val="00F07A30"/>
    <w:rsid w:val="00F1217F"/>
    <w:rsid w:val="00F12AFC"/>
    <w:rsid w:val="00F13DEC"/>
    <w:rsid w:val="00F146ED"/>
    <w:rsid w:val="00F1718C"/>
    <w:rsid w:val="00F178CD"/>
    <w:rsid w:val="00F22416"/>
    <w:rsid w:val="00F22570"/>
    <w:rsid w:val="00F22731"/>
    <w:rsid w:val="00F22FD7"/>
    <w:rsid w:val="00F3379F"/>
    <w:rsid w:val="00F34A2B"/>
    <w:rsid w:val="00F3631F"/>
    <w:rsid w:val="00F366FC"/>
    <w:rsid w:val="00F40624"/>
    <w:rsid w:val="00F44722"/>
    <w:rsid w:val="00F51796"/>
    <w:rsid w:val="00F518B9"/>
    <w:rsid w:val="00F55F15"/>
    <w:rsid w:val="00F56794"/>
    <w:rsid w:val="00F601B3"/>
    <w:rsid w:val="00F6174F"/>
    <w:rsid w:val="00F64F90"/>
    <w:rsid w:val="00F76075"/>
    <w:rsid w:val="00F77D64"/>
    <w:rsid w:val="00F80E93"/>
    <w:rsid w:val="00F80EE4"/>
    <w:rsid w:val="00F8333E"/>
    <w:rsid w:val="00F836D4"/>
    <w:rsid w:val="00F84933"/>
    <w:rsid w:val="00F92641"/>
    <w:rsid w:val="00F92825"/>
    <w:rsid w:val="00F939D2"/>
    <w:rsid w:val="00F94114"/>
    <w:rsid w:val="00F94582"/>
    <w:rsid w:val="00F95A64"/>
    <w:rsid w:val="00F96B1C"/>
    <w:rsid w:val="00F97AB0"/>
    <w:rsid w:val="00FA25CA"/>
    <w:rsid w:val="00FA3484"/>
    <w:rsid w:val="00FA4AA1"/>
    <w:rsid w:val="00FA4E1B"/>
    <w:rsid w:val="00FB3558"/>
    <w:rsid w:val="00FB3982"/>
    <w:rsid w:val="00FB455F"/>
    <w:rsid w:val="00FB5045"/>
    <w:rsid w:val="00FB6955"/>
    <w:rsid w:val="00FC098F"/>
    <w:rsid w:val="00FC2188"/>
    <w:rsid w:val="00FC6239"/>
    <w:rsid w:val="00FD0CA2"/>
    <w:rsid w:val="00FD1B1F"/>
    <w:rsid w:val="00FD268E"/>
    <w:rsid w:val="00FD574B"/>
    <w:rsid w:val="00FD6870"/>
    <w:rsid w:val="00FF04F9"/>
    <w:rsid w:val="00FF1020"/>
    <w:rsid w:val="00FF1B80"/>
    <w:rsid w:val="00FF4498"/>
    <w:rsid w:val="00FF5F3F"/>
    <w:rsid w:val="00FF7A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5"/>
      <w:szCs w:val="25"/>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80"/>
      <w:sz w:val="31"/>
      <w:szCs w:val="31"/>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spacing w:val="-20"/>
      <w:sz w:val="25"/>
      <w:szCs w:val="25"/>
    </w:rPr>
  </w:style>
  <w:style w:type="character" w:customStyle="1" w:styleId="-1pt0">
    <w:name w:val="Основной текст + Интервал -1 pt"/>
    <w:basedOn w:val="a4"/>
    <w:rPr>
      <w:rFonts w:ascii="Times New Roman" w:eastAsia="Times New Roman" w:hAnsi="Times New Roman" w:cs="Times New Roman"/>
      <w:b w:val="0"/>
      <w:bCs w:val="0"/>
      <w:i w:val="0"/>
      <w:iCs w:val="0"/>
      <w:smallCaps w:val="0"/>
      <w:strike w:val="0"/>
      <w:spacing w:val="-20"/>
      <w:sz w:val="25"/>
      <w:szCs w:val="25"/>
      <w:u w:val="single"/>
    </w:rPr>
  </w:style>
  <w:style w:type="character" w:customStyle="1" w:styleId="3pt">
    <w:name w:val="Основной текст + Интервал 3 pt"/>
    <w:basedOn w:val="a4"/>
    <w:rPr>
      <w:rFonts w:ascii="Times New Roman" w:eastAsia="Times New Roman" w:hAnsi="Times New Roman" w:cs="Times New Roman"/>
      <w:b w:val="0"/>
      <w:bCs w:val="0"/>
      <w:i w:val="0"/>
      <w:iCs w:val="0"/>
      <w:smallCaps w:val="0"/>
      <w:strike w:val="0"/>
      <w:spacing w:val="70"/>
      <w:sz w:val="25"/>
      <w:szCs w:val="25"/>
    </w:rPr>
  </w:style>
  <w:style w:type="character" w:customStyle="1" w:styleId="10">
    <w:name w:val="Заголовок №1_"/>
    <w:basedOn w:val="a0"/>
    <w:link w:val="11"/>
    <w:rPr>
      <w:rFonts w:ascii="Consolas" w:eastAsia="Consolas" w:hAnsi="Consolas" w:cs="Consolas"/>
      <w:b w:val="0"/>
      <w:bCs w:val="0"/>
      <w:i w:val="0"/>
      <w:iCs w:val="0"/>
      <w:smallCaps w:val="0"/>
      <w:strike w:val="0"/>
      <w:spacing w:val="0"/>
      <w:sz w:val="31"/>
      <w:szCs w:val="31"/>
    </w:rPr>
  </w:style>
  <w:style w:type="character" w:customStyle="1" w:styleId="1TimesNewRoman125pt">
    <w:name w:val="Заголовок №1 + Times New Roman;12;5 pt;Не полужирный;Не курсив"/>
    <w:basedOn w:val="10"/>
    <w:rPr>
      <w:rFonts w:ascii="Times New Roman" w:eastAsia="Times New Roman" w:hAnsi="Times New Roman" w:cs="Times New Roman"/>
      <w:b/>
      <w:bCs/>
      <w:i/>
      <w:iCs/>
      <w:smallCaps w:val="0"/>
      <w:strike w:val="0"/>
      <w:spacing w:val="0"/>
      <w:sz w:val="25"/>
      <w:szCs w:val="25"/>
    </w:rPr>
  </w:style>
  <w:style w:type="character" w:customStyle="1" w:styleId="12">
    <w:name w:val="Заголовок №1"/>
    <w:basedOn w:val="10"/>
    <w:rPr>
      <w:rFonts w:ascii="Consolas" w:eastAsia="Consolas" w:hAnsi="Consolas" w:cs="Consolas"/>
      <w:b w:val="0"/>
      <w:bCs w:val="0"/>
      <w:i w:val="0"/>
      <w:iCs w:val="0"/>
      <w:smallCaps w:val="0"/>
      <w:strike w:val="0"/>
      <w:spacing w:val="0"/>
      <w:sz w:val="31"/>
      <w:szCs w:val="31"/>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95pt1pt">
    <w:name w:val="Колонтитул + 9;5 pt;Интервал 1 pt"/>
    <w:basedOn w:val="a5"/>
    <w:rPr>
      <w:rFonts w:ascii="Times New Roman" w:eastAsia="Times New Roman" w:hAnsi="Times New Roman" w:cs="Times New Roman"/>
      <w:b w:val="0"/>
      <w:bCs w:val="0"/>
      <w:i w:val="0"/>
      <w:iCs w:val="0"/>
      <w:smallCaps w:val="0"/>
      <w:strike w:val="0"/>
      <w:spacing w:val="20"/>
      <w:sz w:val="19"/>
      <w:szCs w:val="19"/>
    </w:rPr>
  </w:style>
  <w:style w:type="paragraph" w:customStyle="1" w:styleId="1">
    <w:name w:val="Основной текст1"/>
    <w:basedOn w:val="a"/>
    <w:link w:val="a4"/>
    <w:pPr>
      <w:shd w:val="clear" w:color="auto" w:fill="FFFFFF"/>
      <w:spacing w:before="360" w:after="120" w:line="0" w:lineRule="atLeast"/>
    </w:pPr>
    <w:rPr>
      <w:rFonts w:ascii="Times New Roman" w:eastAsia="Times New Roman" w:hAnsi="Times New Roman" w:cs="Times New Roman"/>
      <w:sz w:val="25"/>
      <w:szCs w:val="25"/>
    </w:rPr>
  </w:style>
  <w:style w:type="paragraph" w:customStyle="1" w:styleId="30">
    <w:name w:val="Заголовок №3"/>
    <w:basedOn w:val="a"/>
    <w:link w:val="3"/>
    <w:pPr>
      <w:shd w:val="clear" w:color="auto" w:fill="FFFFFF"/>
      <w:spacing w:after="120" w:line="0" w:lineRule="atLeast"/>
      <w:jc w:val="center"/>
      <w:outlineLvl w:val="2"/>
    </w:pPr>
    <w:rPr>
      <w:rFonts w:ascii="Times New Roman" w:eastAsia="Times New Roman" w:hAnsi="Times New Roman" w:cs="Times New Roman"/>
      <w:b/>
      <w:bCs/>
      <w:sz w:val="26"/>
      <w:szCs w:val="26"/>
    </w:rPr>
  </w:style>
  <w:style w:type="paragraph" w:customStyle="1" w:styleId="20">
    <w:name w:val="Заголовок №2"/>
    <w:basedOn w:val="a"/>
    <w:link w:val="2"/>
    <w:pPr>
      <w:shd w:val="clear" w:color="auto" w:fill="FFFFFF"/>
      <w:spacing w:before="360" w:after="360" w:line="0" w:lineRule="atLeast"/>
      <w:jc w:val="center"/>
      <w:outlineLvl w:val="1"/>
    </w:pPr>
    <w:rPr>
      <w:rFonts w:ascii="Times New Roman" w:eastAsia="Times New Roman" w:hAnsi="Times New Roman" w:cs="Times New Roman"/>
      <w:b/>
      <w:bCs/>
      <w:spacing w:val="80"/>
      <w:sz w:val="31"/>
      <w:szCs w:val="31"/>
    </w:rPr>
  </w:style>
  <w:style w:type="paragraph" w:customStyle="1" w:styleId="11">
    <w:name w:val="Заголовок №1"/>
    <w:basedOn w:val="a"/>
    <w:link w:val="10"/>
    <w:pPr>
      <w:shd w:val="clear" w:color="auto" w:fill="FFFFFF"/>
      <w:spacing w:after="900" w:line="0" w:lineRule="atLeast"/>
      <w:outlineLvl w:val="0"/>
    </w:pPr>
    <w:rPr>
      <w:rFonts w:ascii="Consolas" w:eastAsia="Consolas" w:hAnsi="Consolas" w:cs="Consolas"/>
      <w:b/>
      <w:bCs/>
      <w:i/>
      <w:iCs/>
      <w:sz w:val="31"/>
      <w:szCs w:val="31"/>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styleId="a7">
    <w:name w:val="header"/>
    <w:basedOn w:val="a"/>
    <w:link w:val="a8"/>
    <w:uiPriority w:val="99"/>
    <w:unhideWhenUsed/>
    <w:rsid w:val="00B3585E"/>
    <w:pPr>
      <w:tabs>
        <w:tab w:val="center" w:pos="4677"/>
        <w:tab w:val="right" w:pos="9355"/>
      </w:tabs>
    </w:pPr>
  </w:style>
  <w:style w:type="character" w:customStyle="1" w:styleId="a8">
    <w:name w:val="Верхний колонтитул Знак"/>
    <w:basedOn w:val="a0"/>
    <w:link w:val="a7"/>
    <w:uiPriority w:val="99"/>
    <w:rsid w:val="00B3585E"/>
    <w:rPr>
      <w:color w:val="000000"/>
    </w:rPr>
  </w:style>
  <w:style w:type="paragraph" w:styleId="a9">
    <w:name w:val="footer"/>
    <w:basedOn w:val="a"/>
    <w:link w:val="aa"/>
    <w:uiPriority w:val="99"/>
    <w:unhideWhenUsed/>
    <w:rsid w:val="00B3585E"/>
    <w:pPr>
      <w:tabs>
        <w:tab w:val="center" w:pos="4677"/>
        <w:tab w:val="right" w:pos="9355"/>
      </w:tabs>
    </w:pPr>
  </w:style>
  <w:style w:type="character" w:customStyle="1" w:styleId="aa">
    <w:name w:val="Нижний колонтитул Знак"/>
    <w:basedOn w:val="a0"/>
    <w:link w:val="a9"/>
    <w:uiPriority w:val="99"/>
    <w:rsid w:val="00B3585E"/>
    <w:rPr>
      <w:color w:val="000000"/>
    </w:rPr>
  </w:style>
  <w:style w:type="paragraph" w:styleId="ab">
    <w:name w:val="Body Text"/>
    <w:basedOn w:val="a"/>
    <w:link w:val="ac"/>
    <w:uiPriority w:val="99"/>
    <w:semiHidden/>
    <w:unhideWhenUsed/>
    <w:rsid w:val="00B3585E"/>
    <w:pPr>
      <w:spacing w:after="120"/>
      <w:jc w:val="right"/>
    </w:pPr>
    <w:rPr>
      <w:rFonts w:ascii="Times New Roman" w:eastAsia="Calibri" w:hAnsi="Times New Roman" w:cs="Times New Roman"/>
      <w:color w:val="auto"/>
      <w:sz w:val="20"/>
      <w:szCs w:val="20"/>
      <w:lang w:val="ru-RU"/>
    </w:rPr>
  </w:style>
  <w:style w:type="character" w:customStyle="1" w:styleId="ac">
    <w:name w:val="Основной текст Знак"/>
    <w:basedOn w:val="a0"/>
    <w:link w:val="ab"/>
    <w:uiPriority w:val="99"/>
    <w:semiHidden/>
    <w:rsid w:val="00B3585E"/>
    <w:rPr>
      <w:rFonts w:ascii="Times New Roman" w:eastAsia="Calibri" w:hAnsi="Times New Roman" w:cs="Times New Roman"/>
      <w:sz w:val="20"/>
      <w:szCs w:val="20"/>
      <w:lang w:val="ru-RU"/>
    </w:rPr>
  </w:style>
  <w:style w:type="paragraph" w:styleId="ad">
    <w:name w:val="Balloon Text"/>
    <w:basedOn w:val="a"/>
    <w:link w:val="ae"/>
    <w:uiPriority w:val="99"/>
    <w:semiHidden/>
    <w:unhideWhenUsed/>
    <w:rsid w:val="009F6411"/>
    <w:rPr>
      <w:rFonts w:ascii="Tahoma" w:hAnsi="Tahoma" w:cs="Tahoma"/>
      <w:sz w:val="16"/>
      <w:szCs w:val="16"/>
    </w:rPr>
  </w:style>
  <w:style w:type="character" w:customStyle="1" w:styleId="ae">
    <w:name w:val="Текст выноски Знак"/>
    <w:basedOn w:val="a0"/>
    <w:link w:val="ad"/>
    <w:uiPriority w:val="99"/>
    <w:semiHidden/>
    <w:rsid w:val="009F6411"/>
    <w:rPr>
      <w:rFonts w:ascii="Tahoma" w:hAnsi="Tahoma" w:cs="Tahoma"/>
      <w:color w:val="000000"/>
      <w:sz w:val="16"/>
      <w:szCs w:val="16"/>
    </w:rPr>
  </w:style>
  <w:style w:type="paragraph" w:customStyle="1" w:styleId="13">
    <w:name w:val="обычный_1 Знак Знак Знак Знак Знак Знак Знак Знак Знак"/>
    <w:basedOn w:val="a"/>
    <w:rsid w:val="00543F90"/>
    <w:pPr>
      <w:spacing w:before="100" w:beforeAutospacing="1" w:after="100" w:afterAutospacing="1"/>
    </w:pPr>
    <w:rPr>
      <w:rFonts w:ascii="Tahoma" w:eastAsia="Times New Roman" w:hAnsi="Tahoma" w:cs="Times New Roman"/>
      <w:color w:val="auto"/>
      <w:sz w:val="20"/>
      <w:szCs w:val="20"/>
      <w:lang w:val="en-US" w:eastAsia="en-US"/>
    </w:rPr>
  </w:style>
  <w:style w:type="paragraph" w:styleId="af">
    <w:name w:val="List Paragraph"/>
    <w:basedOn w:val="a"/>
    <w:uiPriority w:val="34"/>
    <w:qFormat/>
    <w:rsid w:val="00781D46"/>
    <w:pPr>
      <w:ind w:left="720"/>
      <w:contextualSpacing/>
    </w:pPr>
  </w:style>
  <w:style w:type="paragraph" w:customStyle="1" w:styleId="ConsPlusNormal">
    <w:name w:val="ConsPlusNormal"/>
    <w:rsid w:val="00084CB3"/>
    <w:pPr>
      <w:widowControl w:val="0"/>
      <w:autoSpaceDE w:val="0"/>
      <w:autoSpaceDN w:val="0"/>
    </w:pPr>
    <w:rPr>
      <w:rFonts w:ascii="Calibri" w:eastAsia="Times New Roman" w:hAnsi="Calibri" w:cs="Calibri"/>
      <w:sz w:val="22"/>
      <w:szCs w:val="20"/>
      <w:lang w:val="ru-RU"/>
    </w:rPr>
  </w:style>
  <w:style w:type="table" w:styleId="af0">
    <w:name w:val="Table Grid"/>
    <w:basedOn w:val="a1"/>
    <w:uiPriority w:val="59"/>
    <w:rsid w:val="001B1693"/>
    <w:pPr>
      <w:ind w:firstLine="0"/>
      <w:jc w:val="left"/>
    </w:pPr>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f0"/>
    <w:uiPriority w:val="59"/>
    <w:rsid w:val="001B1693"/>
    <w:pPr>
      <w:ind w:firstLine="0"/>
      <w:jc w:val="left"/>
    </w:pPr>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5"/>
      <w:szCs w:val="25"/>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80"/>
      <w:sz w:val="31"/>
      <w:szCs w:val="31"/>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spacing w:val="-20"/>
      <w:sz w:val="25"/>
      <w:szCs w:val="25"/>
    </w:rPr>
  </w:style>
  <w:style w:type="character" w:customStyle="1" w:styleId="-1pt0">
    <w:name w:val="Основной текст + Интервал -1 pt"/>
    <w:basedOn w:val="a4"/>
    <w:rPr>
      <w:rFonts w:ascii="Times New Roman" w:eastAsia="Times New Roman" w:hAnsi="Times New Roman" w:cs="Times New Roman"/>
      <w:b w:val="0"/>
      <w:bCs w:val="0"/>
      <w:i w:val="0"/>
      <w:iCs w:val="0"/>
      <w:smallCaps w:val="0"/>
      <w:strike w:val="0"/>
      <w:spacing w:val="-20"/>
      <w:sz w:val="25"/>
      <w:szCs w:val="25"/>
      <w:u w:val="single"/>
    </w:rPr>
  </w:style>
  <w:style w:type="character" w:customStyle="1" w:styleId="3pt">
    <w:name w:val="Основной текст + Интервал 3 pt"/>
    <w:basedOn w:val="a4"/>
    <w:rPr>
      <w:rFonts w:ascii="Times New Roman" w:eastAsia="Times New Roman" w:hAnsi="Times New Roman" w:cs="Times New Roman"/>
      <w:b w:val="0"/>
      <w:bCs w:val="0"/>
      <w:i w:val="0"/>
      <w:iCs w:val="0"/>
      <w:smallCaps w:val="0"/>
      <w:strike w:val="0"/>
      <w:spacing w:val="70"/>
      <w:sz w:val="25"/>
      <w:szCs w:val="25"/>
    </w:rPr>
  </w:style>
  <w:style w:type="character" w:customStyle="1" w:styleId="10">
    <w:name w:val="Заголовок №1_"/>
    <w:basedOn w:val="a0"/>
    <w:link w:val="11"/>
    <w:rPr>
      <w:rFonts w:ascii="Consolas" w:eastAsia="Consolas" w:hAnsi="Consolas" w:cs="Consolas"/>
      <w:b w:val="0"/>
      <w:bCs w:val="0"/>
      <w:i w:val="0"/>
      <w:iCs w:val="0"/>
      <w:smallCaps w:val="0"/>
      <w:strike w:val="0"/>
      <w:spacing w:val="0"/>
      <w:sz w:val="31"/>
      <w:szCs w:val="31"/>
    </w:rPr>
  </w:style>
  <w:style w:type="character" w:customStyle="1" w:styleId="1TimesNewRoman125pt">
    <w:name w:val="Заголовок №1 + Times New Roman;12;5 pt;Не полужирный;Не курсив"/>
    <w:basedOn w:val="10"/>
    <w:rPr>
      <w:rFonts w:ascii="Times New Roman" w:eastAsia="Times New Roman" w:hAnsi="Times New Roman" w:cs="Times New Roman"/>
      <w:b/>
      <w:bCs/>
      <w:i/>
      <w:iCs/>
      <w:smallCaps w:val="0"/>
      <w:strike w:val="0"/>
      <w:spacing w:val="0"/>
      <w:sz w:val="25"/>
      <w:szCs w:val="25"/>
    </w:rPr>
  </w:style>
  <w:style w:type="character" w:customStyle="1" w:styleId="12">
    <w:name w:val="Заголовок №1"/>
    <w:basedOn w:val="10"/>
    <w:rPr>
      <w:rFonts w:ascii="Consolas" w:eastAsia="Consolas" w:hAnsi="Consolas" w:cs="Consolas"/>
      <w:b w:val="0"/>
      <w:bCs w:val="0"/>
      <w:i w:val="0"/>
      <w:iCs w:val="0"/>
      <w:smallCaps w:val="0"/>
      <w:strike w:val="0"/>
      <w:spacing w:val="0"/>
      <w:sz w:val="31"/>
      <w:szCs w:val="31"/>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95pt1pt">
    <w:name w:val="Колонтитул + 9;5 pt;Интервал 1 pt"/>
    <w:basedOn w:val="a5"/>
    <w:rPr>
      <w:rFonts w:ascii="Times New Roman" w:eastAsia="Times New Roman" w:hAnsi="Times New Roman" w:cs="Times New Roman"/>
      <w:b w:val="0"/>
      <w:bCs w:val="0"/>
      <w:i w:val="0"/>
      <w:iCs w:val="0"/>
      <w:smallCaps w:val="0"/>
      <w:strike w:val="0"/>
      <w:spacing w:val="20"/>
      <w:sz w:val="19"/>
      <w:szCs w:val="19"/>
    </w:rPr>
  </w:style>
  <w:style w:type="paragraph" w:customStyle="1" w:styleId="1">
    <w:name w:val="Основной текст1"/>
    <w:basedOn w:val="a"/>
    <w:link w:val="a4"/>
    <w:pPr>
      <w:shd w:val="clear" w:color="auto" w:fill="FFFFFF"/>
      <w:spacing w:before="360" w:after="120" w:line="0" w:lineRule="atLeast"/>
    </w:pPr>
    <w:rPr>
      <w:rFonts w:ascii="Times New Roman" w:eastAsia="Times New Roman" w:hAnsi="Times New Roman" w:cs="Times New Roman"/>
      <w:sz w:val="25"/>
      <w:szCs w:val="25"/>
    </w:rPr>
  </w:style>
  <w:style w:type="paragraph" w:customStyle="1" w:styleId="30">
    <w:name w:val="Заголовок №3"/>
    <w:basedOn w:val="a"/>
    <w:link w:val="3"/>
    <w:pPr>
      <w:shd w:val="clear" w:color="auto" w:fill="FFFFFF"/>
      <w:spacing w:after="120" w:line="0" w:lineRule="atLeast"/>
      <w:jc w:val="center"/>
      <w:outlineLvl w:val="2"/>
    </w:pPr>
    <w:rPr>
      <w:rFonts w:ascii="Times New Roman" w:eastAsia="Times New Roman" w:hAnsi="Times New Roman" w:cs="Times New Roman"/>
      <w:b/>
      <w:bCs/>
      <w:sz w:val="26"/>
      <w:szCs w:val="26"/>
    </w:rPr>
  </w:style>
  <w:style w:type="paragraph" w:customStyle="1" w:styleId="20">
    <w:name w:val="Заголовок №2"/>
    <w:basedOn w:val="a"/>
    <w:link w:val="2"/>
    <w:pPr>
      <w:shd w:val="clear" w:color="auto" w:fill="FFFFFF"/>
      <w:spacing w:before="360" w:after="360" w:line="0" w:lineRule="atLeast"/>
      <w:jc w:val="center"/>
      <w:outlineLvl w:val="1"/>
    </w:pPr>
    <w:rPr>
      <w:rFonts w:ascii="Times New Roman" w:eastAsia="Times New Roman" w:hAnsi="Times New Roman" w:cs="Times New Roman"/>
      <w:b/>
      <w:bCs/>
      <w:spacing w:val="80"/>
      <w:sz w:val="31"/>
      <w:szCs w:val="31"/>
    </w:rPr>
  </w:style>
  <w:style w:type="paragraph" w:customStyle="1" w:styleId="11">
    <w:name w:val="Заголовок №1"/>
    <w:basedOn w:val="a"/>
    <w:link w:val="10"/>
    <w:pPr>
      <w:shd w:val="clear" w:color="auto" w:fill="FFFFFF"/>
      <w:spacing w:after="900" w:line="0" w:lineRule="atLeast"/>
      <w:outlineLvl w:val="0"/>
    </w:pPr>
    <w:rPr>
      <w:rFonts w:ascii="Consolas" w:eastAsia="Consolas" w:hAnsi="Consolas" w:cs="Consolas"/>
      <w:b/>
      <w:bCs/>
      <w:i/>
      <w:iCs/>
      <w:sz w:val="31"/>
      <w:szCs w:val="31"/>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styleId="a7">
    <w:name w:val="header"/>
    <w:basedOn w:val="a"/>
    <w:link w:val="a8"/>
    <w:uiPriority w:val="99"/>
    <w:unhideWhenUsed/>
    <w:rsid w:val="00B3585E"/>
    <w:pPr>
      <w:tabs>
        <w:tab w:val="center" w:pos="4677"/>
        <w:tab w:val="right" w:pos="9355"/>
      </w:tabs>
    </w:pPr>
  </w:style>
  <w:style w:type="character" w:customStyle="1" w:styleId="a8">
    <w:name w:val="Верхний колонтитул Знак"/>
    <w:basedOn w:val="a0"/>
    <w:link w:val="a7"/>
    <w:uiPriority w:val="99"/>
    <w:rsid w:val="00B3585E"/>
    <w:rPr>
      <w:color w:val="000000"/>
    </w:rPr>
  </w:style>
  <w:style w:type="paragraph" w:styleId="a9">
    <w:name w:val="footer"/>
    <w:basedOn w:val="a"/>
    <w:link w:val="aa"/>
    <w:uiPriority w:val="99"/>
    <w:unhideWhenUsed/>
    <w:rsid w:val="00B3585E"/>
    <w:pPr>
      <w:tabs>
        <w:tab w:val="center" w:pos="4677"/>
        <w:tab w:val="right" w:pos="9355"/>
      </w:tabs>
    </w:pPr>
  </w:style>
  <w:style w:type="character" w:customStyle="1" w:styleId="aa">
    <w:name w:val="Нижний колонтитул Знак"/>
    <w:basedOn w:val="a0"/>
    <w:link w:val="a9"/>
    <w:uiPriority w:val="99"/>
    <w:rsid w:val="00B3585E"/>
    <w:rPr>
      <w:color w:val="000000"/>
    </w:rPr>
  </w:style>
  <w:style w:type="paragraph" w:styleId="ab">
    <w:name w:val="Body Text"/>
    <w:basedOn w:val="a"/>
    <w:link w:val="ac"/>
    <w:uiPriority w:val="99"/>
    <w:semiHidden/>
    <w:unhideWhenUsed/>
    <w:rsid w:val="00B3585E"/>
    <w:pPr>
      <w:spacing w:after="120"/>
      <w:jc w:val="right"/>
    </w:pPr>
    <w:rPr>
      <w:rFonts w:ascii="Times New Roman" w:eastAsia="Calibri" w:hAnsi="Times New Roman" w:cs="Times New Roman"/>
      <w:color w:val="auto"/>
      <w:sz w:val="20"/>
      <w:szCs w:val="20"/>
      <w:lang w:val="ru-RU"/>
    </w:rPr>
  </w:style>
  <w:style w:type="character" w:customStyle="1" w:styleId="ac">
    <w:name w:val="Основной текст Знак"/>
    <w:basedOn w:val="a0"/>
    <w:link w:val="ab"/>
    <w:uiPriority w:val="99"/>
    <w:semiHidden/>
    <w:rsid w:val="00B3585E"/>
    <w:rPr>
      <w:rFonts w:ascii="Times New Roman" w:eastAsia="Calibri" w:hAnsi="Times New Roman" w:cs="Times New Roman"/>
      <w:sz w:val="20"/>
      <w:szCs w:val="20"/>
      <w:lang w:val="ru-RU"/>
    </w:rPr>
  </w:style>
  <w:style w:type="paragraph" w:styleId="ad">
    <w:name w:val="Balloon Text"/>
    <w:basedOn w:val="a"/>
    <w:link w:val="ae"/>
    <w:uiPriority w:val="99"/>
    <w:semiHidden/>
    <w:unhideWhenUsed/>
    <w:rsid w:val="009F6411"/>
    <w:rPr>
      <w:rFonts w:ascii="Tahoma" w:hAnsi="Tahoma" w:cs="Tahoma"/>
      <w:sz w:val="16"/>
      <w:szCs w:val="16"/>
    </w:rPr>
  </w:style>
  <w:style w:type="character" w:customStyle="1" w:styleId="ae">
    <w:name w:val="Текст выноски Знак"/>
    <w:basedOn w:val="a0"/>
    <w:link w:val="ad"/>
    <w:uiPriority w:val="99"/>
    <w:semiHidden/>
    <w:rsid w:val="009F6411"/>
    <w:rPr>
      <w:rFonts w:ascii="Tahoma" w:hAnsi="Tahoma" w:cs="Tahoma"/>
      <w:color w:val="000000"/>
      <w:sz w:val="16"/>
      <w:szCs w:val="16"/>
    </w:rPr>
  </w:style>
  <w:style w:type="paragraph" w:customStyle="1" w:styleId="13">
    <w:name w:val="обычный_1 Знак Знак Знак Знак Знак Знак Знак Знак Знак"/>
    <w:basedOn w:val="a"/>
    <w:rsid w:val="00543F90"/>
    <w:pPr>
      <w:spacing w:before="100" w:beforeAutospacing="1" w:after="100" w:afterAutospacing="1"/>
    </w:pPr>
    <w:rPr>
      <w:rFonts w:ascii="Tahoma" w:eastAsia="Times New Roman" w:hAnsi="Tahoma" w:cs="Times New Roman"/>
      <w:color w:val="auto"/>
      <w:sz w:val="20"/>
      <w:szCs w:val="20"/>
      <w:lang w:val="en-US" w:eastAsia="en-US"/>
    </w:rPr>
  </w:style>
  <w:style w:type="paragraph" w:styleId="af">
    <w:name w:val="List Paragraph"/>
    <w:basedOn w:val="a"/>
    <w:uiPriority w:val="34"/>
    <w:qFormat/>
    <w:rsid w:val="00781D46"/>
    <w:pPr>
      <w:ind w:left="720"/>
      <w:contextualSpacing/>
    </w:pPr>
  </w:style>
  <w:style w:type="paragraph" w:customStyle="1" w:styleId="ConsPlusNormal">
    <w:name w:val="ConsPlusNormal"/>
    <w:rsid w:val="00084CB3"/>
    <w:pPr>
      <w:widowControl w:val="0"/>
      <w:autoSpaceDE w:val="0"/>
      <w:autoSpaceDN w:val="0"/>
    </w:pPr>
    <w:rPr>
      <w:rFonts w:ascii="Calibri" w:eastAsia="Times New Roman" w:hAnsi="Calibri" w:cs="Calibri"/>
      <w:sz w:val="22"/>
      <w:szCs w:val="20"/>
      <w:lang w:val="ru-RU"/>
    </w:rPr>
  </w:style>
  <w:style w:type="table" w:styleId="af0">
    <w:name w:val="Table Grid"/>
    <w:basedOn w:val="a1"/>
    <w:uiPriority w:val="59"/>
    <w:rsid w:val="001B1693"/>
    <w:pPr>
      <w:ind w:firstLine="0"/>
      <w:jc w:val="left"/>
    </w:pPr>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f0"/>
    <w:uiPriority w:val="59"/>
    <w:rsid w:val="001B1693"/>
    <w:pPr>
      <w:ind w:firstLine="0"/>
      <w:jc w:val="left"/>
    </w:pPr>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6669">
      <w:bodyDiv w:val="1"/>
      <w:marLeft w:val="0"/>
      <w:marRight w:val="0"/>
      <w:marTop w:val="0"/>
      <w:marBottom w:val="0"/>
      <w:divBdr>
        <w:top w:val="none" w:sz="0" w:space="0" w:color="auto"/>
        <w:left w:val="none" w:sz="0" w:space="0" w:color="auto"/>
        <w:bottom w:val="none" w:sz="0" w:space="0" w:color="auto"/>
        <w:right w:val="none" w:sz="0" w:space="0" w:color="auto"/>
      </w:divBdr>
    </w:div>
    <w:div w:id="204946588">
      <w:bodyDiv w:val="1"/>
      <w:marLeft w:val="0"/>
      <w:marRight w:val="0"/>
      <w:marTop w:val="0"/>
      <w:marBottom w:val="0"/>
      <w:divBdr>
        <w:top w:val="none" w:sz="0" w:space="0" w:color="auto"/>
        <w:left w:val="none" w:sz="0" w:space="0" w:color="auto"/>
        <w:bottom w:val="none" w:sz="0" w:space="0" w:color="auto"/>
        <w:right w:val="none" w:sz="0" w:space="0" w:color="auto"/>
      </w:divBdr>
    </w:div>
    <w:div w:id="740561307">
      <w:bodyDiv w:val="1"/>
      <w:marLeft w:val="0"/>
      <w:marRight w:val="0"/>
      <w:marTop w:val="0"/>
      <w:marBottom w:val="0"/>
      <w:divBdr>
        <w:top w:val="none" w:sz="0" w:space="0" w:color="auto"/>
        <w:left w:val="none" w:sz="0" w:space="0" w:color="auto"/>
        <w:bottom w:val="none" w:sz="0" w:space="0" w:color="auto"/>
        <w:right w:val="none" w:sz="0" w:space="0" w:color="auto"/>
      </w:divBdr>
    </w:div>
    <w:div w:id="1105151615">
      <w:bodyDiv w:val="1"/>
      <w:marLeft w:val="0"/>
      <w:marRight w:val="0"/>
      <w:marTop w:val="0"/>
      <w:marBottom w:val="0"/>
      <w:divBdr>
        <w:top w:val="none" w:sz="0" w:space="0" w:color="auto"/>
        <w:left w:val="none" w:sz="0" w:space="0" w:color="auto"/>
        <w:bottom w:val="none" w:sz="0" w:space="0" w:color="auto"/>
        <w:right w:val="none" w:sz="0" w:space="0" w:color="auto"/>
      </w:divBdr>
    </w:div>
    <w:div w:id="1592472056">
      <w:bodyDiv w:val="1"/>
      <w:marLeft w:val="0"/>
      <w:marRight w:val="0"/>
      <w:marTop w:val="0"/>
      <w:marBottom w:val="0"/>
      <w:divBdr>
        <w:top w:val="none" w:sz="0" w:space="0" w:color="auto"/>
        <w:left w:val="none" w:sz="0" w:space="0" w:color="auto"/>
        <w:bottom w:val="none" w:sz="0" w:space="0" w:color="auto"/>
        <w:right w:val="none" w:sz="0" w:space="0" w:color="auto"/>
      </w:divBdr>
    </w:div>
    <w:div w:id="1593777487">
      <w:bodyDiv w:val="1"/>
      <w:marLeft w:val="0"/>
      <w:marRight w:val="0"/>
      <w:marTop w:val="0"/>
      <w:marBottom w:val="0"/>
      <w:divBdr>
        <w:top w:val="none" w:sz="0" w:space="0" w:color="auto"/>
        <w:left w:val="none" w:sz="0" w:space="0" w:color="auto"/>
        <w:bottom w:val="none" w:sz="0" w:space="0" w:color="auto"/>
        <w:right w:val="none" w:sz="0" w:space="0" w:color="auto"/>
      </w:divBdr>
    </w:div>
    <w:div w:id="2079017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base.garant.ru/10164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DE583-0820-481F-A45B-0CE380F7D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1984</TotalTime>
  <Pages>19</Pages>
  <Words>6782</Words>
  <Characters>38662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 А. Борисов</dc:creator>
  <cp:lastModifiedBy>Юлия Н. Колесник</cp:lastModifiedBy>
  <cp:revision>57</cp:revision>
  <cp:lastPrinted>2022-05-06T06:20:00Z</cp:lastPrinted>
  <dcterms:created xsi:type="dcterms:W3CDTF">2021-12-17T07:03:00Z</dcterms:created>
  <dcterms:modified xsi:type="dcterms:W3CDTF">2022-05-06T06:22:00Z</dcterms:modified>
</cp:coreProperties>
</file>