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58" w:rsidRPr="005C3185" w:rsidRDefault="007E5158" w:rsidP="007E5158">
      <w:pPr>
        <w:jc w:val="center"/>
        <w:rPr>
          <w:b/>
        </w:rPr>
      </w:pPr>
      <w:r w:rsidRPr="005C3185">
        <w:rPr>
          <w:b/>
        </w:rPr>
        <w:t>АДМИНИСТРАЦИЯ ЧЕПИГИНСКОГО СЕЛЬСКОГО ПОСЕЛЕНИЯ</w:t>
      </w:r>
    </w:p>
    <w:p w:rsidR="007E5158" w:rsidRPr="005C3185" w:rsidRDefault="007E5158" w:rsidP="007E5158">
      <w:pPr>
        <w:jc w:val="center"/>
        <w:rPr>
          <w:b/>
        </w:rPr>
      </w:pPr>
      <w:r w:rsidRPr="005C3185">
        <w:rPr>
          <w:b/>
        </w:rPr>
        <w:t>БРЮХОВЕЦКОГО РАЙОНА</w:t>
      </w:r>
    </w:p>
    <w:p w:rsidR="007E5158" w:rsidRPr="005C3185" w:rsidRDefault="007E5158" w:rsidP="007E5158">
      <w:pPr>
        <w:jc w:val="center"/>
        <w:rPr>
          <w:b/>
        </w:rPr>
      </w:pPr>
    </w:p>
    <w:p w:rsidR="007E5158" w:rsidRPr="005C3185" w:rsidRDefault="007E5158" w:rsidP="007E5158">
      <w:pPr>
        <w:jc w:val="center"/>
      </w:pPr>
      <w:r w:rsidRPr="005C3185">
        <w:rPr>
          <w:b/>
        </w:rPr>
        <w:t>ПОСТАНОВЛЕНИЕ</w:t>
      </w:r>
    </w:p>
    <w:p w:rsidR="007E5158" w:rsidRPr="005C3185" w:rsidRDefault="007E5158" w:rsidP="007E5158">
      <w:pPr>
        <w:jc w:val="center"/>
      </w:pPr>
    </w:p>
    <w:p w:rsidR="007E5158" w:rsidRPr="005C3185" w:rsidRDefault="007E5158" w:rsidP="007E5158">
      <w:pPr>
        <w:jc w:val="center"/>
      </w:pPr>
      <w:r w:rsidRPr="005C3185">
        <w:t xml:space="preserve">от </w:t>
      </w:r>
      <w:r w:rsidR="00641BCA">
        <w:t>28.12.2021</w:t>
      </w:r>
      <w:r w:rsidRPr="005C3185">
        <w:tab/>
      </w:r>
      <w:r w:rsidRPr="005C3185">
        <w:tab/>
      </w:r>
      <w:r w:rsidRPr="005C3185">
        <w:tab/>
      </w:r>
      <w:r w:rsidRPr="005C3185">
        <w:tab/>
      </w:r>
      <w:r w:rsidRPr="005C3185">
        <w:tab/>
      </w:r>
      <w:r w:rsidRPr="005C3185">
        <w:tab/>
      </w:r>
      <w:r w:rsidRPr="005C3185">
        <w:tab/>
      </w:r>
      <w:r w:rsidRPr="005C3185">
        <w:tab/>
      </w:r>
      <w:r w:rsidRPr="005C3185">
        <w:tab/>
        <w:t>№</w:t>
      </w:r>
      <w:r w:rsidR="00641BCA">
        <w:t xml:space="preserve"> 149</w:t>
      </w:r>
      <w:bookmarkStart w:id="0" w:name="_GoBack"/>
      <w:bookmarkEnd w:id="0"/>
    </w:p>
    <w:p w:rsidR="007E5158" w:rsidRPr="007070BF" w:rsidRDefault="007E5158" w:rsidP="007E5158">
      <w:pPr>
        <w:ind w:firstLine="567"/>
        <w:jc w:val="center"/>
      </w:pPr>
      <w:r w:rsidRPr="007070BF">
        <w:t>ст-ца Чепигинская</w:t>
      </w:r>
    </w:p>
    <w:p w:rsidR="00C1004A" w:rsidRDefault="00C1004A" w:rsidP="00C1004A">
      <w:pPr>
        <w:jc w:val="center"/>
        <w:rPr>
          <w:szCs w:val="24"/>
        </w:rPr>
      </w:pPr>
    </w:p>
    <w:p w:rsidR="007E5158" w:rsidRDefault="007E5158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7E5158">
        <w:rPr>
          <w:b/>
          <w:bCs/>
        </w:rPr>
        <w:t xml:space="preserve">Чепигинского </w:t>
      </w:r>
      <w:r w:rsidRPr="00CA567B">
        <w:rPr>
          <w:b/>
          <w:bCs/>
        </w:rPr>
        <w:t>сельского поселения</w:t>
      </w:r>
      <w:r>
        <w:rPr>
          <w:b/>
          <w:bCs/>
        </w:rPr>
        <w:t xml:space="preserve"> </w:t>
      </w:r>
      <w:r w:rsidR="007E5158">
        <w:rPr>
          <w:b/>
          <w:bCs/>
        </w:rPr>
        <w:t>Брюховецкого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7E5158">
        <w:rPr>
          <w:szCs w:val="24"/>
        </w:rPr>
        <w:t>Чепигинского</w:t>
      </w:r>
      <w:r w:rsidRPr="006E6788">
        <w:rPr>
          <w:szCs w:val="24"/>
        </w:rPr>
        <w:t xml:space="preserve"> сельского поселения </w:t>
      </w:r>
      <w:r w:rsidR="007E5158">
        <w:rPr>
          <w:szCs w:val="24"/>
        </w:rPr>
        <w:t>Брюховецкого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7E5158" w:rsidRDefault="00C1004A" w:rsidP="007E5158">
      <w:pPr>
        <w:ind w:firstLine="567"/>
        <w:jc w:val="both"/>
        <w:rPr>
          <w:rFonts w:cs="Arial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r w:rsidR="007E5158" w:rsidRPr="00FA5C00">
        <w:rPr>
          <w:color w:val="000000"/>
        </w:rPr>
        <w:t xml:space="preserve">. </w:t>
      </w:r>
      <w:r w:rsidR="007E5158" w:rsidRPr="00FA5C00"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7E5158" w:rsidRPr="00FA5C00">
        <w:t>разместить</w:t>
      </w:r>
      <w:proofErr w:type="gramEnd"/>
      <w:r w:rsidR="007E5158" w:rsidRPr="00FA5C00">
        <w:t xml:space="preserve"> настоящее постановление </w:t>
      </w:r>
      <w:r w:rsidR="007E5158" w:rsidRPr="00FA5C00">
        <w:rPr>
          <w:rFonts w:cs="Arial"/>
        </w:rPr>
        <w:t>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«Интернет».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D301DD">
        <w:rPr>
          <w:szCs w:val="24"/>
        </w:rPr>
        <w:t>оставляю за собой.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D301DD" w:rsidRPr="004A36F0" w:rsidRDefault="00D301DD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D301DD" w:rsidRPr="00FA5C00" w:rsidRDefault="00D301DD" w:rsidP="00194D70">
      <w:pPr>
        <w:pStyle w:val="a4"/>
        <w:jc w:val="both"/>
        <w:rPr>
          <w:lang w:val="ru-RU"/>
        </w:rPr>
      </w:pPr>
      <w:r w:rsidRPr="00FA5C00">
        <w:rPr>
          <w:lang w:val="ru-RU"/>
        </w:rPr>
        <w:t>Глава</w:t>
      </w:r>
    </w:p>
    <w:p w:rsidR="00D301DD" w:rsidRPr="00FA5C00" w:rsidRDefault="00D301DD" w:rsidP="00194D70">
      <w:pPr>
        <w:pStyle w:val="a4"/>
        <w:jc w:val="both"/>
        <w:rPr>
          <w:lang w:val="ru-RU"/>
        </w:rPr>
      </w:pPr>
      <w:r w:rsidRPr="00FA5C00">
        <w:rPr>
          <w:lang w:val="ru-RU"/>
        </w:rPr>
        <w:t>Чепигинского сельского поселения</w:t>
      </w:r>
    </w:p>
    <w:p w:rsidR="00D301DD" w:rsidRPr="00FA5C00" w:rsidRDefault="00D301DD" w:rsidP="00D301DD">
      <w:pPr>
        <w:rPr>
          <w:color w:val="000000"/>
          <w:shd w:val="clear" w:color="auto" w:fill="FFFFFF"/>
        </w:rPr>
      </w:pPr>
      <w:r w:rsidRPr="00FA5C00"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Шинкаренко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D301DD" w:rsidRDefault="00D301DD" w:rsidP="00D301DD">
            <w:pPr>
              <w:widowControl w:val="0"/>
              <w:suppressAutoHyphens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DC4870" w:rsidRDefault="00D301DD" w:rsidP="00D301DD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Чепигинского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  <w:r>
              <w:rPr>
                <w:rFonts w:eastAsia="Lucida Sans Unicode"/>
              </w:rPr>
              <w:t>Брюховецкого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_______________</w:t>
            </w:r>
            <w:r w:rsidRPr="00DC4870">
              <w:rPr>
                <w:rFonts w:eastAsia="Lucida Sans Unicode"/>
              </w:rPr>
              <w:t xml:space="preserve"> № </w:t>
            </w:r>
            <w:r>
              <w:rPr>
                <w:rFonts w:eastAsia="Lucida Sans Unicode"/>
              </w:rPr>
              <w:t>_____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D301DD">
        <w:rPr>
          <w:b/>
          <w:szCs w:val="24"/>
        </w:rPr>
        <w:t>Чепигинского</w:t>
      </w:r>
      <w:r w:rsidRPr="005D3593">
        <w:rPr>
          <w:b/>
          <w:szCs w:val="24"/>
        </w:rPr>
        <w:t xml:space="preserve"> сельского поселения </w:t>
      </w:r>
      <w:r w:rsidR="00D301DD">
        <w:rPr>
          <w:b/>
          <w:szCs w:val="24"/>
        </w:rPr>
        <w:t>Брюховецкого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D301DD">
        <w:rPr>
          <w:rFonts w:ascii="Times New Roman" w:eastAsia="Times New Roman" w:hAnsi="Times New Roman"/>
          <w:sz w:val="28"/>
          <w:szCs w:val="28"/>
        </w:rPr>
        <w:t>Чепигинского</w:t>
      </w:r>
      <w:r w:rsidR="00D301DD" w:rsidRPr="00BE7E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583D33">
        <w:rPr>
          <w:rFonts w:ascii="Times New Roman" w:eastAsia="Times New Roman" w:hAnsi="Times New Roman"/>
          <w:sz w:val="28"/>
          <w:szCs w:val="28"/>
        </w:rPr>
        <w:t xml:space="preserve"> Брюховецкого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583D33">
        <w:t>Чепигинского</w:t>
      </w:r>
      <w:r w:rsidR="00583D33" w:rsidRPr="00BE7E10">
        <w:t xml:space="preserve"> сельского поселения</w:t>
      </w:r>
      <w:r w:rsidR="00583D33">
        <w:t xml:space="preserve"> Брюховецкого</w:t>
      </w:r>
      <w:r w:rsidR="00583D33"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583D33">
        <w:t>Чепигинского</w:t>
      </w:r>
      <w:r w:rsidR="00583D33" w:rsidRPr="00BE7E10">
        <w:t xml:space="preserve"> сельского поселения</w:t>
      </w:r>
      <w:r w:rsidR="00583D33">
        <w:t xml:space="preserve"> Брюховецкого</w:t>
      </w:r>
      <w:r w:rsidR="00583D33" w:rsidRPr="00BE7E10">
        <w:t xml:space="preserve"> района</w:t>
      </w:r>
      <w:r w:rsidR="00583D33" w:rsidRPr="009B0FA1">
        <w:t xml:space="preserve"> </w:t>
      </w:r>
      <w:r w:rsidRPr="009B0FA1">
        <w:t xml:space="preserve">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583D33">
        <w:t>Чепигинского</w:t>
      </w:r>
      <w:r w:rsidR="00583D33" w:rsidRPr="00BE7E10">
        <w:t xml:space="preserve"> сельского поселения</w:t>
      </w:r>
      <w:r w:rsidR="00583D33">
        <w:t xml:space="preserve"> Брюховецкого</w:t>
      </w:r>
      <w:r w:rsidR="00583D33"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83D33">
        <w:t>Чепигинского</w:t>
      </w:r>
      <w:r w:rsidR="00583D33" w:rsidRPr="00BE7E10">
        <w:t xml:space="preserve"> сельского поселения</w:t>
      </w:r>
      <w:r w:rsidR="00583D33">
        <w:t xml:space="preserve"> Брюховецкого</w:t>
      </w:r>
      <w:r w:rsidR="00583D33" w:rsidRPr="00BE7E10">
        <w:t xml:space="preserve"> района</w:t>
      </w:r>
      <w:r w:rsidR="00583D33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583D33">
        <w:t>Чепигинского</w:t>
      </w:r>
      <w:r w:rsidR="00583D33" w:rsidRPr="00BE7E10">
        <w:t xml:space="preserve"> сельского поселения</w:t>
      </w:r>
      <w:r w:rsidR="00583D33">
        <w:t xml:space="preserve"> Брюховецкого</w:t>
      </w:r>
      <w:r w:rsidR="00583D33" w:rsidRPr="00BE7E10"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180983">
        <w:t>Чепигинского</w:t>
      </w:r>
      <w:r w:rsidR="00180983" w:rsidRPr="00BE7E10">
        <w:t xml:space="preserve"> сельского поселения</w:t>
      </w:r>
      <w:r w:rsidR="00180983">
        <w:t xml:space="preserve"> Брюховецкого</w:t>
      </w:r>
      <w:r w:rsidR="00180983"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80983">
        <w:t>Чепигинского</w:t>
      </w:r>
      <w:r w:rsidR="00180983" w:rsidRPr="00BE7E10">
        <w:t xml:space="preserve"> сельского поселения</w:t>
      </w:r>
      <w:r w:rsidR="00180983">
        <w:t xml:space="preserve"> Брюховецкого</w:t>
      </w:r>
      <w:r w:rsidR="00180983" w:rsidRPr="00BE7E10">
        <w:t xml:space="preserve"> района</w:t>
      </w:r>
      <w:r w:rsidR="00180983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180983">
        <w:t>Чепигинского</w:t>
      </w:r>
      <w:r w:rsidR="00180983" w:rsidRPr="00BE7E10">
        <w:t xml:space="preserve"> сельского поселения</w:t>
      </w:r>
      <w:r w:rsidR="00180983">
        <w:t xml:space="preserve"> </w:t>
      </w:r>
      <w:r w:rsidR="00180983">
        <w:lastRenderedPageBreak/>
        <w:t>Брюховецкого</w:t>
      </w:r>
      <w:r w:rsidR="00180983"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180983">
        <w:t>Чепигинскому</w:t>
      </w:r>
      <w:r w:rsidR="00180983" w:rsidRPr="00BE7E10">
        <w:t xml:space="preserve"> сельско</w:t>
      </w:r>
      <w:r w:rsidR="00180983">
        <w:t>му</w:t>
      </w:r>
      <w:r w:rsidR="00180983" w:rsidRPr="00BE7E10">
        <w:t xml:space="preserve"> поселени</w:t>
      </w:r>
      <w:r w:rsidR="00180983">
        <w:t>ю Брюховецкого</w:t>
      </w:r>
      <w:r w:rsidR="00180983" w:rsidRPr="00BE7E10">
        <w:t xml:space="preserve"> района</w:t>
      </w:r>
      <w:r w:rsidR="00180983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2B3B55">
        <w:t>Чепигинскому</w:t>
      </w:r>
      <w:r w:rsidR="002B3B55" w:rsidRPr="00BE7E10">
        <w:t xml:space="preserve"> сельско</w:t>
      </w:r>
      <w:r w:rsidR="002B3B55">
        <w:t>му</w:t>
      </w:r>
      <w:r w:rsidR="002B3B55" w:rsidRPr="00BE7E10">
        <w:t xml:space="preserve"> поселени</w:t>
      </w:r>
      <w:r w:rsidR="002B3B55">
        <w:t>ю Брюховецкого</w:t>
      </w:r>
      <w:r w:rsidR="002B3B55" w:rsidRPr="00BE7E10">
        <w:t xml:space="preserve"> района</w:t>
      </w:r>
      <w:r w:rsidR="002B3B55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2B3B55" w:rsidRDefault="002B3B55" w:rsidP="002B3B55">
      <w:r>
        <w:t xml:space="preserve">Начальник </w:t>
      </w:r>
    </w:p>
    <w:p w:rsidR="002B3B55" w:rsidRDefault="002B3B55" w:rsidP="002B3B55">
      <w:r>
        <w:t>общего отдела администрации</w:t>
      </w:r>
    </w:p>
    <w:p w:rsidR="002B3B55" w:rsidRDefault="002B3B55" w:rsidP="002B3B55">
      <w:r>
        <w:t xml:space="preserve">Чепигинского сельского поселения </w:t>
      </w:r>
    </w:p>
    <w:p w:rsidR="002B3B55" w:rsidRPr="00FA5C00" w:rsidRDefault="002B3B55" w:rsidP="002B3B55">
      <w:pPr>
        <w:rPr>
          <w:color w:val="000000"/>
          <w:shd w:val="clear" w:color="auto" w:fill="FFFFFF"/>
        </w:rPr>
      </w:pPr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 Билько</w:t>
      </w:r>
    </w:p>
    <w:p w:rsidR="0024307A" w:rsidRPr="002B3B55" w:rsidRDefault="0024307A" w:rsidP="002B3B55">
      <w:pPr>
        <w:jc w:val="both"/>
        <w:rPr>
          <w:szCs w:val="24"/>
        </w:rPr>
      </w:pPr>
    </w:p>
    <w:sectPr w:rsidR="0024307A" w:rsidRPr="002B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180983"/>
    <w:rsid w:val="0024307A"/>
    <w:rsid w:val="002B3B55"/>
    <w:rsid w:val="00583D33"/>
    <w:rsid w:val="00641BCA"/>
    <w:rsid w:val="007E5158"/>
    <w:rsid w:val="009B0FA1"/>
    <w:rsid w:val="00B03165"/>
    <w:rsid w:val="00BE7E10"/>
    <w:rsid w:val="00C1004A"/>
    <w:rsid w:val="00D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No Spacing"/>
    <w:basedOn w:val="a"/>
    <w:uiPriority w:val="1"/>
    <w:qFormat/>
    <w:rsid w:val="00D301DD"/>
    <w:rPr>
      <w:rFonts w:eastAsiaTheme="minorHAnsi" w:cstheme="min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No Spacing"/>
    <w:basedOn w:val="a"/>
    <w:uiPriority w:val="1"/>
    <w:qFormat/>
    <w:rsid w:val="00D301DD"/>
    <w:rPr>
      <w:rFonts w:eastAsiaTheme="minorHAnsi" w:cstheme="minorBid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Оля</cp:lastModifiedBy>
  <cp:revision>3</cp:revision>
  <dcterms:created xsi:type="dcterms:W3CDTF">2021-12-29T05:44:00Z</dcterms:created>
  <dcterms:modified xsi:type="dcterms:W3CDTF">2021-12-29T07:58:00Z</dcterms:modified>
</cp:coreProperties>
</file>