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5069"/>
        <w:gridCol w:w="4712"/>
      </w:tblGrid>
      <w:tr w:rsidR="0050066B" w:rsidRPr="002105C7" w:rsidTr="00F274A3">
        <w:trPr>
          <w:trHeight w:val="765"/>
        </w:trPr>
        <w:tc>
          <w:tcPr>
            <w:tcW w:w="9781" w:type="dxa"/>
            <w:gridSpan w:val="2"/>
          </w:tcPr>
          <w:p w:rsidR="0050066B" w:rsidRPr="002105C7" w:rsidRDefault="0050066B" w:rsidP="00F274A3">
            <w:pPr>
              <w:keepNext/>
              <w:tabs>
                <w:tab w:val="num" w:pos="0"/>
              </w:tabs>
              <w:jc w:val="center"/>
              <w:outlineLvl w:val="0"/>
              <w:rPr>
                <w:sz w:val="16"/>
                <w:szCs w:val="16"/>
              </w:rPr>
            </w:pPr>
            <w:r>
              <w:rPr>
                <w:noProof/>
                <w:sz w:val="28"/>
              </w:rPr>
              <w:drawing>
                <wp:inline distT="0" distB="0" distL="0" distR="0">
                  <wp:extent cx="581025" cy="752475"/>
                  <wp:effectExtent l="0" t="0" r="9525" b="9525"/>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r>
      <w:tr w:rsidR="0050066B" w:rsidRPr="002105C7" w:rsidTr="00F274A3">
        <w:tc>
          <w:tcPr>
            <w:tcW w:w="9781" w:type="dxa"/>
            <w:gridSpan w:val="2"/>
          </w:tcPr>
          <w:p w:rsidR="0050066B" w:rsidRPr="002105C7" w:rsidRDefault="0050066B" w:rsidP="00F274A3">
            <w:pPr>
              <w:keepNext/>
              <w:tabs>
                <w:tab w:val="num" w:pos="432"/>
              </w:tabs>
              <w:snapToGrid w:val="0"/>
              <w:ind w:left="432" w:hanging="432"/>
              <w:jc w:val="center"/>
              <w:outlineLvl w:val="0"/>
              <w:rPr>
                <w:sz w:val="16"/>
                <w:szCs w:val="16"/>
              </w:rPr>
            </w:pPr>
          </w:p>
          <w:p w:rsidR="0050066B" w:rsidRPr="002105C7" w:rsidRDefault="0050066B" w:rsidP="00F274A3">
            <w:pPr>
              <w:keepNext/>
              <w:tabs>
                <w:tab w:val="num" w:pos="176"/>
              </w:tabs>
              <w:ind w:left="34" w:hanging="432"/>
              <w:jc w:val="center"/>
              <w:outlineLvl w:val="0"/>
              <w:rPr>
                <w:b/>
                <w:sz w:val="28"/>
                <w:szCs w:val="28"/>
              </w:rPr>
            </w:pPr>
            <w:r w:rsidRPr="002105C7">
              <w:rPr>
                <w:b/>
                <w:sz w:val="28"/>
                <w:szCs w:val="28"/>
              </w:rPr>
              <w:t>АДМИНИСТРАЦИЯ НОВОСЕЛЬСКОГО СЕЛЬСКОГО ПОСЕЛЕНИЯ БРЮХОВЕЦКОГО РАЙОНА</w:t>
            </w:r>
          </w:p>
          <w:p w:rsidR="0050066B" w:rsidRPr="002105C7" w:rsidRDefault="0050066B" w:rsidP="00F274A3">
            <w:pPr>
              <w:jc w:val="center"/>
              <w:rPr>
                <w:b/>
                <w:sz w:val="12"/>
                <w:szCs w:val="12"/>
              </w:rPr>
            </w:pPr>
          </w:p>
          <w:p w:rsidR="0050066B" w:rsidRPr="002105C7" w:rsidRDefault="0050066B" w:rsidP="00F274A3">
            <w:pPr>
              <w:snapToGrid w:val="0"/>
              <w:jc w:val="center"/>
              <w:rPr>
                <w:b/>
                <w:caps/>
                <w:sz w:val="32"/>
                <w:szCs w:val="32"/>
              </w:rPr>
            </w:pPr>
            <w:r w:rsidRPr="002105C7">
              <w:rPr>
                <w:b/>
                <w:caps/>
                <w:sz w:val="32"/>
                <w:szCs w:val="32"/>
              </w:rPr>
              <w:t>ПОСТАНОВЛЕНИЕ</w:t>
            </w:r>
          </w:p>
        </w:tc>
      </w:tr>
      <w:tr w:rsidR="0050066B" w:rsidRPr="002105C7" w:rsidTr="00F274A3">
        <w:tc>
          <w:tcPr>
            <w:tcW w:w="5069" w:type="dxa"/>
          </w:tcPr>
          <w:p w:rsidR="0050066B" w:rsidRPr="002105C7" w:rsidRDefault="009C1FAD" w:rsidP="00F96400">
            <w:pPr>
              <w:snapToGrid w:val="0"/>
              <w:rPr>
                <w:sz w:val="28"/>
              </w:rPr>
            </w:pPr>
            <w:r>
              <w:rPr>
                <w:sz w:val="28"/>
              </w:rPr>
              <w:t>от 29.06.2022</w:t>
            </w:r>
          </w:p>
        </w:tc>
        <w:tc>
          <w:tcPr>
            <w:tcW w:w="4712" w:type="dxa"/>
          </w:tcPr>
          <w:p w:rsidR="0050066B" w:rsidRPr="002105C7" w:rsidRDefault="009C1FAD" w:rsidP="00F96400">
            <w:pPr>
              <w:snapToGrid w:val="0"/>
              <w:ind w:right="1178"/>
              <w:jc w:val="right"/>
              <w:rPr>
                <w:sz w:val="28"/>
              </w:rPr>
            </w:pPr>
            <w:r>
              <w:rPr>
                <w:sz w:val="28"/>
              </w:rPr>
              <w:t>№ 37</w:t>
            </w:r>
          </w:p>
        </w:tc>
      </w:tr>
      <w:tr w:rsidR="0050066B" w:rsidRPr="002105C7" w:rsidTr="00F274A3">
        <w:tc>
          <w:tcPr>
            <w:tcW w:w="9781" w:type="dxa"/>
            <w:gridSpan w:val="2"/>
          </w:tcPr>
          <w:p w:rsidR="0050066B" w:rsidRPr="002105C7" w:rsidRDefault="0050066B" w:rsidP="00F96400">
            <w:pPr>
              <w:snapToGrid w:val="0"/>
              <w:jc w:val="center"/>
            </w:pPr>
            <w:r w:rsidRPr="002105C7">
              <w:t>село Новое Село</w:t>
            </w:r>
          </w:p>
        </w:tc>
      </w:tr>
    </w:tbl>
    <w:p w:rsidR="0050066B" w:rsidRDefault="0050066B" w:rsidP="00F96400">
      <w:pPr>
        <w:pStyle w:val="a8"/>
        <w:ind w:right="0"/>
      </w:pPr>
    </w:p>
    <w:p w:rsidR="002738C7" w:rsidRDefault="0050066B" w:rsidP="00F96400">
      <w:pPr>
        <w:ind w:firstLine="0"/>
        <w:jc w:val="center"/>
      </w:pPr>
      <w:r>
        <w:rPr>
          <w:b/>
          <w:sz w:val="28"/>
          <w:szCs w:val="28"/>
        </w:rPr>
        <w:t xml:space="preserve"> </w:t>
      </w:r>
    </w:p>
    <w:p w:rsidR="000D6A32" w:rsidRDefault="000D6A32" w:rsidP="00F96400">
      <w:pPr>
        <w:jc w:val="center"/>
      </w:pPr>
    </w:p>
    <w:p w:rsidR="0050066B" w:rsidRDefault="000D6A32" w:rsidP="00F96400">
      <w:pPr>
        <w:pStyle w:val="1"/>
        <w:spacing w:before="0" w:after="0"/>
        <w:rPr>
          <w:rFonts w:ascii="Times New Roman" w:hAnsi="Times New Roman" w:cs="Times New Roman"/>
          <w:sz w:val="28"/>
          <w:szCs w:val="28"/>
        </w:rPr>
      </w:pPr>
      <w:r w:rsidRPr="000D6A32">
        <w:rPr>
          <w:rFonts w:ascii="Times New Roman" w:hAnsi="Times New Roman" w:cs="Times New Roman"/>
          <w:sz w:val="28"/>
          <w:szCs w:val="28"/>
        </w:rPr>
        <w:t>Об утверждении Положения о проведении</w:t>
      </w:r>
    </w:p>
    <w:p w:rsidR="0050066B" w:rsidRDefault="000D6A32" w:rsidP="00F96400">
      <w:pPr>
        <w:pStyle w:val="1"/>
        <w:spacing w:before="0" w:after="0"/>
        <w:rPr>
          <w:rFonts w:ascii="Times New Roman" w:hAnsi="Times New Roman" w:cs="Times New Roman"/>
          <w:sz w:val="28"/>
          <w:szCs w:val="28"/>
        </w:rPr>
      </w:pPr>
      <w:r w:rsidRPr="000D6A32">
        <w:rPr>
          <w:rFonts w:ascii="Times New Roman" w:hAnsi="Times New Roman" w:cs="Times New Roman"/>
          <w:sz w:val="28"/>
          <w:szCs w:val="28"/>
        </w:rPr>
        <w:t>аттестации муниципальных служащих</w:t>
      </w:r>
    </w:p>
    <w:p w:rsidR="0050066B" w:rsidRDefault="000D6A32" w:rsidP="00F96400">
      <w:pPr>
        <w:pStyle w:val="1"/>
        <w:spacing w:before="0" w:after="0"/>
        <w:rPr>
          <w:rFonts w:ascii="Times New Roman" w:hAnsi="Times New Roman" w:cs="Times New Roman"/>
          <w:sz w:val="28"/>
          <w:szCs w:val="28"/>
        </w:rPr>
      </w:pPr>
      <w:r w:rsidRPr="000D6A32">
        <w:rPr>
          <w:rFonts w:ascii="Times New Roman" w:hAnsi="Times New Roman" w:cs="Times New Roman"/>
          <w:sz w:val="28"/>
          <w:szCs w:val="28"/>
        </w:rPr>
        <w:t xml:space="preserve">администрации </w:t>
      </w:r>
      <w:r>
        <w:rPr>
          <w:rFonts w:ascii="Times New Roman" w:hAnsi="Times New Roman" w:cs="Times New Roman"/>
          <w:sz w:val="28"/>
          <w:szCs w:val="28"/>
        </w:rPr>
        <w:t>Ново</w:t>
      </w:r>
      <w:r w:rsidR="0050066B">
        <w:rPr>
          <w:rFonts w:ascii="Times New Roman" w:hAnsi="Times New Roman" w:cs="Times New Roman"/>
          <w:sz w:val="28"/>
          <w:szCs w:val="28"/>
        </w:rPr>
        <w:t>сель</w:t>
      </w:r>
      <w:r>
        <w:rPr>
          <w:rFonts w:ascii="Times New Roman" w:hAnsi="Times New Roman" w:cs="Times New Roman"/>
          <w:sz w:val="28"/>
          <w:szCs w:val="28"/>
        </w:rPr>
        <w:t>ского сельского поселения</w:t>
      </w:r>
    </w:p>
    <w:p w:rsidR="000D6A32" w:rsidRDefault="000D6A32" w:rsidP="00F96400">
      <w:pPr>
        <w:pStyle w:val="1"/>
        <w:spacing w:before="0" w:after="0"/>
        <w:rPr>
          <w:rFonts w:ascii="Times New Roman" w:hAnsi="Times New Roman" w:cs="Times New Roman"/>
          <w:sz w:val="28"/>
          <w:szCs w:val="28"/>
        </w:rPr>
      </w:pP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p>
    <w:p w:rsidR="005B585B" w:rsidRDefault="005B585B" w:rsidP="005B585B"/>
    <w:p w:rsidR="00281757" w:rsidRDefault="00281757" w:rsidP="005B585B"/>
    <w:p w:rsidR="00281757" w:rsidRPr="005B585B" w:rsidRDefault="00281757" w:rsidP="005B585B"/>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В соответствии с </w:t>
      </w:r>
      <w:r w:rsidRPr="000D6A32">
        <w:rPr>
          <w:rStyle w:val="a3"/>
          <w:rFonts w:ascii="Times New Roman" w:eastAsiaTheme="minorEastAsia" w:hAnsi="Times New Roman" w:cs="Times New Roman"/>
          <w:color w:val="auto"/>
          <w:sz w:val="28"/>
          <w:szCs w:val="28"/>
        </w:rPr>
        <w:t>ч. 7 ст. 18</w:t>
      </w:r>
      <w:r w:rsidRPr="000D6A32">
        <w:rPr>
          <w:rFonts w:ascii="Times New Roman" w:hAnsi="Times New Roman" w:cs="Times New Roman"/>
          <w:sz w:val="28"/>
          <w:szCs w:val="28"/>
        </w:rPr>
        <w:t xml:space="preserve"> Федерального закона от 2 марта 2007 года </w:t>
      </w:r>
      <w:r>
        <w:rPr>
          <w:rFonts w:ascii="Times New Roman" w:hAnsi="Times New Roman" w:cs="Times New Roman"/>
          <w:sz w:val="28"/>
          <w:szCs w:val="28"/>
        </w:rPr>
        <w:t>№ </w:t>
      </w:r>
      <w:r w:rsidRPr="000D6A32">
        <w:rPr>
          <w:rFonts w:ascii="Times New Roman" w:hAnsi="Times New Roman" w:cs="Times New Roman"/>
          <w:sz w:val="28"/>
          <w:szCs w:val="28"/>
        </w:rPr>
        <w:t>25-</w:t>
      </w:r>
      <w:r>
        <w:rPr>
          <w:rFonts w:ascii="Times New Roman" w:hAnsi="Times New Roman" w:cs="Times New Roman"/>
          <w:sz w:val="28"/>
          <w:szCs w:val="28"/>
        </w:rPr>
        <w:t> Ф</w:t>
      </w:r>
      <w:r w:rsidRPr="000D6A32">
        <w:rPr>
          <w:rFonts w:ascii="Times New Roman" w:hAnsi="Times New Roman" w:cs="Times New Roman"/>
          <w:sz w:val="28"/>
          <w:szCs w:val="28"/>
        </w:rPr>
        <w:t xml:space="preserve">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0D6A32">
        <w:rPr>
          <w:rFonts w:ascii="Times New Roman" w:hAnsi="Times New Roman" w:cs="Times New Roman"/>
          <w:sz w:val="28"/>
          <w:szCs w:val="28"/>
        </w:rPr>
        <w:t xml:space="preserve">,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8 июня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1244-КЗ </w:t>
      </w:r>
      <w:r>
        <w:rPr>
          <w:rFonts w:ascii="Times New Roman" w:hAnsi="Times New Roman" w:cs="Times New Roman"/>
          <w:sz w:val="28"/>
          <w:szCs w:val="28"/>
        </w:rPr>
        <w:t>«</w:t>
      </w:r>
      <w:r w:rsidRPr="000D6A32">
        <w:rPr>
          <w:rFonts w:ascii="Times New Roman" w:hAnsi="Times New Roman" w:cs="Times New Roman"/>
          <w:sz w:val="28"/>
          <w:szCs w:val="28"/>
        </w:rPr>
        <w:t xml:space="preserve">О муниципальной службе в Краснодарском крае,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27 сентября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1323-КЗ </w:t>
      </w:r>
      <w:r>
        <w:rPr>
          <w:rFonts w:ascii="Times New Roman" w:hAnsi="Times New Roman" w:cs="Times New Roman"/>
          <w:sz w:val="28"/>
          <w:szCs w:val="28"/>
        </w:rPr>
        <w:t>«</w:t>
      </w:r>
      <w:r w:rsidRPr="000D6A32">
        <w:rPr>
          <w:rFonts w:ascii="Times New Roman" w:hAnsi="Times New Roman" w:cs="Times New Roman"/>
          <w:sz w:val="28"/>
          <w:szCs w:val="28"/>
        </w:rPr>
        <w:t xml:space="preserve">О Типовом </w:t>
      </w:r>
      <w:proofErr w:type="gramStart"/>
      <w:r w:rsidRPr="000D6A32">
        <w:rPr>
          <w:rFonts w:ascii="Times New Roman" w:hAnsi="Times New Roman" w:cs="Times New Roman"/>
          <w:sz w:val="28"/>
          <w:szCs w:val="28"/>
        </w:rPr>
        <w:t>положении</w:t>
      </w:r>
      <w:proofErr w:type="gramEnd"/>
      <w:r w:rsidRPr="000D6A32">
        <w:rPr>
          <w:rFonts w:ascii="Times New Roman" w:hAnsi="Times New Roman" w:cs="Times New Roman"/>
          <w:sz w:val="28"/>
          <w:szCs w:val="28"/>
        </w:rPr>
        <w:t xml:space="preserve"> о проведении аттестации муниципальных служащих</w:t>
      </w:r>
      <w:r>
        <w:rPr>
          <w:rFonts w:ascii="Times New Roman" w:hAnsi="Times New Roman" w:cs="Times New Roman"/>
          <w:sz w:val="28"/>
          <w:szCs w:val="28"/>
        </w:rPr>
        <w:t>»</w:t>
      </w:r>
      <w:r w:rsidRPr="000D6A32">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Ново</w:t>
      </w:r>
      <w:r w:rsidR="0050066B">
        <w:rPr>
          <w:rFonts w:ascii="Times New Roman" w:hAnsi="Times New Roman" w:cs="Times New Roman"/>
          <w:sz w:val="28"/>
          <w:szCs w:val="28"/>
        </w:rPr>
        <w:t>сельского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r w:rsidRPr="000D6A32">
        <w:rPr>
          <w:rFonts w:ascii="Times New Roman" w:hAnsi="Times New Roman" w:cs="Times New Roman"/>
          <w:sz w:val="28"/>
          <w:szCs w:val="28"/>
        </w:rPr>
        <w:t xml:space="preserve"> </w:t>
      </w:r>
      <w:proofErr w:type="gramStart"/>
      <w:r w:rsidR="002738C7">
        <w:rPr>
          <w:rFonts w:ascii="Times New Roman" w:hAnsi="Times New Roman" w:cs="Times New Roman"/>
          <w:sz w:val="28"/>
          <w:szCs w:val="28"/>
        </w:rPr>
        <w:t>п</w:t>
      </w:r>
      <w:proofErr w:type="gramEnd"/>
      <w:r w:rsidR="002738C7">
        <w:rPr>
          <w:rFonts w:ascii="Times New Roman" w:hAnsi="Times New Roman" w:cs="Times New Roman"/>
          <w:sz w:val="28"/>
          <w:szCs w:val="28"/>
        </w:rPr>
        <w:t xml:space="preserve"> о с т а н о в л я ю</w:t>
      </w:r>
      <w:r w:rsidRPr="000D6A32">
        <w:rPr>
          <w:rFonts w:ascii="Times New Roman" w:hAnsi="Times New Roman" w:cs="Times New Roman"/>
          <w:sz w:val="28"/>
          <w:szCs w:val="28"/>
        </w:rPr>
        <w:t>:</w:t>
      </w:r>
    </w:p>
    <w:p w:rsid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1. Утвердить Положение о проведении аттестации муниципальных служащих администрации </w:t>
      </w:r>
      <w:r>
        <w:rPr>
          <w:rFonts w:ascii="Times New Roman" w:hAnsi="Times New Roman" w:cs="Times New Roman"/>
          <w:sz w:val="28"/>
          <w:szCs w:val="28"/>
        </w:rPr>
        <w:t>Ново</w:t>
      </w:r>
      <w:r w:rsidR="0050066B">
        <w:rPr>
          <w:rFonts w:ascii="Times New Roman" w:hAnsi="Times New Roman" w:cs="Times New Roman"/>
          <w:sz w:val="28"/>
          <w:szCs w:val="28"/>
        </w:rPr>
        <w:t>сельского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r w:rsidRPr="000D6A32">
        <w:rPr>
          <w:rFonts w:ascii="Times New Roman" w:hAnsi="Times New Roman" w:cs="Times New Roman"/>
          <w:sz w:val="28"/>
          <w:szCs w:val="28"/>
        </w:rPr>
        <w:t xml:space="preserve"> (прилагается).</w:t>
      </w:r>
    </w:p>
    <w:p w:rsidR="00281757" w:rsidRPr="000D6A32" w:rsidRDefault="00281757" w:rsidP="00F96400">
      <w:pPr>
        <w:ind w:firstLine="559"/>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главы </w:t>
      </w:r>
      <w:r w:rsidR="00F96400">
        <w:rPr>
          <w:rFonts w:ascii="Times New Roman" w:hAnsi="Times New Roman" w:cs="Times New Roman"/>
          <w:sz w:val="28"/>
          <w:szCs w:val="28"/>
        </w:rPr>
        <w:t xml:space="preserve">Новосельского </w:t>
      </w:r>
      <w:r>
        <w:rPr>
          <w:rFonts w:ascii="Times New Roman" w:hAnsi="Times New Roman" w:cs="Times New Roman"/>
          <w:sz w:val="28"/>
          <w:szCs w:val="28"/>
        </w:rPr>
        <w:t xml:space="preserve">сельского поселения </w:t>
      </w:r>
      <w:proofErr w:type="spellStart"/>
      <w:r w:rsidR="00F96400">
        <w:rPr>
          <w:rFonts w:ascii="Times New Roman" w:hAnsi="Times New Roman" w:cs="Times New Roman"/>
          <w:sz w:val="28"/>
          <w:szCs w:val="28"/>
        </w:rPr>
        <w:t>Брюховецкого</w:t>
      </w:r>
      <w:proofErr w:type="spellEnd"/>
      <w:r w:rsidR="00F96400">
        <w:rPr>
          <w:rFonts w:ascii="Times New Roman" w:hAnsi="Times New Roman" w:cs="Times New Roman"/>
          <w:sz w:val="28"/>
          <w:szCs w:val="28"/>
        </w:rPr>
        <w:t xml:space="preserve"> района от 25</w:t>
      </w:r>
      <w:r>
        <w:rPr>
          <w:rFonts w:ascii="Times New Roman" w:hAnsi="Times New Roman" w:cs="Times New Roman"/>
          <w:sz w:val="28"/>
          <w:szCs w:val="28"/>
        </w:rPr>
        <w:t xml:space="preserve"> </w:t>
      </w:r>
      <w:r w:rsidR="00F96400">
        <w:rPr>
          <w:rFonts w:ascii="Times New Roman" w:hAnsi="Times New Roman" w:cs="Times New Roman"/>
          <w:sz w:val="28"/>
          <w:szCs w:val="28"/>
        </w:rPr>
        <w:t>декабря 2008 года № 44</w:t>
      </w:r>
      <w:r>
        <w:rPr>
          <w:rFonts w:ascii="Times New Roman" w:hAnsi="Times New Roman" w:cs="Times New Roman"/>
          <w:sz w:val="28"/>
          <w:szCs w:val="28"/>
        </w:rPr>
        <w:t xml:space="preserve"> «</w:t>
      </w:r>
      <w:r w:rsidR="00F96400" w:rsidRPr="00F96400">
        <w:rPr>
          <w:rFonts w:ascii="Times New Roman" w:hAnsi="Times New Roman" w:cs="Times New Roman"/>
          <w:sz w:val="28"/>
          <w:szCs w:val="28"/>
        </w:rPr>
        <w:t>Об утверждении Положения</w:t>
      </w:r>
      <w:r w:rsidR="00F96400">
        <w:rPr>
          <w:rFonts w:ascii="Times New Roman" w:hAnsi="Times New Roman" w:cs="Times New Roman"/>
          <w:sz w:val="28"/>
          <w:szCs w:val="28"/>
        </w:rPr>
        <w:t xml:space="preserve"> </w:t>
      </w:r>
      <w:r w:rsidR="00F96400" w:rsidRPr="00F96400">
        <w:rPr>
          <w:rFonts w:ascii="Times New Roman" w:hAnsi="Times New Roman" w:cs="Times New Roman"/>
          <w:sz w:val="28"/>
          <w:szCs w:val="28"/>
        </w:rPr>
        <w:t>и состава аттестационной комиссии администрации</w:t>
      </w:r>
      <w:r w:rsidR="00F96400">
        <w:rPr>
          <w:rFonts w:ascii="Times New Roman" w:hAnsi="Times New Roman" w:cs="Times New Roman"/>
          <w:sz w:val="28"/>
          <w:szCs w:val="28"/>
        </w:rPr>
        <w:t xml:space="preserve"> </w:t>
      </w:r>
      <w:r w:rsidR="00F96400" w:rsidRPr="00F96400">
        <w:rPr>
          <w:rFonts w:ascii="Times New Roman" w:hAnsi="Times New Roman" w:cs="Times New Roman"/>
          <w:sz w:val="28"/>
          <w:szCs w:val="28"/>
        </w:rPr>
        <w:t>Новосельского сельского поселения</w:t>
      </w:r>
      <w:r>
        <w:rPr>
          <w:rFonts w:ascii="Times New Roman" w:hAnsi="Times New Roman" w:cs="Times New Roman"/>
          <w:sz w:val="28"/>
          <w:szCs w:val="28"/>
        </w:rPr>
        <w:t>».</w:t>
      </w:r>
    </w:p>
    <w:p w:rsidR="002738C7" w:rsidRPr="002738C7" w:rsidRDefault="00281757" w:rsidP="002738C7">
      <w:pPr>
        <w:pStyle w:val="11"/>
        <w:shd w:val="clear" w:color="auto" w:fill="auto"/>
        <w:tabs>
          <w:tab w:val="left" w:pos="1134"/>
        </w:tabs>
        <w:spacing w:before="0" w:after="0" w:line="322" w:lineRule="exact"/>
        <w:ind w:right="20" w:firstLine="567"/>
        <w:jc w:val="both"/>
        <w:rPr>
          <w:rFonts w:ascii="Times New Roman" w:hAnsi="Times New Roman" w:cs="Times New Roman"/>
          <w:sz w:val="28"/>
          <w:szCs w:val="28"/>
        </w:rPr>
      </w:pPr>
      <w:r>
        <w:rPr>
          <w:rFonts w:ascii="Times New Roman" w:hAnsi="Times New Roman" w:cs="Times New Roman"/>
          <w:sz w:val="28"/>
          <w:szCs w:val="28"/>
        </w:rPr>
        <w:t>3</w:t>
      </w:r>
      <w:r w:rsidR="002738C7" w:rsidRPr="002738C7">
        <w:rPr>
          <w:rFonts w:ascii="Times New Roman" w:hAnsi="Times New Roman" w:cs="Times New Roman"/>
          <w:sz w:val="28"/>
          <w:szCs w:val="28"/>
        </w:rPr>
        <w:t>. Главному специалисту администрации Ново</w:t>
      </w:r>
      <w:r w:rsidR="0050066B">
        <w:rPr>
          <w:rFonts w:ascii="Times New Roman" w:hAnsi="Times New Roman" w:cs="Times New Roman"/>
          <w:sz w:val="28"/>
          <w:szCs w:val="28"/>
        </w:rPr>
        <w:t>сельского</w:t>
      </w:r>
      <w:r w:rsidR="002738C7" w:rsidRPr="002738C7">
        <w:rPr>
          <w:rFonts w:ascii="Times New Roman" w:hAnsi="Times New Roman" w:cs="Times New Roman"/>
          <w:sz w:val="28"/>
          <w:szCs w:val="28"/>
        </w:rPr>
        <w:t xml:space="preserve"> сельского поселения </w:t>
      </w:r>
      <w:proofErr w:type="spellStart"/>
      <w:r w:rsidR="002738C7" w:rsidRPr="002738C7">
        <w:rPr>
          <w:rFonts w:ascii="Times New Roman" w:hAnsi="Times New Roman" w:cs="Times New Roman"/>
          <w:sz w:val="28"/>
          <w:szCs w:val="28"/>
        </w:rPr>
        <w:t>Брюховецкого</w:t>
      </w:r>
      <w:proofErr w:type="spellEnd"/>
      <w:r w:rsidR="002738C7" w:rsidRPr="002738C7">
        <w:rPr>
          <w:rFonts w:ascii="Times New Roman" w:hAnsi="Times New Roman" w:cs="Times New Roman"/>
          <w:sz w:val="28"/>
          <w:szCs w:val="28"/>
        </w:rPr>
        <w:t xml:space="preserve"> района </w:t>
      </w:r>
      <w:r w:rsidR="0050066B">
        <w:rPr>
          <w:rFonts w:ascii="Times New Roman" w:hAnsi="Times New Roman" w:cs="Times New Roman"/>
          <w:sz w:val="28"/>
          <w:szCs w:val="28"/>
        </w:rPr>
        <w:t xml:space="preserve">Н.Л. </w:t>
      </w:r>
      <w:proofErr w:type="spellStart"/>
      <w:r w:rsidR="0050066B">
        <w:rPr>
          <w:rFonts w:ascii="Times New Roman" w:hAnsi="Times New Roman" w:cs="Times New Roman"/>
          <w:sz w:val="28"/>
          <w:szCs w:val="28"/>
        </w:rPr>
        <w:t>Брачкова</w:t>
      </w:r>
      <w:proofErr w:type="spellEnd"/>
      <w:r w:rsidR="002738C7" w:rsidRPr="002738C7">
        <w:rPr>
          <w:rFonts w:ascii="Times New Roman" w:hAnsi="Times New Roman" w:cs="Times New Roman"/>
          <w:sz w:val="28"/>
          <w:szCs w:val="28"/>
        </w:rPr>
        <w:t xml:space="preserve"> обнародовать и </w:t>
      </w:r>
      <w:proofErr w:type="gramStart"/>
      <w:r w:rsidR="002738C7" w:rsidRPr="002738C7">
        <w:rPr>
          <w:rFonts w:ascii="Times New Roman" w:hAnsi="Times New Roman" w:cs="Times New Roman"/>
          <w:sz w:val="28"/>
          <w:szCs w:val="28"/>
        </w:rPr>
        <w:t>разместить</w:t>
      </w:r>
      <w:proofErr w:type="gramEnd"/>
      <w:r w:rsidR="002738C7" w:rsidRPr="002738C7">
        <w:rPr>
          <w:rFonts w:ascii="Times New Roman" w:hAnsi="Times New Roman" w:cs="Times New Roman"/>
          <w:sz w:val="28"/>
          <w:szCs w:val="28"/>
        </w:rPr>
        <w:t xml:space="preserve"> настоящее постановление на официальном сайте администрации </w:t>
      </w:r>
      <w:r w:rsidR="003543DC">
        <w:rPr>
          <w:rFonts w:ascii="Times New Roman" w:hAnsi="Times New Roman" w:cs="Times New Roman"/>
          <w:sz w:val="28"/>
          <w:szCs w:val="28"/>
        </w:rPr>
        <w:t xml:space="preserve">муниципального образования </w:t>
      </w:r>
      <w:proofErr w:type="spellStart"/>
      <w:r w:rsidR="003543DC">
        <w:rPr>
          <w:rFonts w:ascii="Times New Roman" w:hAnsi="Times New Roman" w:cs="Times New Roman"/>
          <w:sz w:val="28"/>
          <w:szCs w:val="28"/>
        </w:rPr>
        <w:t>Брюховецкий</w:t>
      </w:r>
      <w:proofErr w:type="spellEnd"/>
      <w:r w:rsidR="003543DC">
        <w:rPr>
          <w:rFonts w:ascii="Times New Roman" w:hAnsi="Times New Roman" w:cs="Times New Roman"/>
          <w:sz w:val="28"/>
          <w:szCs w:val="28"/>
        </w:rPr>
        <w:t xml:space="preserve"> район в разделе Новосельское</w:t>
      </w:r>
      <w:r w:rsidR="002738C7" w:rsidRPr="002738C7">
        <w:rPr>
          <w:rFonts w:ascii="Times New Roman" w:hAnsi="Times New Roman" w:cs="Times New Roman"/>
          <w:sz w:val="28"/>
          <w:szCs w:val="28"/>
        </w:rPr>
        <w:t xml:space="preserve"> сельско</w:t>
      </w:r>
      <w:r w:rsidR="003543DC">
        <w:rPr>
          <w:rFonts w:ascii="Times New Roman" w:hAnsi="Times New Roman" w:cs="Times New Roman"/>
          <w:sz w:val="28"/>
          <w:szCs w:val="28"/>
        </w:rPr>
        <w:t>е</w:t>
      </w:r>
      <w:r w:rsidR="002738C7" w:rsidRPr="002738C7">
        <w:rPr>
          <w:rFonts w:ascii="Times New Roman" w:hAnsi="Times New Roman" w:cs="Times New Roman"/>
          <w:sz w:val="28"/>
          <w:szCs w:val="28"/>
        </w:rPr>
        <w:t xml:space="preserve"> поселени</w:t>
      </w:r>
      <w:r w:rsidR="003543DC">
        <w:rPr>
          <w:rFonts w:ascii="Times New Roman" w:hAnsi="Times New Roman" w:cs="Times New Roman"/>
          <w:sz w:val="28"/>
          <w:szCs w:val="28"/>
        </w:rPr>
        <w:t>е</w:t>
      </w:r>
      <w:r w:rsidR="002738C7" w:rsidRPr="002738C7">
        <w:rPr>
          <w:rFonts w:ascii="Times New Roman" w:hAnsi="Times New Roman" w:cs="Times New Roman"/>
          <w:sz w:val="28"/>
          <w:szCs w:val="28"/>
        </w:rPr>
        <w:t xml:space="preserve"> в информационно - телекоммуникационной сети «Интернет».</w:t>
      </w:r>
    </w:p>
    <w:p w:rsidR="002738C7" w:rsidRDefault="00281757" w:rsidP="002738C7">
      <w:pPr>
        <w:ind w:firstLine="567"/>
        <w:rPr>
          <w:sz w:val="28"/>
          <w:szCs w:val="28"/>
        </w:rPr>
      </w:pPr>
      <w:r>
        <w:rPr>
          <w:sz w:val="28"/>
          <w:szCs w:val="28"/>
        </w:rPr>
        <w:t>4</w:t>
      </w:r>
      <w:r w:rsidR="002738C7">
        <w:rPr>
          <w:sz w:val="28"/>
          <w:szCs w:val="28"/>
        </w:rPr>
        <w:t xml:space="preserve">. </w:t>
      </w:r>
      <w:proofErr w:type="gramStart"/>
      <w:r w:rsidR="002738C7">
        <w:rPr>
          <w:sz w:val="28"/>
          <w:szCs w:val="28"/>
        </w:rPr>
        <w:t>Контроль за</w:t>
      </w:r>
      <w:proofErr w:type="gramEnd"/>
      <w:r w:rsidR="002738C7">
        <w:rPr>
          <w:sz w:val="28"/>
          <w:szCs w:val="28"/>
        </w:rPr>
        <w:t xml:space="preserve"> выполнением настоящего постановления оставляю за собой.</w:t>
      </w:r>
    </w:p>
    <w:p w:rsidR="00F96400" w:rsidRDefault="00F96400" w:rsidP="002738C7">
      <w:pPr>
        <w:ind w:firstLine="567"/>
        <w:rPr>
          <w:sz w:val="28"/>
          <w:szCs w:val="28"/>
        </w:rPr>
      </w:pPr>
    </w:p>
    <w:p w:rsidR="00F96400" w:rsidRDefault="00F96400" w:rsidP="002738C7">
      <w:pPr>
        <w:ind w:firstLine="567"/>
        <w:rPr>
          <w:sz w:val="28"/>
          <w:szCs w:val="28"/>
        </w:rPr>
      </w:pPr>
    </w:p>
    <w:p w:rsidR="00F96400" w:rsidRDefault="00F96400" w:rsidP="002738C7">
      <w:pPr>
        <w:ind w:firstLine="567"/>
        <w:rPr>
          <w:sz w:val="28"/>
          <w:szCs w:val="28"/>
        </w:rPr>
      </w:pPr>
    </w:p>
    <w:p w:rsidR="00F96400" w:rsidRDefault="00F96400" w:rsidP="002738C7">
      <w:pPr>
        <w:ind w:firstLine="567"/>
        <w:rPr>
          <w:sz w:val="28"/>
          <w:szCs w:val="28"/>
        </w:rPr>
      </w:pPr>
    </w:p>
    <w:p w:rsidR="00F96400" w:rsidRDefault="00F96400" w:rsidP="002738C7">
      <w:pPr>
        <w:ind w:firstLine="567"/>
        <w:rPr>
          <w:sz w:val="28"/>
          <w:szCs w:val="28"/>
        </w:rPr>
      </w:pPr>
    </w:p>
    <w:p w:rsidR="002738C7" w:rsidRDefault="00281757" w:rsidP="002738C7">
      <w:pPr>
        <w:ind w:firstLine="567"/>
        <w:rPr>
          <w:sz w:val="28"/>
          <w:szCs w:val="28"/>
        </w:rPr>
      </w:pPr>
      <w:r>
        <w:rPr>
          <w:sz w:val="28"/>
          <w:szCs w:val="28"/>
        </w:rPr>
        <w:lastRenderedPageBreak/>
        <w:t>5.</w:t>
      </w:r>
      <w:r w:rsidR="002738C7">
        <w:rPr>
          <w:sz w:val="28"/>
          <w:szCs w:val="28"/>
        </w:rPr>
        <w:t xml:space="preserve"> Постановление вступает в силу со дня его </w:t>
      </w:r>
      <w:r>
        <w:rPr>
          <w:sz w:val="28"/>
          <w:szCs w:val="28"/>
        </w:rPr>
        <w:t>официального обнародования</w:t>
      </w:r>
      <w:r w:rsidR="002738C7">
        <w:rPr>
          <w:sz w:val="28"/>
          <w:szCs w:val="28"/>
        </w:rPr>
        <w:t>.</w:t>
      </w:r>
    </w:p>
    <w:p w:rsidR="002738C7" w:rsidRDefault="002738C7" w:rsidP="002738C7">
      <w:pPr>
        <w:rPr>
          <w:sz w:val="28"/>
          <w:szCs w:val="28"/>
        </w:rPr>
      </w:pPr>
    </w:p>
    <w:p w:rsidR="000D6A32" w:rsidRDefault="000D6A32" w:rsidP="000D6A32">
      <w:pPr>
        <w:rPr>
          <w:rFonts w:ascii="Times New Roman" w:hAnsi="Times New Roman" w:cs="Times New Roman"/>
          <w:sz w:val="28"/>
          <w:szCs w:val="28"/>
        </w:rPr>
      </w:pPr>
    </w:p>
    <w:p w:rsidR="005B585B" w:rsidRPr="000D6A32" w:rsidRDefault="005B585B" w:rsidP="000D6A32">
      <w:pPr>
        <w:rPr>
          <w:rFonts w:ascii="Times New Roman" w:hAnsi="Times New Roman" w:cs="Times New Roman"/>
          <w:sz w:val="28"/>
          <w:szCs w:val="28"/>
        </w:rPr>
      </w:pPr>
    </w:p>
    <w:p w:rsidR="000D6A32" w:rsidRPr="000D6A32" w:rsidRDefault="000D6A32" w:rsidP="000D6A32">
      <w:pPr>
        <w:ind w:firstLine="0"/>
        <w:rPr>
          <w:sz w:val="28"/>
          <w:szCs w:val="28"/>
        </w:rPr>
      </w:pPr>
      <w:r w:rsidRPr="000D6A32">
        <w:rPr>
          <w:sz w:val="28"/>
          <w:szCs w:val="28"/>
        </w:rPr>
        <w:t xml:space="preserve">Глава </w:t>
      </w:r>
      <w:r w:rsidR="0050066B">
        <w:rPr>
          <w:sz w:val="28"/>
          <w:szCs w:val="28"/>
        </w:rPr>
        <w:t>Новосельского</w:t>
      </w:r>
    </w:p>
    <w:p w:rsidR="000D6A32" w:rsidRPr="000D6A32" w:rsidRDefault="000D6A32" w:rsidP="000D6A32">
      <w:pPr>
        <w:ind w:firstLine="0"/>
        <w:rPr>
          <w:sz w:val="28"/>
          <w:szCs w:val="28"/>
        </w:rPr>
      </w:pPr>
      <w:r w:rsidRPr="000D6A32">
        <w:rPr>
          <w:sz w:val="28"/>
          <w:szCs w:val="28"/>
        </w:rPr>
        <w:t>сельского поселения</w:t>
      </w:r>
    </w:p>
    <w:p w:rsidR="000D6A32" w:rsidRPr="000D6A32" w:rsidRDefault="000D6A32" w:rsidP="000D6A32">
      <w:pPr>
        <w:ind w:firstLine="0"/>
        <w:rPr>
          <w:sz w:val="28"/>
          <w:szCs w:val="28"/>
        </w:rPr>
      </w:pPr>
      <w:proofErr w:type="spellStart"/>
      <w:r w:rsidRPr="000D6A32">
        <w:rPr>
          <w:sz w:val="28"/>
          <w:szCs w:val="28"/>
        </w:rPr>
        <w:t>Брюховецкого</w:t>
      </w:r>
      <w:proofErr w:type="spellEnd"/>
      <w:r w:rsidRPr="000D6A32">
        <w:rPr>
          <w:sz w:val="28"/>
          <w:szCs w:val="28"/>
        </w:rPr>
        <w:t xml:space="preserve"> района</w:t>
      </w:r>
      <w:r w:rsidRPr="000D6A32">
        <w:rPr>
          <w:sz w:val="28"/>
          <w:szCs w:val="28"/>
        </w:rPr>
        <w:tab/>
      </w:r>
      <w:r w:rsidRPr="000D6A32">
        <w:rPr>
          <w:sz w:val="28"/>
          <w:szCs w:val="28"/>
        </w:rPr>
        <w:tab/>
      </w:r>
      <w:r w:rsidRPr="000D6A32">
        <w:rPr>
          <w:sz w:val="28"/>
          <w:szCs w:val="28"/>
        </w:rPr>
        <w:tab/>
      </w:r>
      <w:r w:rsidRPr="000D6A32">
        <w:rPr>
          <w:sz w:val="28"/>
          <w:szCs w:val="28"/>
        </w:rPr>
        <w:tab/>
      </w:r>
      <w:r w:rsidR="00281757">
        <w:rPr>
          <w:sz w:val="28"/>
          <w:szCs w:val="28"/>
        </w:rPr>
        <w:tab/>
      </w:r>
      <w:r w:rsidRPr="000D6A32">
        <w:rPr>
          <w:sz w:val="28"/>
          <w:szCs w:val="28"/>
        </w:rPr>
        <w:tab/>
      </w:r>
      <w:r w:rsidRPr="000D6A32">
        <w:rPr>
          <w:sz w:val="28"/>
          <w:szCs w:val="28"/>
        </w:rPr>
        <w:tab/>
      </w:r>
      <w:r w:rsidR="0050066B">
        <w:rPr>
          <w:sz w:val="28"/>
          <w:szCs w:val="28"/>
        </w:rPr>
        <w:t xml:space="preserve">      В.А. Назаренко</w:t>
      </w:r>
    </w:p>
    <w:p w:rsidR="000D6A32" w:rsidRDefault="000D6A32"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F96400" w:rsidRDefault="00F96400" w:rsidP="000D6A32">
      <w:pPr>
        <w:ind w:firstLine="698"/>
        <w:jc w:val="right"/>
        <w:rPr>
          <w:rFonts w:ascii="Times New Roman" w:hAnsi="Times New Roman" w:cs="Times New Roman"/>
          <w:sz w:val="28"/>
          <w:szCs w:val="28"/>
        </w:rPr>
      </w:pP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lastRenderedPageBreak/>
        <w:t>ПРИЛОЖЕНИЕ</w:t>
      </w:r>
    </w:p>
    <w:p w:rsidR="000D6A32" w:rsidRPr="000D6A32" w:rsidRDefault="000D6A32" w:rsidP="00281757">
      <w:pPr>
        <w:ind w:firstLine="5103"/>
        <w:jc w:val="center"/>
        <w:rPr>
          <w:rFonts w:ascii="Times New Roman" w:hAnsi="Times New Roman" w:cs="Times New Roman"/>
          <w:sz w:val="28"/>
          <w:szCs w:val="28"/>
        </w:rPr>
      </w:pP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УТВЕРЖДЕНО</w:t>
      </w:r>
    </w:p>
    <w:p w:rsidR="000D6A32" w:rsidRDefault="00281757" w:rsidP="00281757">
      <w:pPr>
        <w:ind w:firstLine="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D6A32" w:rsidRDefault="0050066B" w:rsidP="00281757">
      <w:pPr>
        <w:ind w:firstLine="5103"/>
        <w:jc w:val="center"/>
        <w:rPr>
          <w:rFonts w:ascii="Times New Roman" w:hAnsi="Times New Roman" w:cs="Times New Roman"/>
          <w:sz w:val="28"/>
          <w:szCs w:val="28"/>
        </w:rPr>
      </w:pPr>
      <w:r>
        <w:rPr>
          <w:rFonts w:ascii="Times New Roman" w:hAnsi="Times New Roman" w:cs="Times New Roman"/>
          <w:sz w:val="28"/>
          <w:szCs w:val="28"/>
        </w:rPr>
        <w:t xml:space="preserve">Новосельского </w:t>
      </w:r>
      <w:r w:rsidR="000D6A32">
        <w:rPr>
          <w:rFonts w:ascii="Times New Roman" w:hAnsi="Times New Roman" w:cs="Times New Roman"/>
          <w:sz w:val="28"/>
          <w:szCs w:val="28"/>
        </w:rPr>
        <w:t>сельского поселения</w:t>
      </w:r>
    </w:p>
    <w:p w:rsidR="000D6A32" w:rsidRPr="000D6A32" w:rsidRDefault="000D6A32" w:rsidP="00281757">
      <w:pPr>
        <w:ind w:firstLine="5103"/>
        <w:jc w:val="center"/>
        <w:rPr>
          <w:rFonts w:ascii="Times New Roman" w:hAnsi="Times New Roman" w:cs="Times New Roman"/>
          <w:sz w:val="28"/>
          <w:szCs w:val="28"/>
        </w:rPr>
      </w:pP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от </w:t>
      </w:r>
      <w:r w:rsidR="0042611A">
        <w:rPr>
          <w:rFonts w:ascii="Times New Roman" w:hAnsi="Times New Roman" w:cs="Times New Roman"/>
          <w:sz w:val="28"/>
          <w:szCs w:val="28"/>
        </w:rPr>
        <w:t>29.06.2022</w:t>
      </w:r>
      <w:r w:rsidRPr="000D6A32">
        <w:rPr>
          <w:rFonts w:ascii="Times New Roman" w:hAnsi="Times New Roman" w:cs="Times New Roman"/>
          <w:sz w:val="28"/>
          <w:szCs w:val="28"/>
        </w:rPr>
        <w:t xml:space="preserve"> </w:t>
      </w:r>
      <w:r w:rsidR="0042611A">
        <w:rPr>
          <w:rFonts w:ascii="Times New Roman" w:hAnsi="Times New Roman" w:cs="Times New Roman"/>
          <w:sz w:val="28"/>
          <w:szCs w:val="28"/>
        </w:rPr>
        <w:t>№ 37</w:t>
      </w:r>
    </w:p>
    <w:p w:rsidR="000D6A32" w:rsidRDefault="000D6A32" w:rsidP="000D6A32">
      <w:pPr>
        <w:rPr>
          <w:rFonts w:ascii="Times New Roman" w:hAnsi="Times New Roman" w:cs="Times New Roman"/>
          <w:sz w:val="28"/>
          <w:szCs w:val="28"/>
        </w:rPr>
      </w:pPr>
    </w:p>
    <w:p w:rsidR="00852227" w:rsidRPr="00CF3997" w:rsidRDefault="00852227" w:rsidP="000D6A32">
      <w:pPr>
        <w:rPr>
          <w:rFonts w:ascii="Times New Roman" w:hAnsi="Times New Roman" w:cs="Times New Roman"/>
          <w:sz w:val="28"/>
          <w:szCs w:val="28"/>
        </w:rPr>
      </w:pPr>
    </w:p>
    <w:p w:rsidR="000D6A32" w:rsidRPr="00852227" w:rsidRDefault="000D6A32" w:rsidP="00852227">
      <w:pPr>
        <w:pStyle w:val="3"/>
        <w:spacing w:before="0" w:after="0"/>
        <w:rPr>
          <w:rFonts w:ascii="Times New Roman" w:hAnsi="Times New Roman" w:cs="Times New Roman"/>
          <w:color w:val="auto"/>
          <w:sz w:val="28"/>
          <w:szCs w:val="28"/>
        </w:rPr>
      </w:pPr>
      <w:r w:rsidRPr="00852227">
        <w:rPr>
          <w:rFonts w:ascii="Times New Roman" w:hAnsi="Times New Roman" w:cs="Times New Roman"/>
          <w:color w:val="auto"/>
          <w:sz w:val="28"/>
          <w:szCs w:val="28"/>
        </w:rPr>
        <w:t>Положение</w:t>
      </w:r>
    </w:p>
    <w:p w:rsidR="000D6A32" w:rsidRPr="00852227" w:rsidRDefault="000D6A32" w:rsidP="00852227">
      <w:pPr>
        <w:pStyle w:val="3"/>
        <w:spacing w:before="0" w:after="0"/>
        <w:rPr>
          <w:rFonts w:ascii="Times New Roman" w:hAnsi="Times New Roman" w:cs="Times New Roman"/>
          <w:color w:val="auto"/>
          <w:sz w:val="28"/>
          <w:szCs w:val="28"/>
        </w:rPr>
      </w:pPr>
      <w:r w:rsidRPr="00852227">
        <w:rPr>
          <w:rFonts w:ascii="Times New Roman" w:hAnsi="Times New Roman" w:cs="Times New Roman"/>
          <w:color w:val="auto"/>
          <w:sz w:val="28"/>
          <w:szCs w:val="28"/>
        </w:rPr>
        <w:t xml:space="preserve">о проведении аттестации муниципальных служащих администрации </w:t>
      </w:r>
      <w:r w:rsidR="0050066B">
        <w:rPr>
          <w:rFonts w:ascii="Times New Roman" w:hAnsi="Times New Roman" w:cs="Times New Roman"/>
          <w:color w:val="auto"/>
          <w:sz w:val="28"/>
          <w:szCs w:val="28"/>
        </w:rPr>
        <w:t>Новосельского</w:t>
      </w:r>
      <w:r w:rsidRPr="00852227">
        <w:rPr>
          <w:rFonts w:ascii="Times New Roman" w:hAnsi="Times New Roman" w:cs="Times New Roman"/>
          <w:color w:val="auto"/>
          <w:sz w:val="28"/>
          <w:szCs w:val="28"/>
        </w:rPr>
        <w:t xml:space="preserve"> сельского поселения </w:t>
      </w:r>
      <w:proofErr w:type="spellStart"/>
      <w:r w:rsidRPr="00852227">
        <w:rPr>
          <w:rFonts w:ascii="Times New Roman" w:hAnsi="Times New Roman" w:cs="Times New Roman"/>
          <w:color w:val="auto"/>
          <w:sz w:val="28"/>
          <w:szCs w:val="28"/>
        </w:rPr>
        <w:t>Брюховецкого</w:t>
      </w:r>
      <w:proofErr w:type="spellEnd"/>
      <w:r w:rsidRPr="00852227">
        <w:rPr>
          <w:rFonts w:ascii="Times New Roman" w:hAnsi="Times New Roman" w:cs="Times New Roman"/>
          <w:color w:val="auto"/>
          <w:sz w:val="28"/>
          <w:szCs w:val="28"/>
        </w:rPr>
        <w:t xml:space="preserve"> района</w:t>
      </w:r>
    </w:p>
    <w:p w:rsidR="000D6A32" w:rsidRPr="0080247C"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1. Общие положения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1.1. </w:t>
      </w:r>
      <w:proofErr w:type="gramStart"/>
      <w:r w:rsidRPr="000D6A32">
        <w:rPr>
          <w:rFonts w:ascii="Times New Roman" w:hAnsi="Times New Roman" w:cs="Times New Roman"/>
          <w:sz w:val="28"/>
          <w:szCs w:val="28"/>
        </w:rPr>
        <w:t xml:space="preserve">Настоящее Положение о проведении аттестации муниципальных служащих администрации </w:t>
      </w:r>
      <w:r w:rsidR="0050066B">
        <w:rPr>
          <w:rFonts w:ascii="Times New Roman" w:hAnsi="Times New Roman" w:cs="Times New Roman"/>
          <w:sz w:val="28"/>
          <w:szCs w:val="28"/>
        </w:rPr>
        <w:t>Новосельского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r w:rsidRPr="000D6A32">
        <w:rPr>
          <w:rFonts w:ascii="Times New Roman" w:hAnsi="Times New Roman" w:cs="Times New Roman"/>
          <w:sz w:val="28"/>
          <w:szCs w:val="28"/>
        </w:rPr>
        <w:t xml:space="preserve"> (далее - Положение) в соответствии с </w:t>
      </w:r>
      <w:r w:rsidRPr="000D6A32">
        <w:rPr>
          <w:rStyle w:val="a3"/>
          <w:rFonts w:ascii="Times New Roman" w:eastAsiaTheme="minorEastAsia" w:hAnsi="Times New Roman" w:cs="Times New Roman"/>
          <w:color w:val="auto"/>
          <w:sz w:val="28"/>
          <w:szCs w:val="28"/>
        </w:rPr>
        <w:t>Федеральным законом</w:t>
      </w:r>
      <w:r w:rsidRPr="000D6A32">
        <w:rPr>
          <w:rFonts w:ascii="Times New Roman" w:hAnsi="Times New Roman" w:cs="Times New Roman"/>
          <w:sz w:val="28"/>
          <w:szCs w:val="28"/>
        </w:rPr>
        <w:t xml:space="preserve"> от 2 марта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25-ФЗ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Российской Федерации</w:t>
      </w:r>
      <w:r w:rsidR="00CF3997">
        <w:rPr>
          <w:rFonts w:ascii="Times New Roman" w:hAnsi="Times New Roman" w:cs="Times New Roman"/>
          <w:sz w:val="28"/>
          <w:szCs w:val="28"/>
        </w:rPr>
        <w:t>»</w:t>
      </w:r>
      <w:r w:rsidRPr="000D6A32">
        <w:rPr>
          <w:rFonts w:ascii="Times New Roman" w:hAnsi="Times New Roman" w:cs="Times New Roman"/>
          <w:sz w:val="28"/>
          <w:szCs w:val="28"/>
        </w:rPr>
        <w:t xml:space="preserve">, </w:t>
      </w:r>
      <w:r w:rsidRPr="00CF3997">
        <w:rPr>
          <w:rStyle w:val="a3"/>
          <w:rFonts w:ascii="Times New Roman" w:eastAsiaTheme="minorEastAsia" w:hAnsi="Times New Roman" w:cs="Times New Roman"/>
          <w:color w:val="auto"/>
          <w:sz w:val="28"/>
          <w:szCs w:val="28"/>
        </w:rPr>
        <w:t>Законом</w:t>
      </w:r>
      <w:r w:rsidRP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Краснодарского края от 8 июня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1244-КЗ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Краснодарском крае</w:t>
      </w:r>
      <w:r>
        <w:rPr>
          <w:rFonts w:ascii="Times New Roman" w:hAnsi="Times New Roman" w:cs="Times New Roman"/>
          <w:sz w:val="28"/>
          <w:szCs w:val="28"/>
        </w:rPr>
        <w:t>»</w:t>
      </w:r>
      <w:r w:rsidRPr="000D6A32">
        <w:rPr>
          <w:rFonts w:ascii="Times New Roman" w:hAnsi="Times New Roman" w:cs="Times New Roman"/>
          <w:sz w:val="28"/>
          <w:szCs w:val="28"/>
        </w:rPr>
        <w:t xml:space="preserve">,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27 сентября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1323-КЗ </w:t>
      </w:r>
      <w:r>
        <w:rPr>
          <w:rFonts w:ascii="Times New Roman" w:hAnsi="Times New Roman" w:cs="Times New Roman"/>
          <w:sz w:val="28"/>
          <w:szCs w:val="28"/>
        </w:rPr>
        <w:t>«</w:t>
      </w:r>
      <w:r w:rsidRPr="000D6A32">
        <w:rPr>
          <w:rFonts w:ascii="Times New Roman" w:hAnsi="Times New Roman" w:cs="Times New Roman"/>
          <w:sz w:val="28"/>
          <w:szCs w:val="28"/>
        </w:rPr>
        <w:t>О Типовом положении о</w:t>
      </w:r>
      <w:proofErr w:type="gramEnd"/>
      <w:r w:rsidRPr="000D6A32">
        <w:rPr>
          <w:rFonts w:ascii="Times New Roman" w:hAnsi="Times New Roman" w:cs="Times New Roman"/>
          <w:sz w:val="28"/>
          <w:szCs w:val="28"/>
        </w:rPr>
        <w:t xml:space="preserve"> </w:t>
      </w:r>
      <w:proofErr w:type="gramStart"/>
      <w:r w:rsidRPr="000D6A32">
        <w:rPr>
          <w:rFonts w:ascii="Times New Roman" w:hAnsi="Times New Roman" w:cs="Times New Roman"/>
          <w:sz w:val="28"/>
          <w:szCs w:val="28"/>
        </w:rPr>
        <w:t>проведении</w:t>
      </w:r>
      <w:proofErr w:type="gramEnd"/>
      <w:r w:rsidRPr="000D6A32">
        <w:rPr>
          <w:rFonts w:ascii="Times New Roman" w:hAnsi="Times New Roman" w:cs="Times New Roman"/>
          <w:sz w:val="28"/>
          <w:szCs w:val="28"/>
        </w:rPr>
        <w:t xml:space="preserve"> аттестации муниципальных служащих</w:t>
      </w:r>
      <w:r>
        <w:rPr>
          <w:rFonts w:ascii="Times New Roman" w:hAnsi="Times New Roman" w:cs="Times New Roman"/>
          <w:sz w:val="28"/>
          <w:szCs w:val="28"/>
        </w:rPr>
        <w:t>»</w:t>
      </w:r>
      <w:r w:rsidRPr="000D6A32">
        <w:rPr>
          <w:rFonts w:ascii="Times New Roman" w:hAnsi="Times New Roman" w:cs="Times New Roman"/>
          <w:sz w:val="28"/>
          <w:szCs w:val="28"/>
        </w:rPr>
        <w:t xml:space="preserve"> определяет порядок проведения аттестации муниципальных служащих администрации </w:t>
      </w:r>
      <w:r w:rsidR="0050066B">
        <w:rPr>
          <w:rFonts w:ascii="Times New Roman" w:hAnsi="Times New Roman" w:cs="Times New Roman"/>
          <w:sz w:val="28"/>
          <w:szCs w:val="28"/>
        </w:rPr>
        <w:t xml:space="preserve">Новосельского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r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1.2.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1.3. В соответствии с федеральным законодательством аттестации не подлежат следующие муниципальные служащие: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замещающие должности муниципальной службы менее одного года;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w:t>
      </w:r>
      <w:proofErr w:type="gramStart"/>
      <w:r w:rsidRPr="000D6A32">
        <w:rPr>
          <w:rFonts w:ascii="Times New Roman" w:hAnsi="Times New Roman" w:cs="Times New Roman"/>
          <w:sz w:val="28"/>
          <w:szCs w:val="28"/>
        </w:rPr>
        <w:t>достигшие</w:t>
      </w:r>
      <w:proofErr w:type="gramEnd"/>
      <w:r w:rsidRPr="000D6A32">
        <w:rPr>
          <w:rFonts w:ascii="Times New Roman" w:hAnsi="Times New Roman" w:cs="Times New Roman"/>
          <w:sz w:val="28"/>
          <w:szCs w:val="28"/>
        </w:rPr>
        <w:t xml:space="preserve"> возраста 60 лет;</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беременные женщины;</w:t>
      </w:r>
    </w:p>
    <w:p w:rsidR="000D6A32" w:rsidRPr="000D6A32" w:rsidRDefault="000D6A32" w:rsidP="000D6A32">
      <w:pPr>
        <w:ind w:firstLine="559"/>
        <w:rPr>
          <w:rFonts w:ascii="Times New Roman" w:hAnsi="Times New Roman" w:cs="Times New Roman"/>
          <w:sz w:val="28"/>
          <w:szCs w:val="28"/>
        </w:rPr>
      </w:pPr>
      <w:proofErr w:type="gramStart"/>
      <w:r w:rsidRPr="000D6A32">
        <w:rPr>
          <w:rFonts w:ascii="Times New Roman" w:hAnsi="Times New Roman" w:cs="Times New Roman"/>
          <w:sz w:val="28"/>
          <w:szCs w:val="28"/>
        </w:rPr>
        <w:t>г) находящиеся в отпуске по беременности и родам или в отпуске по уходу за ребенком до достижения им возраста трех лет.</w:t>
      </w:r>
      <w:proofErr w:type="gramEnd"/>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Аттестация указанных муниципальных служащих возможна не ранее чем через один год после выхода из отпуска;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д) замещающие должности муниципальной службы на основании срочного </w:t>
      </w:r>
      <w:r w:rsidRPr="000D6A32">
        <w:rPr>
          <w:rFonts w:ascii="Times New Roman" w:hAnsi="Times New Roman" w:cs="Times New Roman"/>
          <w:sz w:val="28"/>
          <w:szCs w:val="28"/>
        </w:rPr>
        <w:lastRenderedPageBreak/>
        <w:t>трудового договора (контракта).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1.4. Аттестация муниципального служащего проводится один раз в три года. До истечения трех лет после проведения предыдущей аттестации может проводиться внеочередная аттестация.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1.5. Внеочередная аттестация может проводиться: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б) по решению руководителя органа местного самоуправления </w:t>
      </w:r>
      <w:r w:rsidR="00F96400">
        <w:rPr>
          <w:rFonts w:ascii="Times New Roman" w:hAnsi="Times New Roman" w:cs="Times New Roman"/>
          <w:sz w:val="28"/>
          <w:szCs w:val="28"/>
        </w:rPr>
        <w:t>Новосельского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r w:rsidRPr="000D6A32">
        <w:rPr>
          <w:rFonts w:ascii="Times New Roman" w:hAnsi="Times New Roman" w:cs="Times New Roman"/>
          <w:sz w:val="28"/>
          <w:szCs w:val="28"/>
        </w:rPr>
        <w:t xml:space="preserve"> или иного лица, уполномоченного исполнять обязанности представителя нанимателя (работодателя) (далее - представитель нанимателя (работодатель)) после принятия в установленном порядке решения: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о сокращении должностей муниципальной службы в муниципальном органе;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об изменении условий оплаты труда муниципальных служащих.</w:t>
      </w:r>
    </w:p>
    <w:p w:rsidR="000D6A32" w:rsidRDefault="000D6A32" w:rsidP="00F96400">
      <w:pPr>
        <w:ind w:firstLine="559"/>
        <w:rPr>
          <w:rFonts w:ascii="Times New Roman" w:hAnsi="Times New Roman" w:cs="Times New Roman"/>
          <w:sz w:val="28"/>
          <w:szCs w:val="28"/>
        </w:rPr>
      </w:pPr>
      <w:r w:rsidRPr="000D6A32">
        <w:rPr>
          <w:rFonts w:ascii="Times New Roman" w:hAnsi="Times New Roman" w:cs="Times New Roman"/>
          <w:sz w:val="28"/>
          <w:szCs w:val="28"/>
        </w:rPr>
        <w:t>1.6.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F96400" w:rsidRPr="000D6A32" w:rsidRDefault="00F96400" w:rsidP="00F96400">
      <w:pPr>
        <w:ind w:firstLine="559"/>
        <w:rPr>
          <w:rFonts w:ascii="Times New Roman" w:hAnsi="Times New Roman" w:cs="Times New Roman"/>
          <w:sz w:val="28"/>
          <w:szCs w:val="28"/>
        </w:rPr>
      </w:pPr>
    </w:p>
    <w:p w:rsidR="000D6A32" w:rsidRDefault="000D6A32" w:rsidP="00F96400">
      <w:pPr>
        <w:pStyle w:val="3"/>
        <w:spacing w:before="0" w:after="0"/>
        <w:rPr>
          <w:rFonts w:ascii="Times New Roman" w:hAnsi="Times New Roman" w:cs="Times New Roman"/>
          <w:b w:val="0"/>
          <w:sz w:val="28"/>
          <w:szCs w:val="28"/>
        </w:rPr>
      </w:pPr>
      <w:r w:rsidRPr="00CF3997">
        <w:rPr>
          <w:rFonts w:ascii="Times New Roman" w:hAnsi="Times New Roman" w:cs="Times New Roman"/>
          <w:b w:val="0"/>
          <w:sz w:val="28"/>
          <w:szCs w:val="28"/>
        </w:rPr>
        <w:t>2. Организация проведения аттестации</w:t>
      </w:r>
    </w:p>
    <w:p w:rsidR="00F96400" w:rsidRPr="00F96400" w:rsidRDefault="00F96400" w:rsidP="00F96400"/>
    <w:p w:rsidR="000D6A32" w:rsidRPr="000D6A32" w:rsidRDefault="000D6A32" w:rsidP="00F96400">
      <w:pPr>
        <w:ind w:firstLine="559"/>
        <w:rPr>
          <w:rFonts w:ascii="Times New Roman" w:hAnsi="Times New Roman" w:cs="Times New Roman"/>
          <w:sz w:val="28"/>
          <w:szCs w:val="28"/>
        </w:rPr>
      </w:pPr>
      <w:r w:rsidRPr="000D6A32">
        <w:rPr>
          <w:rFonts w:ascii="Times New Roman" w:hAnsi="Times New Roman" w:cs="Times New Roman"/>
          <w:sz w:val="28"/>
          <w:szCs w:val="28"/>
        </w:rPr>
        <w:t>2.1. Организация проведения аттестации возлагается на должностное лицо, ответственное за ведение кадровой работы в органе местного самоуправления (далее - кадровая служба).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2.2. Кадровая служба: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 ежегодно готовит график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 не менее чем за месяц до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доводит до сведения каждого подлежащего аттестации муниципального служащего распоряжение о проведении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уведомляет непосредственного руководителя подлежащего аттестации муниципального служащего о необходимости представления в аттестационную комиссию (далее также - комиссия) отзыва об исполнении муниципальным служащим должностных обязанностей за аттестационный период;</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направляет в комиссию копию распоряжения о проведении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представляет в комиссию при каждой последующей аттестации аттестационный лист муниципального служащего с данными предыдущей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 доводит до сведения подлежащего аттестации муниципального служащего не менее чем за неделю до начала аттестации представленный в комиссию отзыв об исполнении им должностных обязанностей за аттестационный период.</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2.3. Для проведения аттестации представителем нанимателя (работодателем) издается правовой акт, содержащий положения: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а) о формировании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об утверждении графика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о составлении списков муниципальных служащих, подлежащих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о подготовке документов, необходимых для работы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2.4. Представитель нанимателя (работодатель) определяет количественный и персональный состав аттестационной комиссии, сроки и порядок ее работы.</w:t>
      </w:r>
    </w:p>
    <w:p w:rsidR="000D6A32" w:rsidRPr="000D6A32" w:rsidRDefault="000D6A32" w:rsidP="000D6A32">
      <w:pPr>
        <w:ind w:firstLine="559"/>
        <w:rPr>
          <w:rFonts w:ascii="Times New Roman" w:hAnsi="Times New Roman" w:cs="Times New Roman"/>
          <w:sz w:val="28"/>
          <w:szCs w:val="28"/>
        </w:rPr>
      </w:pPr>
      <w:proofErr w:type="gramStart"/>
      <w:r w:rsidRPr="000D6A32">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подразделений и подразделения, в котором муниципальный служащий, подлежащий аттестации, замещает должность муниципальной службы).</w:t>
      </w:r>
      <w:proofErr w:type="gramEnd"/>
      <w:r w:rsidRPr="000D6A32">
        <w:rPr>
          <w:rFonts w:ascii="Times New Roman" w:hAnsi="Times New Roman" w:cs="Times New Roman"/>
          <w:sz w:val="28"/>
          <w:szCs w:val="28"/>
        </w:rPr>
        <w:t xml:space="preserve"> 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 В случае если в органе местного самоуправления создан выборный профсоюзный орган, в состав аттестационной комиссии включается член комиссии от выборного профсоюзного органа.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2.5.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2.6. Аттестация муниципальных служащих проводится аттестационной комиссией в соответствии с графиком проведения аттестации.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 чем за месяц до начала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2.7. В графике проведения аттестации указываются: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наименование органа местного самоуправления, его подразделения, в которых проводится аттестация;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список муниципальных служащих, подлежащих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дата, время и место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дата представления в аттестационную комиссию необходимых документов с указанием лиц, ответственных за их представление.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2.8.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по форме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1 к настоящему Положению (далее - отзыв), подписанный его непосредственным руководителем и утвержденный вышестоящим руководителем.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2.9. Отзыв должен содержать следующие сведения о муниципальном служащем: фамилия, имя, отчество; замещаемая должность муниципальной службы на момент проведения аттестации и дата назначения на эту должность; перечень основных вопросов (документов), в решении (разработке) которых муниципальный служащий принимал участие; мотивированная оценка профессиональных, личностных качеств и результатов профессиональной деятельности муниципального служащего. 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2.10.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2.11. Аттестуемый муниципальный служащий должен быть ознакомлен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представленным отзывом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2 к настоящему Положению, или пояснительную записку на отзыв непосредственного руководителя.</w:t>
      </w:r>
    </w:p>
    <w:p w:rsidR="000D6A32" w:rsidRPr="000D6A32" w:rsidRDefault="000D6A32" w:rsidP="000D6A32">
      <w:pPr>
        <w:rPr>
          <w:rFonts w:ascii="Times New Roman" w:hAnsi="Times New Roman" w:cs="Times New Roman"/>
          <w:sz w:val="28"/>
          <w:szCs w:val="28"/>
        </w:rPr>
      </w:pPr>
    </w:p>
    <w:p w:rsidR="000D6A32" w:rsidRDefault="000D6A32" w:rsidP="0050066B">
      <w:pPr>
        <w:pStyle w:val="3"/>
        <w:spacing w:before="0" w:after="0"/>
        <w:rPr>
          <w:rFonts w:ascii="Times New Roman" w:hAnsi="Times New Roman" w:cs="Times New Roman"/>
          <w:b w:val="0"/>
          <w:sz w:val="28"/>
          <w:szCs w:val="28"/>
        </w:rPr>
      </w:pPr>
      <w:r w:rsidRPr="00CF3997">
        <w:rPr>
          <w:rFonts w:ascii="Times New Roman" w:hAnsi="Times New Roman" w:cs="Times New Roman"/>
          <w:b w:val="0"/>
          <w:sz w:val="28"/>
          <w:szCs w:val="28"/>
        </w:rPr>
        <w:t>3. Проведение аттестации</w:t>
      </w:r>
    </w:p>
    <w:p w:rsidR="0050066B" w:rsidRPr="0050066B" w:rsidRDefault="0050066B" w:rsidP="0050066B"/>
    <w:p w:rsidR="000D6A32" w:rsidRPr="000D6A32" w:rsidRDefault="000D6A32" w:rsidP="0050066B">
      <w:pPr>
        <w:ind w:firstLine="559"/>
        <w:rPr>
          <w:rFonts w:ascii="Times New Roman" w:hAnsi="Times New Roman" w:cs="Times New Roman"/>
          <w:sz w:val="28"/>
          <w:szCs w:val="28"/>
        </w:rPr>
      </w:pPr>
      <w:r w:rsidRPr="000D6A32">
        <w:rPr>
          <w:rFonts w:ascii="Times New Roman" w:hAnsi="Times New Roman" w:cs="Times New Roman"/>
          <w:sz w:val="28"/>
          <w:szCs w:val="28"/>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3.2. Уважительными причинами неявки являются: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 болезнь аттестуемого муниципального служащего или членов его семьи, подтвержденная соответствующим медицинским документом;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 служебная командировка аттестуемого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ежегодный отпуск аттестуемого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4) иные случаи неявки, которые аттестационная комиссия может посчитать </w:t>
      </w:r>
      <w:proofErr w:type="gramStart"/>
      <w:r w:rsidRPr="000D6A32">
        <w:rPr>
          <w:rFonts w:ascii="Times New Roman" w:hAnsi="Times New Roman" w:cs="Times New Roman"/>
          <w:sz w:val="28"/>
          <w:szCs w:val="28"/>
        </w:rPr>
        <w:t>уважительными</w:t>
      </w:r>
      <w:proofErr w:type="gramEnd"/>
      <w:r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3.3. В случае невозможности присутствия на заседании отдельных членов аттестационной комиссии либо аттестуемых муниципальных служащих, или приглашенных лиц, присутствие которых необходимо, указанные лица обязаны не позднее, чем за один день до дня заседания сообщить об этом секретарю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3.4. В целях определения уровня профессиональной подготовки, </w:t>
      </w:r>
      <w:r w:rsidRPr="000D6A32">
        <w:rPr>
          <w:rFonts w:ascii="Times New Roman" w:hAnsi="Times New Roman" w:cs="Times New Roman"/>
          <w:sz w:val="28"/>
          <w:szCs w:val="28"/>
        </w:rPr>
        <w:lastRenderedPageBreak/>
        <w:t>объективной оценки профессиональной служебной деятельности муниципального служащего, его соответствия занимаемой должности 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3.5. В целях объективного проведения аттестации, в случае представления аттестуемым муниципальным служащим дополнительных сведений о своей профессиональной деятельности за аттестационный период, либо заявления о несогласии с представленным отзывом аттестационная комиссия вправе перенести аттестацию на очередное заседание.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3.6. Обсуждение профессиональных и личностных качеств аттестуемого муниципального служащего применительно к его профессиональной деятельности должно быть объективным и доброжелательным.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3.7.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органа местного самоуправления)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3.8. Заседание аттестационной комиссии считается правомочным, если на нем присутствует не менее двух третей ее членов. На период аттестации муниципального служащего, являющегося членом аттестационной комиссии, его членство в этой комиссии приостанавливается.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3.9.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0D6A32" w:rsidRPr="000D6A32" w:rsidRDefault="000D6A32" w:rsidP="000D6A32">
      <w:pPr>
        <w:rPr>
          <w:rFonts w:ascii="Times New Roman" w:hAnsi="Times New Roman" w:cs="Times New Roman"/>
          <w:sz w:val="28"/>
          <w:szCs w:val="28"/>
        </w:rPr>
      </w:pPr>
    </w:p>
    <w:p w:rsidR="000D6A32" w:rsidRDefault="000D6A32" w:rsidP="0050066B">
      <w:pPr>
        <w:pStyle w:val="3"/>
        <w:spacing w:before="0" w:after="0"/>
        <w:rPr>
          <w:rFonts w:ascii="Times New Roman" w:hAnsi="Times New Roman" w:cs="Times New Roman"/>
          <w:b w:val="0"/>
          <w:sz w:val="28"/>
          <w:szCs w:val="28"/>
        </w:rPr>
      </w:pPr>
      <w:r w:rsidRPr="00CF3997">
        <w:rPr>
          <w:rFonts w:ascii="Times New Roman" w:hAnsi="Times New Roman" w:cs="Times New Roman"/>
          <w:b w:val="0"/>
          <w:sz w:val="28"/>
          <w:szCs w:val="28"/>
        </w:rPr>
        <w:t>4. Решение по результатам аттестации</w:t>
      </w:r>
    </w:p>
    <w:p w:rsidR="0050066B" w:rsidRPr="0050066B" w:rsidRDefault="0050066B" w:rsidP="0050066B"/>
    <w:p w:rsidR="000D6A32" w:rsidRPr="000D6A32" w:rsidRDefault="000D6A32" w:rsidP="0050066B">
      <w:pPr>
        <w:ind w:firstLine="559"/>
        <w:rPr>
          <w:rFonts w:ascii="Times New Roman" w:hAnsi="Times New Roman" w:cs="Times New Roman"/>
          <w:sz w:val="28"/>
          <w:szCs w:val="28"/>
        </w:rPr>
      </w:pPr>
      <w:r w:rsidRPr="00CF3997">
        <w:rPr>
          <w:rFonts w:ascii="Times New Roman" w:hAnsi="Times New Roman" w:cs="Times New Roman"/>
          <w:sz w:val="28"/>
          <w:szCs w:val="28"/>
        </w:rPr>
        <w:t>4.1. В соответствии с федеральным законодательством</w:t>
      </w:r>
      <w:r w:rsidRPr="000D6A32">
        <w:rPr>
          <w:rFonts w:ascii="Times New Roman" w:hAnsi="Times New Roman" w:cs="Times New Roman"/>
          <w:sz w:val="28"/>
          <w:szCs w:val="28"/>
        </w:rPr>
        <w:t xml:space="preserve"> по результатам аттестации муниципального служащего аттестационной комиссией принимается одно из следующих решений: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соответствует замещаемой должности муниципальной службы при условии получения дополнительного профессионального образования;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не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4.2.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 рекомендации об улучшении деятельности аттестуемых муниципальных служащих.</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4.3. В соответствии с федеральным законодательством результаты аттестации устно сообщаются аттестованным муниципальным служащим непосредственно после подведения итогов голосования.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Результаты аттестации заносятся в аттестационный лист муниципального служащего, составленный по форме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3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4.4. Секретарь аттестационной комиссии ведет протокол заседания аттестационной комиссии, в котором фиксирует ее решения и итоги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К протоколу приобщаются копии всех материалов, представленных для проведения аттестации. Материалы аттестации передаются представителю нанимателя (работодателю) не позднее чем через семь дней после дня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4.5.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4.6. В соответствии с федеральным законодательством в течение одного месяца после проведения аттестации по ее результатам представитель нанимателя (работодатель) издает муниципальный правовой акт о том, что муниципальный служащий: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направляется для получения дополнительного профессионального образования;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г) понижается в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4.7. </w:t>
      </w:r>
      <w:proofErr w:type="gramStart"/>
      <w:r w:rsidRPr="000D6A32">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представитель нанимателя (работодатель)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w:t>
      </w:r>
      <w:proofErr w:type="gramEnd"/>
      <w:r w:rsidRPr="000D6A32">
        <w:rPr>
          <w:rFonts w:ascii="Times New Roman" w:hAnsi="Times New Roman" w:cs="Times New Roman"/>
          <w:sz w:val="28"/>
          <w:szCs w:val="28"/>
        </w:rPr>
        <w:t xml:space="preserve">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4.8. В соответствии с федеральным законодательством муниципальный служащий вправе обжаловать результаты аттестации в судебном порядке.</w:t>
      </w:r>
    </w:p>
    <w:p w:rsidR="000D6A32" w:rsidRPr="000D6A32" w:rsidRDefault="000D6A32" w:rsidP="000D6A32">
      <w:pPr>
        <w:rPr>
          <w:rFonts w:ascii="Times New Roman" w:hAnsi="Times New Roman" w:cs="Times New Roman"/>
          <w:sz w:val="28"/>
          <w:szCs w:val="28"/>
        </w:rPr>
      </w:pP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w:t>
      </w:r>
      <w:r w:rsidR="0050066B">
        <w:rPr>
          <w:sz w:val="28"/>
          <w:szCs w:val="28"/>
        </w:rPr>
        <w:t>Новосельского</w:t>
      </w:r>
    </w:p>
    <w:p w:rsidR="00281757" w:rsidRPr="000D6A32" w:rsidRDefault="00281757" w:rsidP="00281757">
      <w:pPr>
        <w:ind w:firstLine="0"/>
        <w:rPr>
          <w:sz w:val="28"/>
          <w:szCs w:val="28"/>
        </w:rPr>
      </w:pPr>
      <w:r w:rsidRPr="000D6A32">
        <w:rPr>
          <w:sz w:val="28"/>
          <w:szCs w:val="28"/>
        </w:rPr>
        <w:t>сельского поселения</w:t>
      </w:r>
    </w:p>
    <w:p w:rsidR="00281757" w:rsidRPr="000D6A32" w:rsidRDefault="00281757" w:rsidP="0050066B">
      <w:pPr>
        <w:ind w:firstLine="0"/>
        <w:rPr>
          <w:rFonts w:ascii="Times New Roman" w:hAnsi="Times New Roman" w:cs="Times New Roman"/>
          <w:sz w:val="28"/>
          <w:szCs w:val="28"/>
        </w:rPr>
      </w:pPr>
      <w:proofErr w:type="spellStart"/>
      <w:r w:rsidRPr="000D6A32">
        <w:rPr>
          <w:sz w:val="28"/>
          <w:szCs w:val="28"/>
        </w:rPr>
        <w:t>Брюховецкого</w:t>
      </w:r>
      <w:proofErr w:type="spellEnd"/>
      <w:r w:rsidRPr="000D6A32">
        <w:rPr>
          <w:sz w:val="28"/>
          <w:szCs w:val="28"/>
        </w:rPr>
        <w:t xml:space="preserve">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0050066B">
        <w:rPr>
          <w:sz w:val="28"/>
          <w:szCs w:val="28"/>
        </w:rPr>
        <w:t xml:space="preserve">          В.А. Назаренко</w:t>
      </w: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50066B" w:rsidRDefault="0050066B"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852227" w:rsidRDefault="00852227" w:rsidP="00281757">
      <w:pPr>
        <w:ind w:firstLine="5103"/>
        <w:jc w:val="center"/>
        <w:rPr>
          <w:rFonts w:ascii="Times New Roman" w:hAnsi="Times New Roman" w:cs="Times New Roman"/>
          <w:sz w:val="28"/>
          <w:szCs w:val="28"/>
        </w:rPr>
      </w:pPr>
    </w:p>
    <w:p w:rsidR="000D6A32" w:rsidRPr="000D6A32" w:rsidRDefault="0085222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lastRenderedPageBreak/>
        <w:t>ПРИЛОЖЕНИЕ</w:t>
      </w:r>
      <w:r w:rsidR="000D6A32" w:rsidRPr="000D6A32">
        <w:rPr>
          <w:rFonts w:ascii="Times New Roman" w:hAnsi="Times New Roman" w:cs="Times New Roman"/>
          <w:sz w:val="28"/>
          <w:szCs w:val="28"/>
        </w:rPr>
        <w:t xml:space="preserve"> </w:t>
      </w:r>
      <w:r w:rsidR="00CF3997">
        <w:rPr>
          <w:rFonts w:ascii="Times New Roman" w:hAnsi="Times New Roman" w:cs="Times New Roman"/>
          <w:sz w:val="28"/>
          <w:szCs w:val="28"/>
        </w:rPr>
        <w:t>№</w:t>
      </w:r>
      <w:r w:rsidR="000D6A32" w:rsidRPr="000D6A32">
        <w:rPr>
          <w:rFonts w:ascii="Times New Roman" w:hAnsi="Times New Roman" w:cs="Times New Roman"/>
          <w:sz w:val="28"/>
          <w:szCs w:val="28"/>
        </w:rPr>
        <w:t> 1</w:t>
      </w:r>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аттестации </w:t>
      </w:r>
      <w:proofErr w:type="gramStart"/>
      <w:r w:rsidRPr="000D6A32">
        <w:rPr>
          <w:rFonts w:ascii="Times New Roman" w:hAnsi="Times New Roman" w:cs="Times New Roman"/>
          <w:sz w:val="28"/>
          <w:szCs w:val="28"/>
        </w:rPr>
        <w:t>муниципальных</w:t>
      </w:r>
      <w:proofErr w:type="gramEnd"/>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sidR="0050066B">
        <w:rPr>
          <w:rFonts w:ascii="Times New Roman" w:hAnsi="Times New Roman" w:cs="Times New Roman"/>
          <w:sz w:val="28"/>
          <w:szCs w:val="28"/>
        </w:rPr>
        <w:t>Новосельского</w:t>
      </w:r>
    </w:p>
    <w:p w:rsidR="00CF3997"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D6A32" w:rsidRPr="000D6A32" w:rsidRDefault="000D6A32" w:rsidP="00281757">
      <w:pPr>
        <w:ind w:firstLine="5103"/>
        <w:jc w:val="center"/>
        <w:rPr>
          <w:rFonts w:ascii="Times New Roman" w:hAnsi="Times New Roman" w:cs="Times New Roman"/>
          <w:sz w:val="28"/>
          <w:szCs w:val="28"/>
        </w:rPr>
      </w:pP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p>
    <w:p w:rsidR="000D6A32" w:rsidRPr="000D6A32" w:rsidRDefault="000D6A32" w:rsidP="000D6A32">
      <w:pPr>
        <w:rPr>
          <w:rFonts w:ascii="Times New Roman" w:hAnsi="Times New Roman" w:cs="Times New Roman"/>
          <w:sz w:val="28"/>
          <w:szCs w:val="28"/>
        </w:rPr>
      </w:pP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УТВЕРЖДАЮ _________________</w:t>
      </w:r>
    </w:p>
    <w:p w:rsidR="00CF3997" w:rsidRDefault="000D6A32" w:rsidP="00CF3997">
      <w:pPr>
        <w:ind w:firstLine="5103"/>
        <w:jc w:val="left"/>
        <w:rPr>
          <w:rFonts w:ascii="Times New Roman" w:hAnsi="Times New Roman" w:cs="Times New Roman"/>
          <w:sz w:val="28"/>
          <w:szCs w:val="28"/>
        </w:rPr>
      </w:pPr>
      <w:proofErr w:type="gramStart"/>
      <w:r w:rsidRPr="000D6A32">
        <w:rPr>
          <w:rFonts w:ascii="Times New Roman" w:hAnsi="Times New Roman" w:cs="Times New Roman"/>
          <w:sz w:val="28"/>
          <w:szCs w:val="28"/>
        </w:rPr>
        <w:t>(наименование должности</w:t>
      </w:r>
      <w:proofErr w:type="gramEnd"/>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руководителя)</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_________________________</w:t>
      </w:r>
    </w:p>
    <w:p w:rsidR="00CF3997" w:rsidRDefault="000D6A32" w:rsidP="00EA5A9A">
      <w:pPr>
        <w:ind w:firstLine="5103"/>
        <w:jc w:val="center"/>
        <w:rPr>
          <w:rFonts w:ascii="Times New Roman" w:hAnsi="Times New Roman" w:cs="Times New Roman"/>
          <w:sz w:val="28"/>
          <w:szCs w:val="28"/>
        </w:rPr>
      </w:pPr>
      <w:r w:rsidRPr="000D6A32">
        <w:rPr>
          <w:rFonts w:ascii="Times New Roman" w:hAnsi="Times New Roman" w:cs="Times New Roman"/>
          <w:sz w:val="28"/>
          <w:szCs w:val="28"/>
        </w:rPr>
        <w:t>(подпись) (Ф.И.О.)</w:t>
      </w:r>
    </w:p>
    <w:p w:rsidR="000D6A32" w:rsidRPr="000D6A32" w:rsidRDefault="00CF3997" w:rsidP="00CF3997">
      <w:pPr>
        <w:ind w:firstLine="5103"/>
        <w:jc w:val="left"/>
        <w:rPr>
          <w:rFonts w:ascii="Times New Roman" w:hAnsi="Times New Roman" w:cs="Times New Roman"/>
          <w:sz w:val="28"/>
          <w:szCs w:val="28"/>
        </w:rPr>
      </w:pPr>
      <w:r>
        <w:rPr>
          <w:rFonts w:ascii="Times New Roman" w:hAnsi="Times New Roman" w:cs="Times New Roman"/>
          <w:sz w:val="28"/>
          <w:szCs w:val="28"/>
        </w:rPr>
        <w:t>«</w:t>
      </w:r>
      <w:r w:rsidR="000D6A32" w:rsidRPr="000D6A32">
        <w:rPr>
          <w:rFonts w:ascii="Times New Roman" w:hAnsi="Times New Roman" w:cs="Times New Roman"/>
          <w:sz w:val="28"/>
          <w:szCs w:val="28"/>
        </w:rPr>
        <w:t>____</w:t>
      </w:r>
      <w:r>
        <w:rPr>
          <w:rFonts w:ascii="Times New Roman" w:hAnsi="Times New Roman" w:cs="Times New Roman"/>
          <w:sz w:val="28"/>
          <w:szCs w:val="28"/>
        </w:rPr>
        <w:t>»</w:t>
      </w:r>
      <w:r w:rsidR="000D6A32" w:rsidRPr="000D6A32">
        <w:rPr>
          <w:rFonts w:ascii="Times New Roman" w:hAnsi="Times New Roman" w:cs="Times New Roman"/>
          <w:sz w:val="28"/>
          <w:szCs w:val="28"/>
        </w:rPr>
        <w:t>_______________20__ г.</w:t>
      </w:r>
    </w:p>
    <w:p w:rsidR="000D6A32" w:rsidRPr="000D6A32"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Отзыв</w:t>
      </w: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об исполнении должностных обязанностей муниципальным служащим за аттестационный период с _____20__ г. по _______20__ г.</w:t>
      </w:r>
    </w:p>
    <w:p w:rsidR="000D6A32" w:rsidRPr="00CF3997" w:rsidRDefault="000D6A32" w:rsidP="000D6A32">
      <w:pPr>
        <w:rPr>
          <w:rFonts w:ascii="Times New Roman" w:hAnsi="Times New Roman" w:cs="Times New Roman"/>
          <w:sz w:val="28"/>
          <w:szCs w:val="28"/>
        </w:rPr>
      </w:pP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w:t>
      </w:r>
      <w:r w:rsid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Фамилия, имя, отчество ______________________________________ __________________________________________________________________ </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w:t>
      </w:r>
      <w:r w:rsid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Год, число и месяц рождения _______________________________________ </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Сведения о профессиональном образовании, наличии ученой степени, ученого звания_____________________________________________________ (когда и какое учебное заведение окончил, специальность __________________________________________________________________ и квалификация по образованию, ученая степень, ученое звание)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 Замещаемая муниципальная должность муниципальной службы на момент аттестации ____________________________________________________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5. Дата назначения на эту должность___________________________________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6. Стаж муниципальной службы _____________________________________ </w:t>
      </w:r>
    </w:p>
    <w:p w:rsidR="00CF3997" w:rsidRDefault="000D6A32" w:rsidP="00CF3997">
      <w:pPr>
        <w:ind w:firstLine="567"/>
        <w:rPr>
          <w:rFonts w:ascii="Times New Roman" w:hAnsi="Times New Roman" w:cs="Times New Roman"/>
          <w:sz w:val="28"/>
          <w:szCs w:val="28"/>
        </w:rPr>
      </w:pPr>
      <w:r w:rsidRPr="000D6A32">
        <w:rPr>
          <w:rFonts w:ascii="Times New Roman" w:hAnsi="Times New Roman" w:cs="Times New Roman"/>
          <w:sz w:val="28"/>
          <w:szCs w:val="28"/>
        </w:rPr>
        <w:t xml:space="preserve">7. Общий трудовой стаж____________________________________________ </w:t>
      </w:r>
    </w:p>
    <w:p w:rsidR="00CF3997" w:rsidRDefault="000D6A32" w:rsidP="00CF3997">
      <w:pPr>
        <w:ind w:firstLine="567"/>
        <w:rPr>
          <w:rFonts w:ascii="Times New Roman" w:hAnsi="Times New Roman" w:cs="Times New Roman"/>
          <w:sz w:val="28"/>
          <w:szCs w:val="28"/>
        </w:rPr>
      </w:pPr>
      <w:r w:rsidRPr="000D6A32">
        <w:rPr>
          <w:rFonts w:ascii="Times New Roman" w:hAnsi="Times New Roman" w:cs="Times New Roman"/>
          <w:sz w:val="28"/>
          <w:szCs w:val="28"/>
        </w:rPr>
        <w:t>8. Перечень основных вопросов (документов), в решении (разработке) которых муниципальный служащий принимал участие ___________________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9. Мотивированная оценка профессиональных, личностных качеств и результатов профессиональной служебной деятельности муниципального служащего ____________________________________________________________________</w:t>
      </w:r>
      <w:r w:rsidRPr="000D6A32">
        <w:rPr>
          <w:rFonts w:ascii="Times New Roman" w:hAnsi="Times New Roman" w:cs="Times New Roman"/>
          <w:sz w:val="28"/>
          <w:szCs w:val="28"/>
        </w:rPr>
        <w:lastRenderedPageBreak/>
        <w:t>_____ 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10. Сведения о выполненных муниципальным служащим поручениях и подготовленных им проектах документов за аттестационный период (за текущий год) содержащийся в отчетах по профессиональной служебной деятельности муниципального служащего________________________________________________________ __________________________________________________________________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 К отзыву об исполнении муниципальным служащим подлежащим аттестации должностных обязанностей прилагается должностная инструкция.</w:t>
      </w:r>
    </w:p>
    <w:p w:rsidR="000D6A32" w:rsidRPr="000D6A32" w:rsidRDefault="00281757"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w:t>
      </w:r>
      <w:r w:rsidR="000D6A32" w:rsidRPr="000D6A32">
        <w:rPr>
          <w:rFonts w:ascii="Times New Roman" w:hAnsi="Times New Roman" w:cs="Times New Roman"/>
          <w:sz w:val="28"/>
          <w:szCs w:val="28"/>
        </w:rPr>
        <w:t xml:space="preserve">* На муниципальных служащих администрации </w:t>
      </w:r>
      <w:r w:rsidR="00F96400">
        <w:rPr>
          <w:rFonts w:ascii="Times New Roman" w:hAnsi="Times New Roman" w:cs="Times New Roman"/>
          <w:sz w:val="28"/>
          <w:szCs w:val="28"/>
        </w:rPr>
        <w:t>Новосельского</w:t>
      </w:r>
      <w:r w:rsidR="000D6A32">
        <w:rPr>
          <w:rFonts w:ascii="Times New Roman" w:hAnsi="Times New Roman" w:cs="Times New Roman"/>
          <w:sz w:val="28"/>
          <w:szCs w:val="28"/>
        </w:rPr>
        <w:t xml:space="preserve"> сельского поселения </w:t>
      </w:r>
      <w:proofErr w:type="spellStart"/>
      <w:r w:rsidR="000D6A32">
        <w:rPr>
          <w:rFonts w:ascii="Times New Roman" w:hAnsi="Times New Roman" w:cs="Times New Roman"/>
          <w:sz w:val="28"/>
          <w:szCs w:val="28"/>
        </w:rPr>
        <w:t>Брюховецкого</w:t>
      </w:r>
      <w:proofErr w:type="spellEnd"/>
      <w:r w:rsidR="000D6A32">
        <w:rPr>
          <w:rFonts w:ascii="Times New Roman" w:hAnsi="Times New Roman" w:cs="Times New Roman"/>
          <w:sz w:val="28"/>
          <w:szCs w:val="28"/>
        </w:rPr>
        <w:t xml:space="preserve"> района</w:t>
      </w:r>
      <w:r w:rsidR="000D6A32" w:rsidRPr="000D6A32">
        <w:rPr>
          <w:rFonts w:ascii="Times New Roman" w:hAnsi="Times New Roman" w:cs="Times New Roman"/>
          <w:sz w:val="28"/>
          <w:szCs w:val="28"/>
        </w:rPr>
        <w:t xml:space="preserve">, замещающих должности муниципальной службы по </w:t>
      </w:r>
      <w:r w:rsidR="00F96400">
        <w:rPr>
          <w:rFonts w:ascii="Times New Roman" w:hAnsi="Times New Roman" w:cs="Times New Roman"/>
          <w:sz w:val="28"/>
          <w:szCs w:val="28"/>
        </w:rPr>
        <w:t>ведущей</w:t>
      </w:r>
      <w:r w:rsidR="000D6A32" w:rsidRPr="000D6A32">
        <w:rPr>
          <w:rFonts w:ascii="Times New Roman" w:hAnsi="Times New Roman" w:cs="Times New Roman"/>
          <w:sz w:val="28"/>
          <w:szCs w:val="28"/>
        </w:rPr>
        <w:t xml:space="preserve"> группе должностей (</w:t>
      </w:r>
      <w:r w:rsidR="00F96400">
        <w:rPr>
          <w:rFonts w:ascii="Times New Roman" w:hAnsi="Times New Roman" w:cs="Times New Roman"/>
          <w:sz w:val="28"/>
          <w:szCs w:val="28"/>
        </w:rPr>
        <w:t>главный специалист</w:t>
      </w:r>
      <w:r w:rsidR="000D6A32" w:rsidRPr="000D6A32">
        <w:rPr>
          <w:rFonts w:ascii="Times New Roman" w:hAnsi="Times New Roman" w:cs="Times New Roman"/>
          <w:sz w:val="28"/>
          <w:szCs w:val="28"/>
        </w:rPr>
        <w:t xml:space="preserve">), отзыв подписывает и утверждает глава </w:t>
      </w:r>
      <w:r w:rsidR="00F96400">
        <w:rPr>
          <w:rFonts w:ascii="Times New Roman" w:hAnsi="Times New Roman" w:cs="Times New Roman"/>
          <w:sz w:val="28"/>
          <w:szCs w:val="28"/>
        </w:rPr>
        <w:t>Новосельского</w:t>
      </w:r>
      <w:r w:rsidR="000D6A32">
        <w:rPr>
          <w:rFonts w:ascii="Times New Roman" w:hAnsi="Times New Roman" w:cs="Times New Roman"/>
          <w:sz w:val="28"/>
          <w:szCs w:val="28"/>
        </w:rPr>
        <w:t xml:space="preserve"> сельского поселения </w:t>
      </w:r>
      <w:proofErr w:type="spellStart"/>
      <w:r w:rsidR="000D6A32">
        <w:rPr>
          <w:rFonts w:ascii="Times New Roman" w:hAnsi="Times New Roman" w:cs="Times New Roman"/>
          <w:sz w:val="28"/>
          <w:szCs w:val="28"/>
        </w:rPr>
        <w:t>Брюховецкого</w:t>
      </w:r>
      <w:proofErr w:type="spellEnd"/>
      <w:r w:rsidR="000D6A32">
        <w:rPr>
          <w:rFonts w:ascii="Times New Roman" w:hAnsi="Times New Roman" w:cs="Times New Roman"/>
          <w:sz w:val="28"/>
          <w:szCs w:val="28"/>
        </w:rPr>
        <w:t xml:space="preserve"> района</w:t>
      </w:r>
      <w:r w:rsidR="000D6A32"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На муниципальных служащих, замещающих должности муниципальной службы по ведущей группе должностей (начальник отдела) отзыв подписывает </w:t>
      </w:r>
      <w:r w:rsidR="00F96400">
        <w:rPr>
          <w:rFonts w:ascii="Times New Roman" w:hAnsi="Times New Roman" w:cs="Times New Roman"/>
          <w:sz w:val="28"/>
          <w:szCs w:val="28"/>
        </w:rPr>
        <w:t>главный специалист администрации Новосельского</w:t>
      </w:r>
      <w:r w:rsidR="007A435F">
        <w:rPr>
          <w:rFonts w:ascii="Times New Roman" w:hAnsi="Times New Roman" w:cs="Times New Roman"/>
          <w:sz w:val="28"/>
          <w:szCs w:val="28"/>
        </w:rPr>
        <w:t xml:space="preserve"> сельского поселения </w:t>
      </w:r>
      <w:proofErr w:type="spellStart"/>
      <w:r w:rsidR="007A435F">
        <w:rPr>
          <w:rFonts w:ascii="Times New Roman" w:hAnsi="Times New Roman" w:cs="Times New Roman"/>
          <w:sz w:val="28"/>
          <w:szCs w:val="28"/>
        </w:rPr>
        <w:t>Брюховецкого</w:t>
      </w:r>
      <w:proofErr w:type="spellEnd"/>
      <w:r w:rsidR="007A435F">
        <w:rPr>
          <w:rFonts w:ascii="Times New Roman" w:hAnsi="Times New Roman" w:cs="Times New Roman"/>
          <w:sz w:val="28"/>
          <w:szCs w:val="28"/>
        </w:rPr>
        <w:t xml:space="preserve"> района</w:t>
      </w:r>
      <w:r w:rsidRPr="000D6A32">
        <w:rPr>
          <w:rFonts w:ascii="Times New Roman" w:hAnsi="Times New Roman" w:cs="Times New Roman"/>
          <w:sz w:val="28"/>
          <w:szCs w:val="28"/>
        </w:rPr>
        <w:t xml:space="preserve"> и утверждает глава </w:t>
      </w:r>
      <w:r w:rsidR="00F96400">
        <w:rPr>
          <w:rFonts w:ascii="Times New Roman" w:hAnsi="Times New Roman" w:cs="Times New Roman"/>
          <w:sz w:val="28"/>
          <w:szCs w:val="28"/>
        </w:rPr>
        <w:t>Новосельского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r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На </w:t>
      </w:r>
      <w:proofErr w:type="gramStart"/>
      <w:r w:rsidRPr="000D6A32">
        <w:rPr>
          <w:rFonts w:ascii="Times New Roman" w:hAnsi="Times New Roman" w:cs="Times New Roman"/>
          <w:sz w:val="28"/>
          <w:szCs w:val="28"/>
        </w:rPr>
        <w:t>муниципальных служащих, замещающих иные должности в соответствии с группой должностей муниципальной службы отзыв подписывает</w:t>
      </w:r>
      <w:proofErr w:type="gramEnd"/>
      <w:r w:rsidRPr="000D6A32">
        <w:rPr>
          <w:rFonts w:ascii="Times New Roman" w:hAnsi="Times New Roman" w:cs="Times New Roman"/>
          <w:sz w:val="28"/>
          <w:szCs w:val="28"/>
        </w:rPr>
        <w:t xml:space="preserve"> непосредственный руководитель, согласовывает вышестоящий руководитель (при наличии) и утверждает </w:t>
      </w:r>
      <w:r w:rsidR="003543DC">
        <w:rPr>
          <w:rFonts w:ascii="Times New Roman" w:hAnsi="Times New Roman" w:cs="Times New Roman"/>
          <w:sz w:val="28"/>
          <w:szCs w:val="28"/>
        </w:rPr>
        <w:t>глава Новосельског</w:t>
      </w:r>
      <w:r w:rsidR="00F96400">
        <w:rPr>
          <w:rFonts w:ascii="Times New Roman" w:hAnsi="Times New Roman" w:cs="Times New Roman"/>
          <w:sz w:val="28"/>
          <w:szCs w:val="28"/>
        </w:rPr>
        <w:t xml:space="preserve">о сельского поселения </w:t>
      </w:r>
      <w:proofErr w:type="spellStart"/>
      <w:r w:rsidR="00F96400">
        <w:rPr>
          <w:rFonts w:ascii="Times New Roman" w:hAnsi="Times New Roman" w:cs="Times New Roman"/>
          <w:sz w:val="28"/>
          <w:szCs w:val="28"/>
        </w:rPr>
        <w:t>Брюховецкого</w:t>
      </w:r>
      <w:proofErr w:type="spellEnd"/>
      <w:r w:rsidR="00F96400">
        <w:rPr>
          <w:rFonts w:ascii="Times New Roman" w:hAnsi="Times New Roman" w:cs="Times New Roman"/>
          <w:sz w:val="28"/>
          <w:szCs w:val="28"/>
        </w:rPr>
        <w:t xml:space="preserve"> района.</w:t>
      </w:r>
    </w:p>
    <w:p w:rsidR="000D6A32" w:rsidRPr="000D6A32" w:rsidRDefault="00CF3997"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w:t>
      </w:r>
      <w:r w:rsidR="000D6A32" w:rsidRPr="000D6A32">
        <w:rPr>
          <w:rFonts w:ascii="Times New Roman" w:hAnsi="Times New Roman" w:cs="Times New Roman"/>
          <w:sz w:val="28"/>
          <w:szCs w:val="28"/>
        </w:rPr>
        <w:t>** Отзыв предоставляется в печатном виде</w:t>
      </w:r>
      <w:proofErr w:type="gramStart"/>
      <w:r w:rsidR="000D6A32" w:rsidRPr="000D6A32">
        <w:rPr>
          <w:rFonts w:ascii="Times New Roman" w:hAnsi="Times New Roman" w:cs="Times New Roman"/>
          <w:sz w:val="28"/>
          <w:szCs w:val="28"/>
        </w:rPr>
        <w:t>.</w:t>
      </w:r>
      <w:proofErr w:type="gramEnd"/>
      <w:r w:rsidR="000D6A32" w:rsidRPr="000D6A32">
        <w:rPr>
          <w:rFonts w:ascii="Times New Roman" w:hAnsi="Times New Roman" w:cs="Times New Roman"/>
          <w:sz w:val="28"/>
          <w:szCs w:val="28"/>
        </w:rPr>
        <w:t xml:space="preserve"> _________________________________________________________________ (</w:t>
      </w:r>
      <w:proofErr w:type="gramStart"/>
      <w:r w:rsidR="000D6A32" w:rsidRPr="000D6A32">
        <w:rPr>
          <w:rFonts w:ascii="Times New Roman" w:hAnsi="Times New Roman" w:cs="Times New Roman"/>
          <w:sz w:val="28"/>
          <w:szCs w:val="28"/>
        </w:rPr>
        <w:t>н</w:t>
      </w:r>
      <w:proofErr w:type="gramEnd"/>
      <w:r w:rsidR="000D6A32" w:rsidRPr="000D6A32">
        <w:rPr>
          <w:rFonts w:ascii="Times New Roman" w:hAnsi="Times New Roman" w:cs="Times New Roman"/>
          <w:sz w:val="28"/>
          <w:szCs w:val="28"/>
        </w:rPr>
        <w:t xml:space="preserve">аименование должности руководителя) (подпись) (расшифровка подписи) </w:t>
      </w:r>
      <w:r>
        <w:rPr>
          <w:rFonts w:ascii="Times New Roman" w:hAnsi="Times New Roman" w:cs="Times New Roman"/>
          <w:sz w:val="28"/>
          <w:szCs w:val="28"/>
        </w:rPr>
        <w:t>«</w:t>
      </w:r>
      <w:r w:rsidR="000D6A32" w:rsidRPr="000D6A32">
        <w:rPr>
          <w:rFonts w:ascii="Times New Roman" w:hAnsi="Times New Roman" w:cs="Times New Roman"/>
          <w:sz w:val="28"/>
          <w:szCs w:val="28"/>
        </w:rPr>
        <w:t>___</w:t>
      </w:r>
      <w:r>
        <w:rPr>
          <w:rFonts w:ascii="Times New Roman" w:hAnsi="Times New Roman" w:cs="Times New Roman"/>
          <w:sz w:val="28"/>
          <w:szCs w:val="28"/>
        </w:rPr>
        <w:t>»</w:t>
      </w:r>
      <w:r w:rsidR="000D6A32" w:rsidRPr="000D6A32">
        <w:rPr>
          <w:rFonts w:ascii="Times New Roman" w:hAnsi="Times New Roman" w:cs="Times New Roman"/>
          <w:sz w:val="28"/>
          <w:szCs w:val="28"/>
        </w:rPr>
        <w:t>_____________20___г.</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Согласовано: _________________________________________________________________</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 xml:space="preserve">(наименование должности руководителя) (подпись) (расшифровка подписи) "___"_____________20___г. </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 xml:space="preserve">С отзывом </w:t>
      </w:r>
      <w:proofErr w:type="gramStart"/>
      <w:r w:rsidRPr="000D6A32">
        <w:rPr>
          <w:rFonts w:ascii="Times New Roman" w:hAnsi="Times New Roman" w:cs="Times New Roman"/>
          <w:sz w:val="28"/>
          <w:szCs w:val="28"/>
        </w:rPr>
        <w:t>ознакомлен</w:t>
      </w:r>
      <w:proofErr w:type="gramEnd"/>
      <w:r w:rsidRPr="000D6A32">
        <w:rPr>
          <w:rFonts w:ascii="Times New Roman" w:hAnsi="Times New Roman" w:cs="Times New Roman"/>
          <w:sz w:val="28"/>
          <w:szCs w:val="28"/>
        </w:rPr>
        <w:t xml:space="preserve"> (а):</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_______________________________ ___________ 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Ф.И.О. аттестуемого (подпись) (дата ознакомления)</w:t>
      </w: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w:t>
      </w:r>
      <w:r w:rsidR="0050066B">
        <w:rPr>
          <w:sz w:val="28"/>
          <w:szCs w:val="28"/>
        </w:rPr>
        <w:t>Новосельского</w:t>
      </w:r>
    </w:p>
    <w:p w:rsidR="00281757" w:rsidRPr="000D6A32" w:rsidRDefault="00281757" w:rsidP="00281757">
      <w:pPr>
        <w:ind w:firstLine="0"/>
        <w:rPr>
          <w:sz w:val="28"/>
          <w:szCs w:val="28"/>
        </w:rPr>
      </w:pPr>
      <w:r w:rsidRPr="000D6A32">
        <w:rPr>
          <w:sz w:val="28"/>
          <w:szCs w:val="28"/>
        </w:rPr>
        <w:t>сельского поселения</w:t>
      </w:r>
    </w:p>
    <w:p w:rsidR="00281757" w:rsidRPr="000D6A32" w:rsidRDefault="00281757" w:rsidP="0050066B">
      <w:pPr>
        <w:ind w:firstLine="0"/>
        <w:rPr>
          <w:rFonts w:ascii="Times New Roman" w:hAnsi="Times New Roman" w:cs="Times New Roman"/>
          <w:sz w:val="28"/>
          <w:szCs w:val="28"/>
        </w:rPr>
      </w:pPr>
      <w:proofErr w:type="spellStart"/>
      <w:r w:rsidRPr="000D6A32">
        <w:rPr>
          <w:sz w:val="28"/>
          <w:szCs w:val="28"/>
        </w:rPr>
        <w:t>Брюховецкого</w:t>
      </w:r>
      <w:proofErr w:type="spellEnd"/>
      <w:r w:rsidRPr="000D6A32">
        <w:rPr>
          <w:sz w:val="28"/>
          <w:szCs w:val="28"/>
        </w:rPr>
        <w:t xml:space="preserve">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0050066B">
        <w:rPr>
          <w:sz w:val="28"/>
          <w:szCs w:val="28"/>
        </w:rPr>
        <w:t xml:space="preserve">     В.А. Назаренко</w:t>
      </w:r>
    </w:p>
    <w:p w:rsidR="00EA5A9A" w:rsidRDefault="00EA5A9A" w:rsidP="00281757">
      <w:pPr>
        <w:ind w:firstLine="5103"/>
        <w:jc w:val="center"/>
        <w:rPr>
          <w:rFonts w:ascii="Times New Roman" w:hAnsi="Times New Roman" w:cs="Times New Roman"/>
          <w:sz w:val="28"/>
          <w:szCs w:val="28"/>
        </w:rPr>
      </w:pPr>
    </w:p>
    <w:p w:rsidR="00CF3997" w:rsidRPr="000D6A32" w:rsidRDefault="0085222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D6A32">
        <w:rPr>
          <w:rFonts w:ascii="Times New Roman" w:hAnsi="Times New Roman" w:cs="Times New Roman"/>
          <w:sz w:val="28"/>
          <w:szCs w:val="28"/>
        </w:rPr>
        <w:t> </w:t>
      </w:r>
      <w:r>
        <w:rPr>
          <w:rFonts w:ascii="Times New Roman" w:hAnsi="Times New Roman" w:cs="Times New Roman"/>
          <w:sz w:val="28"/>
          <w:szCs w:val="28"/>
        </w:rPr>
        <w:t>2</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аттестации </w:t>
      </w:r>
      <w:proofErr w:type="gramStart"/>
      <w:r w:rsidRPr="000D6A32">
        <w:rPr>
          <w:rFonts w:ascii="Times New Roman" w:hAnsi="Times New Roman" w:cs="Times New Roman"/>
          <w:sz w:val="28"/>
          <w:szCs w:val="28"/>
        </w:rPr>
        <w:t>муниципальных</w:t>
      </w:r>
      <w:proofErr w:type="gramEnd"/>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sidR="0050066B">
        <w:rPr>
          <w:rFonts w:ascii="Times New Roman" w:hAnsi="Times New Roman" w:cs="Times New Roman"/>
          <w:sz w:val="28"/>
          <w:szCs w:val="28"/>
        </w:rPr>
        <w:t>Новосельского</w:t>
      </w:r>
    </w:p>
    <w:p w:rsidR="00CF3997"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F3997" w:rsidRPr="000D6A32" w:rsidRDefault="00CF3997" w:rsidP="00281757">
      <w:pPr>
        <w:ind w:firstLine="5103"/>
        <w:jc w:val="center"/>
        <w:rPr>
          <w:rFonts w:ascii="Times New Roman" w:hAnsi="Times New Roman" w:cs="Times New Roman"/>
          <w:sz w:val="28"/>
          <w:szCs w:val="28"/>
        </w:rPr>
      </w:pP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Председателю аттестационной комиссии _________________________________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(наименование муниципального органа) __________________________________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(Ф.И.О.)</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от 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(Ф.И.О.)</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559"/>
        <w:jc w:val="center"/>
        <w:rPr>
          <w:rFonts w:ascii="Times New Roman" w:hAnsi="Times New Roman" w:cs="Times New Roman"/>
          <w:sz w:val="28"/>
          <w:szCs w:val="28"/>
        </w:rPr>
      </w:pPr>
      <w:r w:rsidRPr="000D6A32">
        <w:rPr>
          <w:rFonts w:ascii="Times New Roman" w:hAnsi="Times New Roman" w:cs="Times New Roman"/>
          <w:sz w:val="28"/>
          <w:szCs w:val="28"/>
        </w:rPr>
        <w:t>Заявление</w:t>
      </w:r>
    </w:p>
    <w:p w:rsidR="000D6A32" w:rsidRPr="000D6A32" w:rsidRDefault="000D6A32" w:rsidP="000D6A32">
      <w:pPr>
        <w:ind w:firstLine="559"/>
        <w:jc w:val="center"/>
        <w:rPr>
          <w:rFonts w:ascii="Times New Roman" w:hAnsi="Times New Roman" w:cs="Times New Roman"/>
          <w:sz w:val="28"/>
          <w:szCs w:val="28"/>
        </w:rPr>
      </w:pPr>
      <w:r w:rsidRPr="000D6A32">
        <w:rPr>
          <w:rFonts w:ascii="Times New Roman" w:hAnsi="Times New Roman" w:cs="Times New Roman"/>
          <w:sz w:val="28"/>
          <w:szCs w:val="28"/>
        </w:rPr>
        <w:t>Я, ____________________________________________________________ (фамилия, имя, отчество муниципального служащего) __________________________________________________________________ (наименование замещаемой должности муниципальной службы на день проведения аттестации) __________________________________________________________________ (наименование структурного подразделения)</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 xml:space="preserve">с представленным в аттестационную комиссию отзывом об исполнении мною должностных обязанностей по замещаемой должности не </w:t>
      </w:r>
      <w:proofErr w:type="gramStart"/>
      <w:r w:rsidRPr="000D6A32">
        <w:rPr>
          <w:rFonts w:ascii="Times New Roman" w:hAnsi="Times New Roman" w:cs="Times New Roman"/>
          <w:sz w:val="28"/>
          <w:szCs w:val="28"/>
        </w:rPr>
        <w:t>согласен</w:t>
      </w:r>
      <w:proofErr w:type="gramEnd"/>
      <w:r w:rsidRPr="000D6A32">
        <w:rPr>
          <w:rFonts w:ascii="Times New Roman" w:hAnsi="Times New Roman" w:cs="Times New Roman"/>
          <w:sz w:val="28"/>
          <w:szCs w:val="28"/>
        </w:rPr>
        <w:t xml:space="preserve"> по следующим </w:t>
      </w:r>
      <w:r w:rsidR="00CF3997" w:rsidRPr="000D6A32">
        <w:rPr>
          <w:rFonts w:ascii="Times New Roman" w:hAnsi="Times New Roman" w:cs="Times New Roman"/>
          <w:sz w:val="28"/>
          <w:szCs w:val="28"/>
        </w:rPr>
        <w:t>основаниям: _</w:t>
      </w:r>
      <w:r w:rsidRPr="000D6A32">
        <w:rPr>
          <w:rFonts w:ascii="Times New Roman" w:hAnsi="Times New Roman" w:cs="Times New Roman"/>
          <w:sz w:val="28"/>
          <w:szCs w:val="28"/>
        </w:rPr>
        <w:t>___________________________________________ _________________________________________________________________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К настоящему заявлению </w:t>
      </w:r>
      <w:r w:rsidR="00CF3997" w:rsidRPr="000D6A32">
        <w:rPr>
          <w:rFonts w:ascii="Times New Roman" w:hAnsi="Times New Roman" w:cs="Times New Roman"/>
          <w:sz w:val="28"/>
          <w:szCs w:val="28"/>
        </w:rPr>
        <w:t>прилагаю: *</w:t>
      </w:r>
      <w:r w:rsidRPr="000D6A32">
        <w:rPr>
          <w:rFonts w:ascii="Times New Roman" w:hAnsi="Times New Roman" w:cs="Times New Roman"/>
          <w:sz w:val="28"/>
          <w:szCs w:val="28"/>
        </w:rPr>
        <w:t xml:space="preserve"> ______________________________ __________________________________________________________________ (дополнительные сведения о служебной деятельности)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Прошу Вас учесть </w:t>
      </w:r>
      <w:proofErr w:type="gramStart"/>
      <w:r w:rsidRPr="000D6A32">
        <w:rPr>
          <w:rFonts w:ascii="Times New Roman" w:hAnsi="Times New Roman" w:cs="Times New Roman"/>
          <w:sz w:val="28"/>
          <w:szCs w:val="28"/>
        </w:rPr>
        <w:t>вышеизложенное</w:t>
      </w:r>
      <w:proofErr w:type="gramEnd"/>
      <w:r w:rsidRPr="000D6A32">
        <w:rPr>
          <w:rFonts w:ascii="Times New Roman" w:hAnsi="Times New Roman" w:cs="Times New Roman"/>
          <w:sz w:val="28"/>
          <w:szCs w:val="28"/>
        </w:rPr>
        <w:t xml:space="preserve"> при принятии решения аттестационной комиссией.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_____________________ ___________________</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(число, месяц, год) (подпись)</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left="698" w:firstLine="0"/>
        <w:rPr>
          <w:rFonts w:ascii="Times New Roman" w:hAnsi="Times New Roman" w:cs="Times New Roman"/>
          <w:sz w:val="28"/>
          <w:szCs w:val="28"/>
        </w:rPr>
      </w:pPr>
      <w:r w:rsidRPr="000D6A32">
        <w:rPr>
          <w:rFonts w:ascii="Times New Roman" w:hAnsi="Times New Roman" w:cs="Times New Roman"/>
          <w:sz w:val="28"/>
          <w:szCs w:val="28"/>
        </w:rPr>
        <w:t>*Заполняется при наличии дополнительных сведений</w:t>
      </w: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w:t>
      </w:r>
      <w:r w:rsidR="0050066B">
        <w:rPr>
          <w:sz w:val="28"/>
          <w:szCs w:val="28"/>
        </w:rPr>
        <w:t>Новосельского</w:t>
      </w:r>
    </w:p>
    <w:p w:rsidR="00281757" w:rsidRPr="000D6A32" w:rsidRDefault="00281757" w:rsidP="00281757">
      <w:pPr>
        <w:ind w:firstLine="0"/>
        <w:rPr>
          <w:sz w:val="28"/>
          <w:szCs w:val="28"/>
        </w:rPr>
      </w:pPr>
      <w:r w:rsidRPr="000D6A32">
        <w:rPr>
          <w:sz w:val="28"/>
          <w:szCs w:val="28"/>
        </w:rPr>
        <w:t>сельского поселения</w:t>
      </w:r>
    </w:p>
    <w:p w:rsidR="00281757" w:rsidRDefault="00281757" w:rsidP="0050066B">
      <w:pPr>
        <w:ind w:firstLine="0"/>
        <w:rPr>
          <w:sz w:val="28"/>
          <w:szCs w:val="28"/>
        </w:rPr>
      </w:pPr>
      <w:proofErr w:type="spellStart"/>
      <w:r w:rsidRPr="000D6A32">
        <w:rPr>
          <w:sz w:val="28"/>
          <w:szCs w:val="28"/>
        </w:rPr>
        <w:t>Брюховецкого</w:t>
      </w:r>
      <w:proofErr w:type="spellEnd"/>
      <w:r w:rsidRPr="000D6A32">
        <w:rPr>
          <w:sz w:val="28"/>
          <w:szCs w:val="28"/>
        </w:rPr>
        <w:t xml:space="preserve">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0050066B">
        <w:rPr>
          <w:sz w:val="28"/>
          <w:szCs w:val="28"/>
        </w:rPr>
        <w:t xml:space="preserve">     В.А. Назаренко</w:t>
      </w:r>
    </w:p>
    <w:p w:rsidR="0050066B" w:rsidRPr="000D6A32" w:rsidRDefault="0050066B" w:rsidP="0050066B">
      <w:pPr>
        <w:ind w:firstLine="0"/>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Pr="000D6A32" w:rsidRDefault="0085222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D6A32">
        <w:rPr>
          <w:rFonts w:ascii="Times New Roman" w:hAnsi="Times New Roman" w:cs="Times New Roman"/>
          <w:sz w:val="28"/>
          <w:szCs w:val="28"/>
        </w:rPr>
        <w:t> </w:t>
      </w:r>
      <w:r>
        <w:rPr>
          <w:rFonts w:ascii="Times New Roman" w:hAnsi="Times New Roman" w:cs="Times New Roman"/>
          <w:sz w:val="28"/>
          <w:szCs w:val="28"/>
        </w:rPr>
        <w:t>3</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аттестации </w:t>
      </w:r>
      <w:proofErr w:type="gramStart"/>
      <w:r w:rsidRPr="000D6A32">
        <w:rPr>
          <w:rFonts w:ascii="Times New Roman" w:hAnsi="Times New Roman" w:cs="Times New Roman"/>
          <w:sz w:val="28"/>
          <w:szCs w:val="28"/>
        </w:rPr>
        <w:t>муниципальных</w:t>
      </w:r>
      <w:proofErr w:type="gramEnd"/>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sidR="00F96400">
        <w:rPr>
          <w:rFonts w:ascii="Times New Roman" w:hAnsi="Times New Roman" w:cs="Times New Roman"/>
          <w:sz w:val="28"/>
          <w:szCs w:val="28"/>
        </w:rPr>
        <w:t>Новосельского</w:t>
      </w:r>
    </w:p>
    <w:p w:rsidR="00CF3997"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F3997" w:rsidRPr="000D6A32" w:rsidRDefault="00CF3997" w:rsidP="00281757">
      <w:pPr>
        <w:ind w:firstLine="5103"/>
        <w:jc w:val="center"/>
        <w:rPr>
          <w:rFonts w:ascii="Times New Roman" w:hAnsi="Times New Roman" w:cs="Times New Roman"/>
          <w:sz w:val="28"/>
          <w:szCs w:val="28"/>
        </w:rPr>
      </w:pP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p>
    <w:p w:rsidR="00CF3997" w:rsidRDefault="00CF3997" w:rsidP="00281757">
      <w:pPr>
        <w:pStyle w:val="3"/>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Аттестационный лист муниципального служащего</w:t>
      </w:r>
    </w:p>
    <w:p w:rsidR="000D6A32" w:rsidRPr="000D6A32" w:rsidRDefault="000D6A32" w:rsidP="000D6A32">
      <w:pPr>
        <w:rPr>
          <w:rFonts w:ascii="Times New Roman" w:hAnsi="Times New Roman" w:cs="Times New Roman"/>
          <w:sz w:val="28"/>
          <w:szCs w:val="28"/>
        </w:rPr>
      </w:pPr>
    </w:p>
    <w:p w:rsidR="000D6A32" w:rsidRPr="000D6A32" w:rsidRDefault="000D6A32" w:rsidP="00EA5A9A">
      <w:pPr>
        <w:ind w:firstLine="708"/>
        <w:rPr>
          <w:rFonts w:ascii="Times New Roman" w:hAnsi="Times New Roman" w:cs="Times New Roman"/>
          <w:sz w:val="28"/>
          <w:szCs w:val="28"/>
        </w:rPr>
      </w:pPr>
      <w:r w:rsidRPr="000D6A32">
        <w:rPr>
          <w:rFonts w:ascii="Times New Roman" w:hAnsi="Times New Roman" w:cs="Times New Roman"/>
          <w:sz w:val="28"/>
          <w:szCs w:val="28"/>
        </w:rPr>
        <w:t>1. Фамилия, имя, отчество ________________________________________</w:t>
      </w:r>
    </w:p>
    <w:p w:rsidR="000D6A32" w:rsidRPr="000D6A32" w:rsidRDefault="000D6A32" w:rsidP="00EA5A9A">
      <w:pPr>
        <w:ind w:firstLine="708"/>
        <w:rPr>
          <w:rFonts w:ascii="Times New Roman" w:hAnsi="Times New Roman" w:cs="Times New Roman"/>
          <w:sz w:val="28"/>
          <w:szCs w:val="28"/>
        </w:rPr>
      </w:pPr>
      <w:r w:rsidRPr="000D6A32">
        <w:rPr>
          <w:rFonts w:ascii="Times New Roman" w:hAnsi="Times New Roman" w:cs="Times New Roman"/>
          <w:sz w:val="28"/>
          <w:szCs w:val="28"/>
        </w:rPr>
        <w:t>2. Год, число и месяц рождения ___________________________________</w:t>
      </w:r>
    </w:p>
    <w:p w:rsidR="000D6A32" w:rsidRPr="000D6A32" w:rsidRDefault="000D6A32" w:rsidP="00EA5A9A">
      <w:pPr>
        <w:ind w:firstLine="708"/>
        <w:rPr>
          <w:rFonts w:ascii="Times New Roman" w:hAnsi="Times New Roman" w:cs="Times New Roman"/>
          <w:sz w:val="28"/>
          <w:szCs w:val="28"/>
        </w:rPr>
      </w:pPr>
      <w:r w:rsidRPr="000D6A32">
        <w:rPr>
          <w:rFonts w:ascii="Times New Roman" w:hAnsi="Times New Roman" w:cs="Times New Roman"/>
          <w:sz w:val="28"/>
          <w:szCs w:val="28"/>
        </w:rPr>
        <w:t>3. Сведения о профессиональном образовании, наличии ученой степени, ученого звания ____________________________________________________ (когда и какое учебное заведение окончил, _________________________________________________________________________ ____ специальность и квалификация по образованию, ученая степень, ученое звание)</w:t>
      </w:r>
    </w:p>
    <w:p w:rsidR="000D6A32" w:rsidRPr="000D6A32" w:rsidRDefault="000D6A32" w:rsidP="00EA5A9A">
      <w:pPr>
        <w:ind w:firstLine="708"/>
        <w:rPr>
          <w:rFonts w:ascii="Times New Roman" w:hAnsi="Times New Roman" w:cs="Times New Roman"/>
          <w:sz w:val="28"/>
          <w:szCs w:val="28"/>
        </w:rPr>
      </w:pPr>
      <w:r w:rsidRPr="000D6A32">
        <w:rPr>
          <w:rFonts w:ascii="Times New Roman" w:hAnsi="Times New Roman" w:cs="Times New Roman"/>
          <w:sz w:val="28"/>
          <w:szCs w:val="28"/>
        </w:rPr>
        <w:t>4. Замещаемая должность муниципальной службы на момент аттестации и дата назначения на эту должность ____________________________________</w:t>
      </w:r>
    </w:p>
    <w:p w:rsidR="000D6A32" w:rsidRPr="000D6A32" w:rsidRDefault="000D6A32" w:rsidP="00EA5A9A">
      <w:pPr>
        <w:ind w:firstLine="708"/>
        <w:rPr>
          <w:rFonts w:ascii="Times New Roman" w:hAnsi="Times New Roman" w:cs="Times New Roman"/>
          <w:sz w:val="28"/>
          <w:szCs w:val="28"/>
        </w:rPr>
      </w:pPr>
      <w:r w:rsidRPr="000D6A32">
        <w:rPr>
          <w:rFonts w:ascii="Times New Roman" w:hAnsi="Times New Roman" w:cs="Times New Roman"/>
          <w:sz w:val="28"/>
          <w:szCs w:val="28"/>
        </w:rPr>
        <w:t>5. Стаж муниципальной службы ____</w:t>
      </w:r>
      <w:r w:rsidR="00EA5A9A">
        <w:rPr>
          <w:rFonts w:ascii="Times New Roman" w:hAnsi="Times New Roman" w:cs="Times New Roman"/>
          <w:sz w:val="28"/>
          <w:szCs w:val="28"/>
        </w:rPr>
        <w:t>_______________________________</w:t>
      </w:r>
    </w:p>
    <w:p w:rsidR="000D6A32" w:rsidRPr="000D6A32" w:rsidRDefault="000D6A32" w:rsidP="00EA5A9A">
      <w:pPr>
        <w:ind w:firstLine="708"/>
        <w:rPr>
          <w:rFonts w:ascii="Times New Roman" w:hAnsi="Times New Roman" w:cs="Times New Roman"/>
          <w:sz w:val="28"/>
          <w:szCs w:val="28"/>
        </w:rPr>
      </w:pPr>
      <w:r w:rsidRPr="000D6A32">
        <w:rPr>
          <w:rFonts w:ascii="Times New Roman" w:hAnsi="Times New Roman" w:cs="Times New Roman"/>
          <w:sz w:val="28"/>
          <w:szCs w:val="28"/>
        </w:rPr>
        <w:t>6. Общий трудовой стаж ___________</w:t>
      </w:r>
      <w:r w:rsidR="00EA5A9A">
        <w:rPr>
          <w:rFonts w:ascii="Times New Roman" w:hAnsi="Times New Roman" w:cs="Times New Roman"/>
          <w:sz w:val="28"/>
          <w:szCs w:val="28"/>
        </w:rPr>
        <w:t>_______________________________</w:t>
      </w:r>
    </w:p>
    <w:p w:rsidR="000D6A32" w:rsidRPr="000D6A32" w:rsidRDefault="000D6A32" w:rsidP="00EA5A9A">
      <w:pPr>
        <w:ind w:firstLine="708"/>
        <w:rPr>
          <w:rFonts w:ascii="Times New Roman" w:hAnsi="Times New Roman" w:cs="Times New Roman"/>
          <w:sz w:val="28"/>
          <w:szCs w:val="28"/>
        </w:rPr>
      </w:pPr>
      <w:r w:rsidRPr="000D6A32">
        <w:rPr>
          <w:rFonts w:ascii="Times New Roman" w:hAnsi="Times New Roman" w:cs="Times New Roman"/>
          <w:sz w:val="28"/>
          <w:szCs w:val="28"/>
        </w:rPr>
        <w:t>7. Вопросы к муниципальному служащему и краткие ответы на них _________________________________________________________________________ ___________________________________________________________</w:t>
      </w:r>
    </w:p>
    <w:p w:rsidR="000D6A32" w:rsidRPr="000D6A32" w:rsidRDefault="000D6A32" w:rsidP="00EA5A9A">
      <w:pPr>
        <w:ind w:firstLine="708"/>
        <w:rPr>
          <w:rFonts w:ascii="Times New Roman" w:hAnsi="Times New Roman" w:cs="Times New Roman"/>
          <w:sz w:val="28"/>
          <w:szCs w:val="28"/>
        </w:rPr>
      </w:pPr>
      <w:r w:rsidRPr="000D6A32">
        <w:rPr>
          <w:rFonts w:ascii="Times New Roman" w:hAnsi="Times New Roman" w:cs="Times New Roman"/>
          <w:sz w:val="28"/>
          <w:szCs w:val="28"/>
        </w:rPr>
        <w:t>8. Замечания и предложения, высказанные аттестационной комиссией _________________________________________________________________________ ___________________________________________________________</w:t>
      </w:r>
    </w:p>
    <w:p w:rsidR="000D6A32" w:rsidRPr="000D6A32" w:rsidRDefault="000D6A32" w:rsidP="00EA5A9A">
      <w:pPr>
        <w:ind w:firstLine="708"/>
        <w:rPr>
          <w:rFonts w:ascii="Times New Roman" w:hAnsi="Times New Roman" w:cs="Times New Roman"/>
          <w:sz w:val="28"/>
          <w:szCs w:val="28"/>
        </w:rPr>
      </w:pPr>
      <w:r w:rsidRPr="000D6A32">
        <w:rPr>
          <w:rFonts w:ascii="Times New Roman" w:hAnsi="Times New Roman" w:cs="Times New Roman"/>
          <w:sz w:val="28"/>
          <w:szCs w:val="28"/>
        </w:rPr>
        <w:t>9. Краткая оценка выполнения рекомендаций предыдущей аттестации __________________________________________________________________</w:t>
      </w:r>
    </w:p>
    <w:p w:rsidR="000D6A32" w:rsidRPr="000D6A32" w:rsidRDefault="000D6A32" w:rsidP="00EA5A9A">
      <w:pPr>
        <w:ind w:firstLine="0"/>
        <w:rPr>
          <w:rFonts w:ascii="Times New Roman" w:hAnsi="Times New Roman" w:cs="Times New Roman"/>
          <w:sz w:val="28"/>
          <w:szCs w:val="28"/>
        </w:rPr>
      </w:pPr>
      <w:r w:rsidRPr="000D6A32">
        <w:rPr>
          <w:rFonts w:ascii="Times New Roman" w:hAnsi="Times New Roman" w:cs="Times New Roman"/>
          <w:sz w:val="28"/>
          <w:szCs w:val="28"/>
        </w:rPr>
        <w:t>(выполнены, выполнены частично, не выполнены)</w:t>
      </w:r>
    </w:p>
    <w:p w:rsidR="000D6A32" w:rsidRPr="000D6A32" w:rsidRDefault="000D6A32" w:rsidP="00627ED3">
      <w:pPr>
        <w:ind w:firstLine="708"/>
        <w:rPr>
          <w:rFonts w:ascii="Times New Roman" w:hAnsi="Times New Roman" w:cs="Times New Roman"/>
          <w:sz w:val="28"/>
          <w:szCs w:val="28"/>
        </w:rPr>
      </w:pPr>
      <w:r w:rsidRPr="000D6A32">
        <w:rPr>
          <w:rFonts w:ascii="Times New Roman" w:hAnsi="Times New Roman" w:cs="Times New Roman"/>
          <w:sz w:val="28"/>
          <w:szCs w:val="28"/>
        </w:rPr>
        <w:t>10. Решение аттестационной комиссии _______________</w:t>
      </w:r>
      <w:r w:rsidR="00627ED3">
        <w:rPr>
          <w:rFonts w:ascii="Times New Roman" w:hAnsi="Times New Roman" w:cs="Times New Roman"/>
          <w:sz w:val="28"/>
          <w:szCs w:val="28"/>
        </w:rPr>
        <w:t>_______________</w:t>
      </w:r>
    </w:p>
    <w:p w:rsidR="000D6A32" w:rsidRPr="000D6A32" w:rsidRDefault="000D6A32" w:rsidP="00EA5A9A">
      <w:pPr>
        <w:ind w:firstLine="0"/>
        <w:rPr>
          <w:rFonts w:ascii="Times New Roman" w:hAnsi="Times New Roman" w:cs="Times New Roman"/>
          <w:sz w:val="28"/>
          <w:szCs w:val="28"/>
        </w:rPr>
      </w:pPr>
      <w:proofErr w:type="gramStart"/>
      <w:r w:rsidRPr="000D6A32">
        <w:rPr>
          <w:rFonts w:ascii="Times New Roman" w:hAnsi="Times New Roman" w:cs="Times New Roman"/>
          <w:sz w:val="28"/>
          <w:szCs w:val="28"/>
        </w:rPr>
        <w:t>(в соответствии с подпунктом 4.1.</w:t>
      </w:r>
      <w:proofErr w:type="gramEnd"/>
      <w:r w:rsidRPr="000D6A32">
        <w:rPr>
          <w:rFonts w:ascii="Times New Roman" w:hAnsi="Times New Roman" w:cs="Times New Roman"/>
          <w:sz w:val="28"/>
          <w:szCs w:val="28"/>
        </w:rPr>
        <w:t xml:space="preserve"> </w:t>
      </w:r>
      <w:proofErr w:type="gramStart"/>
      <w:r w:rsidRPr="000D6A32">
        <w:rPr>
          <w:rFonts w:ascii="Times New Roman" w:hAnsi="Times New Roman" w:cs="Times New Roman"/>
          <w:sz w:val="28"/>
          <w:szCs w:val="28"/>
        </w:rPr>
        <w:t>Положения)</w:t>
      </w:r>
      <w:proofErr w:type="gramEnd"/>
    </w:p>
    <w:p w:rsidR="000D6A32" w:rsidRPr="000D6A32" w:rsidRDefault="000D6A32" w:rsidP="00627ED3">
      <w:pPr>
        <w:ind w:firstLine="708"/>
        <w:rPr>
          <w:rFonts w:ascii="Times New Roman" w:hAnsi="Times New Roman" w:cs="Times New Roman"/>
          <w:sz w:val="28"/>
          <w:szCs w:val="28"/>
        </w:rPr>
      </w:pPr>
      <w:r w:rsidRPr="000D6A32">
        <w:rPr>
          <w:rFonts w:ascii="Times New Roman" w:hAnsi="Times New Roman" w:cs="Times New Roman"/>
          <w:sz w:val="28"/>
          <w:szCs w:val="28"/>
        </w:rPr>
        <w:t>11. Рекомендации аттестационной ком</w:t>
      </w:r>
      <w:r w:rsidR="00627ED3">
        <w:rPr>
          <w:rFonts w:ascii="Times New Roman" w:hAnsi="Times New Roman" w:cs="Times New Roman"/>
          <w:sz w:val="28"/>
          <w:szCs w:val="28"/>
        </w:rPr>
        <w:t>иссии _________________________</w:t>
      </w:r>
    </w:p>
    <w:p w:rsidR="000D6A32" w:rsidRPr="000D6A32" w:rsidRDefault="000D6A32" w:rsidP="00EA5A9A">
      <w:pPr>
        <w:ind w:firstLine="0"/>
        <w:rPr>
          <w:rFonts w:ascii="Times New Roman" w:hAnsi="Times New Roman" w:cs="Times New Roman"/>
          <w:sz w:val="28"/>
          <w:szCs w:val="28"/>
        </w:rPr>
      </w:pPr>
      <w:proofErr w:type="gramStart"/>
      <w:r w:rsidRPr="000D6A32">
        <w:rPr>
          <w:rFonts w:ascii="Times New Roman" w:hAnsi="Times New Roman" w:cs="Times New Roman"/>
          <w:sz w:val="28"/>
          <w:szCs w:val="28"/>
        </w:rPr>
        <w:t>(в соответствии с подпунктом 4.2.</w:t>
      </w:r>
      <w:proofErr w:type="gramEnd"/>
      <w:r w:rsidRPr="000D6A32">
        <w:rPr>
          <w:rFonts w:ascii="Times New Roman" w:hAnsi="Times New Roman" w:cs="Times New Roman"/>
          <w:sz w:val="28"/>
          <w:szCs w:val="28"/>
        </w:rPr>
        <w:t xml:space="preserve"> </w:t>
      </w:r>
      <w:proofErr w:type="gramStart"/>
      <w:r w:rsidRPr="000D6A32">
        <w:rPr>
          <w:rFonts w:ascii="Times New Roman" w:hAnsi="Times New Roman" w:cs="Times New Roman"/>
          <w:sz w:val="28"/>
          <w:szCs w:val="28"/>
        </w:rPr>
        <w:t>Положения)</w:t>
      </w:r>
      <w:proofErr w:type="gramEnd"/>
    </w:p>
    <w:p w:rsidR="000D6A32" w:rsidRPr="000D6A32" w:rsidRDefault="000D6A32" w:rsidP="00627ED3">
      <w:pPr>
        <w:ind w:firstLine="708"/>
        <w:rPr>
          <w:rFonts w:ascii="Times New Roman" w:hAnsi="Times New Roman" w:cs="Times New Roman"/>
          <w:sz w:val="28"/>
          <w:szCs w:val="28"/>
        </w:rPr>
      </w:pPr>
      <w:r w:rsidRPr="000D6A32">
        <w:rPr>
          <w:rFonts w:ascii="Times New Roman" w:hAnsi="Times New Roman" w:cs="Times New Roman"/>
          <w:sz w:val="28"/>
          <w:szCs w:val="28"/>
        </w:rPr>
        <w:t>12. Количественный состав аттестационной комиссии _____________</w:t>
      </w:r>
    </w:p>
    <w:p w:rsidR="000D6A32" w:rsidRPr="000D6A32" w:rsidRDefault="000D6A32" w:rsidP="00627ED3">
      <w:pPr>
        <w:ind w:left="708" w:firstLine="0"/>
        <w:rPr>
          <w:rFonts w:ascii="Times New Roman" w:hAnsi="Times New Roman" w:cs="Times New Roman"/>
          <w:sz w:val="28"/>
          <w:szCs w:val="28"/>
        </w:rPr>
      </w:pPr>
      <w:r w:rsidRPr="000D6A32">
        <w:rPr>
          <w:rFonts w:ascii="Times New Roman" w:hAnsi="Times New Roman" w:cs="Times New Roman"/>
          <w:sz w:val="28"/>
          <w:szCs w:val="28"/>
        </w:rPr>
        <w:t>На заседании присутствовало _______ членов аттестационн</w:t>
      </w:r>
      <w:r w:rsidR="00F96400">
        <w:rPr>
          <w:rFonts w:ascii="Times New Roman" w:hAnsi="Times New Roman" w:cs="Times New Roman"/>
          <w:sz w:val="28"/>
          <w:szCs w:val="28"/>
        </w:rPr>
        <w:t>ой комиссии Количество голосов «</w:t>
      </w:r>
      <w:r w:rsidRPr="000D6A32">
        <w:rPr>
          <w:rFonts w:ascii="Times New Roman" w:hAnsi="Times New Roman" w:cs="Times New Roman"/>
          <w:sz w:val="28"/>
          <w:szCs w:val="28"/>
        </w:rPr>
        <w:t>за</w:t>
      </w:r>
      <w:r w:rsidR="00F96400">
        <w:rPr>
          <w:rFonts w:ascii="Times New Roman" w:hAnsi="Times New Roman" w:cs="Times New Roman"/>
          <w:sz w:val="28"/>
          <w:szCs w:val="28"/>
        </w:rPr>
        <w:t>» _____, «против»</w:t>
      </w:r>
      <w:r w:rsidRPr="000D6A32">
        <w:rPr>
          <w:rFonts w:ascii="Times New Roman" w:hAnsi="Times New Roman" w:cs="Times New Roman"/>
          <w:sz w:val="28"/>
          <w:szCs w:val="28"/>
        </w:rPr>
        <w:t xml:space="preserve"> _____</w:t>
      </w:r>
    </w:p>
    <w:p w:rsidR="000D6A32" w:rsidRPr="000D6A32" w:rsidRDefault="000D6A32" w:rsidP="00627ED3">
      <w:pPr>
        <w:ind w:firstLine="708"/>
        <w:rPr>
          <w:rFonts w:ascii="Times New Roman" w:hAnsi="Times New Roman" w:cs="Times New Roman"/>
          <w:sz w:val="28"/>
          <w:szCs w:val="28"/>
        </w:rPr>
      </w:pPr>
      <w:r w:rsidRPr="000D6A32">
        <w:rPr>
          <w:rFonts w:ascii="Times New Roman" w:hAnsi="Times New Roman" w:cs="Times New Roman"/>
          <w:sz w:val="28"/>
          <w:szCs w:val="28"/>
        </w:rPr>
        <w:t>14. Примечания ______________________________________________ _________________________________________________________________ Председатель аттестационной комиссии ______________________________</w:t>
      </w:r>
    </w:p>
    <w:p w:rsidR="000D6A32" w:rsidRPr="000D6A32" w:rsidRDefault="000D6A32" w:rsidP="00EA5A9A">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EA5A9A">
      <w:pPr>
        <w:ind w:firstLine="0"/>
        <w:rPr>
          <w:rFonts w:ascii="Times New Roman" w:hAnsi="Times New Roman" w:cs="Times New Roman"/>
          <w:sz w:val="28"/>
          <w:szCs w:val="28"/>
        </w:rPr>
      </w:pPr>
      <w:r w:rsidRPr="000D6A32">
        <w:rPr>
          <w:rFonts w:ascii="Times New Roman" w:hAnsi="Times New Roman" w:cs="Times New Roman"/>
          <w:sz w:val="28"/>
          <w:szCs w:val="28"/>
        </w:rPr>
        <w:t>Заместитель председателя аттестационной комиссии ___________________</w:t>
      </w:r>
    </w:p>
    <w:p w:rsidR="000D6A32" w:rsidRPr="000D6A32" w:rsidRDefault="000D6A32" w:rsidP="00EA5A9A">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EA5A9A">
      <w:pPr>
        <w:ind w:firstLine="0"/>
        <w:rPr>
          <w:rFonts w:ascii="Times New Roman" w:hAnsi="Times New Roman" w:cs="Times New Roman"/>
          <w:sz w:val="28"/>
          <w:szCs w:val="28"/>
        </w:rPr>
      </w:pPr>
      <w:r w:rsidRPr="000D6A32">
        <w:rPr>
          <w:rFonts w:ascii="Times New Roman" w:hAnsi="Times New Roman" w:cs="Times New Roman"/>
          <w:sz w:val="28"/>
          <w:szCs w:val="28"/>
        </w:rPr>
        <w:t>Секретарь аттестационной комиссии __________________________________</w:t>
      </w:r>
    </w:p>
    <w:p w:rsidR="000D6A32" w:rsidRPr="000D6A32" w:rsidRDefault="000D6A32" w:rsidP="00EA5A9A">
      <w:pPr>
        <w:ind w:firstLine="0"/>
        <w:jc w:val="right"/>
        <w:rPr>
          <w:rFonts w:ascii="Times New Roman" w:hAnsi="Times New Roman" w:cs="Times New Roman"/>
          <w:sz w:val="28"/>
          <w:szCs w:val="28"/>
        </w:rPr>
      </w:pPr>
      <w:r w:rsidRPr="000D6A32">
        <w:rPr>
          <w:rFonts w:ascii="Times New Roman" w:hAnsi="Times New Roman" w:cs="Times New Roman"/>
          <w:sz w:val="28"/>
          <w:szCs w:val="28"/>
        </w:rPr>
        <w:lastRenderedPageBreak/>
        <w:t>(подпись) (расшифровка подписи)</w:t>
      </w:r>
    </w:p>
    <w:p w:rsidR="000D6A32" w:rsidRPr="000D6A32" w:rsidRDefault="000D6A32" w:rsidP="00EA5A9A">
      <w:pPr>
        <w:ind w:firstLine="0"/>
        <w:rPr>
          <w:rFonts w:ascii="Times New Roman" w:hAnsi="Times New Roman" w:cs="Times New Roman"/>
          <w:sz w:val="28"/>
          <w:szCs w:val="28"/>
        </w:rPr>
      </w:pPr>
      <w:r w:rsidRPr="000D6A32">
        <w:rPr>
          <w:rFonts w:ascii="Times New Roman" w:hAnsi="Times New Roman" w:cs="Times New Roman"/>
          <w:sz w:val="28"/>
          <w:szCs w:val="28"/>
        </w:rPr>
        <w:t>Члены аттестационной комиссии _____________________________________</w:t>
      </w:r>
    </w:p>
    <w:p w:rsidR="000D6A32" w:rsidRPr="000D6A32" w:rsidRDefault="000D6A32" w:rsidP="00EA5A9A">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EA5A9A">
      <w:pPr>
        <w:ind w:firstLine="0"/>
        <w:jc w:val="right"/>
        <w:rPr>
          <w:rFonts w:ascii="Times New Roman" w:hAnsi="Times New Roman" w:cs="Times New Roman"/>
          <w:sz w:val="28"/>
          <w:szCs w:val="28"/>
        </w:rPr>
      </w:pPr>
      <w:r w:rsidRPr="000D6A32">
        <w:rPr>
          <w:rFonts w:ascii="Times New Roman" w:hAnsi="Times New Roman" w:cs="Times New Roman"/>
          <w:sz w:val="28"/>
          <w:szCs w:val="28"/>
        </w:rPr>
        <w:t>____________________________________________</w:t>
      </w:r>
    </w:p>
    <w:p w:rsidR="000D6A32" w:rsidRPr="000D6A32" w:rsidRDefault="000D6A32" w:rsidP="00EA5A9A">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EA5A9A">
      <w:pPr>
        <w:ind w:firstLine="0"/>
        <w:rPr>
          <w:rFonts w:ascii="Times New Roman" w:hAnsi="Times New Roman" w:cs="Times New Roman"/>
          <w:sz w:val="28"/>
          <w:szCs w:val="28"/>
        </w:rPr>
      </w:pPr>
      <w:r w:rsidRPr="000D6A32">
        <w:rPr>
          <w:rFonts w:ascii="Times New Roman" w:hAnsi="Times New Roman" w:cs="Times New Roman"/>
          <w:sz w:val="28"/>
          <w:szCs w:val="28"/>
        </w:rPr>
        <w:t>Дата проведения аттестации _________________________</w:t>
      </w:r>
    </w:p>
    <w:p w:rsidR="000D6A32" w:rsidRPr="000D6A32" w:rsidRDefault="000D6A32" w:rsidP="00EA5A9A">
      <w:pPr>
        <w:ind w:firstLine="0"/>
        <w:rPr>
          <w:rFonts w:ascii="Times New Roman" w:hAnsi="Times New Roman" w:cs="Times New Roman"/>
          <w:sz w:val="28"/>
          <w:szCs w:val="28"/>
        </w:rPr>
      </w:pPr>
      <w:r w:rsidRPr="000D6A32">
        <w:rPr>
          <w:rFonts w:ascii="Times New Roman" w:hAnsi="Times New Roman" w:cs="Times New Roman"/>
          <w:sz w:val="28"/>
          <w:szCs w:val="28"/>
        </w:rPr>
        <w:t>С аттестационным листом ознакомился ____________________________</w:t>
      </w:r>
    </w:p>
    <w:p w:rsidR="000D6A32" w:rsidRPr="000D6A32" w:rsidRDefault="000D6A32" w:rsidP="00EA5A9A">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муниципального служащего, дата)</w:t>
      </w:r>
    </w:p>
    <w:p w:rsidR="000D6A32" w:rsidRPr="000D6A32" w:rsidRDefault="000D6A32" w:rsidP="00EA5A9A">
      <w:pPr>
        <w:ind w:firstLine="0"/>
        <w:rPr>
          <w:rFonts w:ascii="Times New Roman" w:hAnsi="Times New Roman" w:cs="Times New Roman"/>
          <w:sz w:val="28"/>
          <w:szCs w:val="28"/>
        </w:rPr>
      </w:pPr>
    </w:p>
    <w:p w:rsidR="000D6A32" w:rsidRPr="000D6A32" w:rsidRDefault="000D6A32" w:rsidP="00EA5A9A">
      <w:pPr>
        <w:ind w:firstLine="0"/>
        <w:rPr>
          <w:rFonts w:ascii="Times New Roman" w:hAnsi="Times New Roman" w:cs="Times New Roman"/>
          <w:sz w:val="28"/>
          <w:szCs w:val="28"/>
        </w:rPr>
      </w:pPr>
      <w:proofErr w:type="gramStart"/>
      <w:r w:rsidRPr="000D6A32">
        <w:rPr>
          <w:rFonts w:ascii="Times New Roman" w:hAnsi="Times New Roman" w:cs="Times New Roman"/>
          <w:sz w:val="28"/>
          <w:szCs w:val="28"/>
        </w:rPr>
        <w:t>(место для печати органа</w:t>
      </w:r>
      <w:proofErr w:type="gramEnd"/>
    </w:p>
    <w:p w:rsidR="000D6A32" w:rsidRPr="000D6A32" w:rsidRDefault="000D6A32" w:rsidP="00EA5A9A">
      <w:pPr>
        <w:ind w:firstLine="0"/>
        <w:rPr>
          <w:rFonts w:ascii="Times New Roman" w:hAnsi="Times New Roman" w:cs="Times New Roman"/>
          <w:sz w:val="28"/>
          <w:szCs w:val="28"/>
        </w:rPr>
      </w:pPr>
      <w:r w:rsidRPr="000D6A32">
        <w:rPr>
          <w:rFonts w:ascii="Times New Roman" w:hAnsi="Times New Roman" w:cs="Times New Roman"/>
          <w:sz w:val="28"/>
          <w:szCs w:val="28"/>
        </w:rPr>
        <w:t>местного самоуправления)</w:t>
      </w:r>
    </w:p>
    <w:p w:rsidR="000D6A32" w:rsidRDefault="000D6A32" w:rsidP="000D6A32">
      <w:pPr>
        <w:jc w:val="center"/>
        <w:rPr>
          <w:rFonts w:ascii="Times New Roman" w:hAnsi="Times New Roman" w:cs="Times New Roman"/>
          <w:sz w:val="28"/>
          <w:szCs w:val="28"/>
        </w:rPr>
      </w:pPr>
    </w:p>
    <w:p w:rsidR="00281757" w:rsidRDefault="00281757" w:rsidP="000D6A32">
      <w:pPr>
        <w:jc w:val="center"/>
        <w:rPr>
          <w:rFonts w:ascii="Times New Roman" w:hAnsi="Times New Roman" w:cs="Times New Roman"/>
          <w:sz w:val="28"/>
          <w:szCs w:val="28"/>
        </w:rPr>
      </w:pPr>
    </w:p>
    <w:p w:rsidR="00035AE7" w:rsidRDefault="00035AE7" w:rsidP="000D6A32">
      <w:pPr>
        <w:jc w:val="cente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w:t>
      </w:r>
      <w:r w:rsidR="00F96400">
        <w:rPr>
          <w:sz w:val="28"/>
          <w:szCs w:val="28"/>
        </w:rPr>
        <w:t>Новосельского</w:t>
      </w:r>
    </w:p>
    <w:p w:rsidR="00281757" w:rsidRPr="000D6A32" w:rsidRDefault="00281757" w:rsidP="00281757">
      <w:pPr>
        <w:ind w:firstLine="0"/>
        <w:rPr>
          <w:sz w:val="28"/>
          <w:szCs w:val="28"/>
        </w:rPr>
      </w:pPr>
      <w:r w:rsidRPr="000D6A32">
        <w:rPr>
          <w:sz w:val="28"/>
          <w:szCs w:val="28"/>
        </w:rPr>
        <w:t>сельского поселения</w:t>
      </w:r>
    </w:p>
    <w:p w:rsidR="00281757" w:rsidRPr="000D6A32" w:rsidRDefault="00281757" w:rsidP="00281757">
      <w:pPr>
        <w:ind w:firstLine="0"/>
        <w:rPr>
          <w:sz w:val="28"/>
          <w:szCs w:val="28"/>
        </w:rPr>
      </w:pPr>
      <w:proofErr w:type="spellStart"/>
      <w:r w:rsidRPr="000D6A32">
        <w:rPr>
          <w:sz w:val="28"/>
          <w:szCs w:val="28"/>
        </w:rPr>
        <w:t>Брюховецкого</w:t>
      </w:r>
      <w:proofErr w:type="spellEnd"/>
      <w:r w:rsidRPr="000D6A32">
        <w:rPr>
          <w:sz w:val="28"/>
          <w:szCs w:val="28"/>
        </w:rPr>
        <w:t xml:space="preserve">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00F96400">
        <w:rPr>
          <w:sz w:val="28"/>
          <w:szCs w:val="28"/>
        </w:rPr>
        <w:t xml:space="preserve">      В.А. Назаренко</w:t>
      </w:r>
    </w:p>
    <w:p w:rsidR="00281757" w:rsidRDefault="00281757"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p>
    <w:p w:rsidR="00EA5A9A" w:rsidRDefault="00EA5A9A" w:rsidP="000D6A32">
      <w:pPr>
        <w:jc w:val="center"/>
        <w:rPr>
          <w:rFonts w:ascii="Times New Roman" w:hAnsi="Times New Roman" w:cs="Times New Roman"/>
          <w:sz w:val="28"/>
          <w:szCs w:val="28"/>
        </w:rPr>
      </w:pPr>
      <w:bookmarkStart w:id="0" w:name="_GoBack"/>
      <w:bookmarkEnd w:id="0"/>
    </w:p>
    <w:sectPr w:rsidR="00EA5A9A" w:rsidSect="000D6A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7C"/>
    <w:rsid w:val="00035AE7"/>
    <w:rsid w:val="000D6A32"/>
    <w:rsid w:val="001656BE"/>
    <w:rsid w:val="002738C7"/>
    <w:rsid w:val="00281757"/>
    <w:rsid w:val="002959DD"/>
    <w:rsid w:val="003543DC"/>
    <w:rsid w:val="0042611A"/>
    <w:rsid w:val="00467399"/>
    <w:rsid w:val="0050066B"/>
    <w:rsid w:val="00582D7F"/>
    <w:rsid w:val="005B585B"/>
    <w:rsid w:val="00627ED3"/>
    <w:rsid w:val="006370C7"/>
    <w:rsid w:val="007A435F"/>
    <w:rsid w:val="0080247C"/>
    <w:rsid w:val="00852227"/>
    <w:rsid w:val="00892D1B"/>
    <w:rsid w:val="008D2D99"/>
    <w:rsid w:val="009C1FAD"/>
    <w:rsid w:val="00B072E4"/>
    <w:rsid w:val="00C25B7C"/>
    <w:rsid w:val="00CF3997"/>
    <w:rsid w:val="00DB0FDB"/>
    <w:rsid w:val="00E9557C"/>
    <w:rsid w:val="00EA5A9A"/>
    <w:rsid w:val="00EF797F"/>
    <w:rsid w:val="00F96400"/>
    <w:rsid w:val="00FA7848"/>
    <w:rsid w:val="00F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3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0D6A32"/>
    <w:pPr>
      <w:spacing w:before="108" w:after="108"/>
      <w:ind w:firstLine="0"/>
      <w:jc w:val="center"/>
      <w:outlineLvl w:val="0"/>
    </w:pPr>
    <w:rPr>
      <w:rFonts w:eastAsiaTheme="minorEastAsia"/>
      <w:b/>
      <w:bCs/>
      <w:color w:val="26282F"/>
    </w:rPr>
  </w:style>
  <w:style w:type="paragraph" w:styleId="2">
    <w:name w:val="heading 2"/>
    <w:basedOn w:val="a"/>
    <w:next w:val="a"/>
    <w:link w:val="20"/>
    <w:uiPriority w:val="9"/>
    <w:semiHidden/>
    <w:unhideWhenUsed/>
    <w:qFormat/>
    <w:rsid w:val="000D6A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0D6A32"/>
    <w:pPr>
      <w:keepNext w:val="0"/>
      <w:keepLines w:val="0"/>
      <w:spacing w:before="108" w:after="108"/>
      <w:ind w:firstLine="0"/>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0D6A32"/>
    <w:rPr>
      <w:color w:val="106BBE"/>
    </w:rPr>
  </w:style>
  <w:style w:type="paragraph" w:customStyle="1" w:styleId="a4">
    <w:name w:val="Прижатый влево"/>
    <w:basedOn w:val="a"/>
    <w:next w:val="a"/>
    <w:uiPriority w:val="99"/>
    <w:rsid w:val="000D6A32"/>
    <w:pPr>
      <w:ind w:firstLine="0"/>
      <w:jc w:val="left"/>
    </w:pPr>
    <w:rPr>
      <w:rFonts w:eastAsiaTheme="minorEastAsia"/>
    </w:rPr>
  </w:style>
  <w:style w:type="character" w:customStyle="1" w:styleId="20">
    <w:name w:val="Заголовок 2 Знак"/>
    <w:basedOn w:val="a0"/>
    <w:link w:val="2"/>
    <w:uiPriority w:val="9"/>
    <w:semiHidden/>
    <w:rsid w:val="000D6A32"/>
    <w:rPr>
      <w:rFonts w:asciiTheme="majorHAnsi" w:eastAsiaTheme="majorEastAsia" w:hAnsiTheme="majorHAnsi" w:cstheme="majorBidi"/>
      <w:color w:val="2E74B5" w:themeColor="accent1" w:themeShade="BF"/>
      <w:sz w:val="26"/>
      <w:szCs w:val="26"/>
      <w:lang w:eastAsia="ru-RU"/>
    </w:rPr>
  </w:style>
  <w:style w:type="paragraph" w:styleId="a5">
    <w:name w:val="Plain Text"/>
    <w:basedOn w:val="a"/>
    <w:link w:val="a6"/>
    <w:rsid w:val="000D6A32"/>
    <w:pPr>
      <w:widowControl/>
      <w:autoSpaceDE/>
      <w:autoSpaceDN/>
      <w:adjustRightInd/>
      <w:ind w:firstLine="0"/>
      <w:jc w:val="left"/>
    </w:pPr>
    <w:rPr>
      <w:rFonts w:ascii="Courier New" w:hAnsi="Courier New" w:cs="Times New Roman"/>
      <w:sz w:val="20"/>
      <w:szCs w:val="20"/>
    </w:rPr>
  </w:style>
  <w:style w:type="character" w:customStyle="1" w:styleId="a6">
    <w:name w:val="Текст Знак"/>
    <w:basedOn w:val="a0"/>
    <w:link w:val="a5"/>
    <w:rsid w:val="000D6A32"/>
    <w:rPr>
      <w:rFonts w:ascii="Courier New" w:eastAsia="Times New Roman" w:hAnsi="Courier New" w:cs="Times New Roman"/>
      <w:sz w:val="20"/>
      <w:szCs w:val="20"/>
      <w:lang w:eastAsia="ru-RU"/>
    </w:rPr>
  </w:style>
  <w:style w:type="character" w:customStyle="1" w:styleId="a7">
    <w:name w:val="Основной текст_"/>
    <w:link w:val="11"/>
    <w:locked/>
    <w:rsid w:val="002738C7"/>
    <w:rPr>
      <w:sz w:val="26"/>
      <w:szCs w:val="26"/>
      <w:shd w:val="clear" w:color="auto" w:fill="FFFFFF"/>
    </w:rPr>
  </w:style>
  <w:style w:type="paragraph" w:customStyle="1" w:styleId="11">
    <w:name w:val="Основной текст1"/>
    <w:basedOn w:val="a"/>
    <w:link w:val="a7"/>
    <w:rsid w:val="002738C7"/>
    <w:pPr>
      <w:widowControl/>
      <w:shd w:val="clear" w:color="auto" w:fill="FFFFFF"/>
      <w:autoSpaceDE/>
      <w:autoSpaceDN/>
      <w:adjustRightInd/>
      <w:spacing w:before="60" w:after="60" w:line="0" w:lineRule="atLeast"/>
      <w:ind w:firstLine="0"/>
      <w:jc w:val="left"/>
    </w:pPr>
    <w:rPr>
      <w:rFonts w:asciiTheme="minorHAnsi" w:eastAsiaTheme="minorHAnsi" w:hAnsiTheme="minorHAnsi" w:cstheme="minorBidi"/>
      <w:sz w:val="26"/>
      <w:szCs w:val="26"/>
      <w:lang w:eastAsia="en-US"/>
    </w:rPr>
  </w:style>
  <w:style w:type="paragraph" w:styleId="a8">
    <w:name w:val="Body Text"/>
    <w:basedOn w:val="a"/>
    <w:link w:val="a9"/>
    <w:rsid w:val="0050066B"/>
    <w:pPr>
      <w:widowControl/>
      <w:suppressAutoHyphens/>
      <w:autoSpaceDE/>
      <w:autoSpaceDN/>
      <w:adjustRightInd/>
      <w:ind w:right="4495" w:firstLine="0"/>
    </w:pPr>
    <w:rPr>
      <w:rFonts w:ascii="Times New Roman" w:hAnsi="Times New Roman" w:cs="Times New Roman"/>
      <w:sz w:val="28"/>
      <w:lang w:eastAsia="ar-SA"/>
    </w:rPr>
  </w:style>
  <w:style w:type="character" w:customStyle="1" w:styleId="a9">
    <w:name w:val="Основной текст Знак"/>
    <w:basedOn w:val="a0"/>
    <w:link w:val="a8"/>
    <w:rsid w:val="0050066B"/>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50066B"/>
    <w:rPr>
      <w:rFonts w:ascii="Tahoma" w:hAnsi="Tahoma" w:cs="Tahoma"/>
      <w:sz w:val="16"/>
      <w:szCs w:val="16"/>
    </w:rPr>
  </w:style>
  <w:style w:type="character" w:customStyle="1" w:styleId="ab">
    <w:name w:val="Текст выноски Знак"/>
    <w:basedOn w:val="a0"/>
    <w:link w:val="aa"/>
    <w:uiPriority w:val="99"/>
    <w:semiHidden/>
    <w:rsid w:val="005006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3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0D6A32"/>
    <w:pPr>
      <w:spacing w:before="108" w:after="108"/>
      <w:ind w:firstLine="0"/>
      <w:jc w:val="center"/>
      <w:outlineLvl w:val="0"/>
    </w:pPr>
    <w:rPr>
      <w:rFonts w:eastAsiaTheme="minorEastAsia"/>
      <w:b/>
      <w:bCs/>
      <w:color w:val="26282F"/>
    </w:rPr>
  </w:style>
  <w:style w:type="paragraph" w:styleId="2">
    <w:name w:val="heading 2"/>
    <w:basedOn w:val="a"/>
    <w:next w:val="a"/>
    <w:link w:val="20"/>
    <w:uiPriority w:val="9"/>
    <w:semiHidden/>
    <w:unhideWhenUsed/>
    <w:qFormat/>
    <w:rsid w:val="000D6A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0D6A32"/>
    <w:pPr>
      <w:keepNext w:val="0"/>
      <w:keepLines w:val="0"/>
      <w:spacing w:before="108" w:after="108"/>
      <w:ind w:firstLine="0"/>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0D6A32"/>
    <w:rPr>
      <w:color w:val="106BBE"/>
    </w:rPr>
  </w:style>
  <w:style w:type="paragraph" w:customStyle="1" w:styleId="a4">
    <w:name w:val="Прижатый влево"/>
    <w:basedOn w:val="a"/>
    <w:next w:val="a"/>
    <w:uiPriority w:val="99"/>
    <w:rsid w:val="000D6A32"/>
    <w:pPr>
      <w:ind w:firstLine="0"/>
      <w:jc w:val="left"/>
    </w:pPr>
    <w:rPr>
      <w:rFonts w:eastAsiaTheme="minorEastAsia"/>
    </w:rPr>
  </w:style>
  <w:style w:type="character" w:customStyle="1" w:styleId="20">
    <w:name w:val="Заголовок 2 Знак"/>
    <w:basedOn w:val="a0"/>
    <w:link w:val="2"/>
    <w:uiPriority w:val="9"/>
    <w:semiHidden/>
    <w:rsid w:val="000D6A32"/>
    <w:rPr>
      <w:rFonts w:asciiTheme="majorHAnsi" w:eastAsiaTheme="majorEastAsia" w:hAnsiTheme="majorHAnsi" w:cstheme="majorBidi"/>
      <w:color w:val="2E74B5" w:themeColor="accent1" w:themeShade="BF"/>
      <w:sz w:val="26"/>
      <w:szCs w:val="26"/>
      <w:lang w:eastAsia="ru-RU"/>
    </w:rPr>
  </w:style>
  <w:style w:type="paragraph" w:styleId="a5">
    <w:name w:val="Plain Text"/>
    <w:basedOn w:val="a"/>
    <w:link w:val="a6"/>
    <w:rsid w:val="000D6A32"/>
    <w:pPr>
      <w:widowControl/>
      <w:autoSpaceDE/>
      <w:autoSpaceDN/>
      <w:adjustRightInd/>
      <w:ind w:firstLine="0"/>
      <w:jc w:val="left"/>
    </w:pPr>
    <w:rPr>
      <w:rFonts w:ascii="Courier New" w:hAnsi="Courier New" w:cs="Times New Roman"/>
      <w:sz w:val="20"/>
      <w:szCs w:val="20"/>
    </w:rPr>
  </w:style>
  <w:style w:type="character" w:customStyle="1" w:styleId="a6">
    <w:name w:val="Текст Знак"/>
    <w:basedOn w:val="a0"/>
    <w:link w:val="a5"/>
    <w:rsid w:val="000D6A32"/>
    <w:rPr>
      <w:rFonts w:ascii="Courier New" w:eastAsia="Times New Roman" w:hAnsi="Courier New" w:cs="Times New Roman"/>
      <w:sz w:val="20"/>
      <w:szCs w:val="20"/>
      <w:lang w:eastAsia="ru-RU"/>
    </w:rPr>
  </w:style>
  <w:style w:type="character" w:customStyle="1" w:styleId="a7">
    <w:name w:val="Основной текст_"/>
    <w:link w:val="11"/>
    <w:locked/>
    <w:rsid w:val="002738C7"/>
    <w:rPr>
      <w:sz w:val="26"/>
      <w:szCs w:val="26"/>
      <w:shd w:val="clear" w:color="auto" w:fill="FFFFFF"/>
    </w:rPr>
  </w:style>
  <w:style w:type="paragraph" w:customStyle="1" w:styleId="11">
    <w:name w:val="Основной текст1"/>
    <w:basedOn w:val="a"/>
    <w:link w:val="a7"/>
    <w:rsid w:val="002738C7"/>
    <w:pPr>
      <w:widowControl/>
      <w:shd w:val="clear" w:color="auto" w:fill="FFFFFF"/>
      <w:autoSpaceDE/>
      <w:autoSpaceDN/>
      <w:adjustRightInd/>
      <w:spacing w:before="60" w:after="60" w:line="0" w:lineRule="atLeast"/>
      <w:ind w:firstLine="0"/>
      <w:jc w:val="left"/>
    </w:pPr>
    <w:rPr>
      <w:rFonts w:asciiTheme="minorHAnsi" w:eastAsiaTheme="minorHAnsi" w:hAnsiTheme="minorHAnsi" w:cstheme="minorBidi"/>
      <w:sz w:val="26"/>
      <w:szCs w:val="26"/>
      <w:lang w:eastAsia="en-US"/>
    </w:rPr>
  </w:style>
  <w:style w:type="paragraph" w:styleId="a8">
    <w:name w:val="Body Text"/>
    <w:basedOn w:val="a"/>
    <w:link w:val="a9"/>
    <w:rsid w:val="0050066B"/>
    <w:pPr>
      <w:widowControl/>
      <w:suppressAutoHyphens/>
      <w:autoSpaceDE/>
      <w:autoSpaceDN/>
      <w:adjustRightInd/>
      <w:ind w:right="4495" w:firstLine="0"/>
    </w:pPr>
    <w:rPr>
      <w:rFonts w:ascii="Times New Roman" w:hAnsi="Times New Roman" w:cs="Times New Roman"/>
      <w:sz w:val="28"/>
      <w:lang w:eastAsia="ar-SA"/>
    </w:rPr>
  </w:style>
  <w:style w:type="character" w:customStyle="1" w:styleId="a9">
    <w:name w:val="Основной текст Знак"/>
    <w:basedOn w:val="a0"/>
    <w:link w:val="a8"/>
    <w:rsid w:val="0050066B"/>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50066B"/>
    <w:rPr>
      <w:rFonts w:ascii="Tahoma" w:hAnsi="Tahoma" w:cs="Tahoma"/>
      <w:sz w:val="16"/>
      <w:szCs w:val="16"/>
    </w:rPr>
  </w:style>
  <w:style w:type="character" w:customStyle="1" w:styleId="ab">
    <w:name w:val="Текст выноски Знак"/>
    <w:basedOn w:val="a0"/>
    <w:link w:val="aa"/>
    <w:uiPriority w:val="99"/>
    <w:semiHidden/>
    <w:rsid w:val="005006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3890</Words>
  <Characters>22175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NovosSP_010</cp:lastModifiedBy>
  <cp:revision>18</cp:revision>
  <cp:lastPrinted>2022-06-30T05:16:00Z</cp:lastPrinted>
  <dcterms:created xsi:type="dcterms:W3CDTF">2022-04-08T13:47:00Z</dcterms:created>
  <dcterms:modified xsi:type="dcterms:W3CDTF">2022-06-30T13:39:00Z</dcterms:modified>
</cp:coreProperties>
</file>