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439" w:rsidRPr="00607439" w:rsidRDefault="00607439" w:rsidP="006C6AE5">
      <w:pPr>
        <w:jc w:val="center"/>
        <w:rPr>
          <w:b/>
          <w:sz w:val="28"/>
          <w:szCs w:val="28"/>
        </w:rPr>
      </w:pPr>
      <w:r w:rsidRPr="00607439">
        <w:rPr>
          <w:b/>
          <w:sz w:val="28"/>
          <w:szCs w:val="28"/>
        </w:rPr>
        <w:t>АДМИНИСТРАЦИЯ БАТУРИНСКОГО СЕЛЬСКОГО ПОСЕЛЕНИЯ БРЮХОВЕЦКОГО РАЙОНА</w:t>
      </w:r>
    </w:p>
    <w:p w:rsidR="00607439" w:rsidRPr="00607439" w:rsidRDefault="00607439" w:rsidP="006C6AE5">
      <w:pPr>
        <w:spacing w:before="120"/>
        <w:jc w:val="center"/>
        <w:rPr>
          <w:b/>
          <w:bCs/>
          <w:position w:val="-20"/>
          <w:sz w:val="32"/>
          <w:szCs w:val="32"/>
        </w:rPr>
      </w:pPr>
      <w:r w:rsidRPr="00607439">
        <w:rPr>
          <w:b/>
          <w:bCs/>
          <w:position w:val="-20"/>
          <w:sz w:val="32"/>
          <w:szCs w:val="32"/>
        </w:rPr>
        <w:t>ПОСТАНОВЛЕНИЕ</w:t>
      </w:r>
    </w:p>
    <w:p w:rsidR="00607439" w:rsidRPr="00607439" w:rsidRDefault="00607439" w:rsidP="00607439">
      <w:pPr>
        <w:ind w:firstLine="567"/>
        <w:jc w:val="center"/>
        <w:rPr>
          <w:bCs/>
          <w:position w:val="-20"/>
          <w:sz w:val="28"/>
          <w:szCs w:val="28"/>
        </w:rPr>
      </w:pPr>
    </w:p>
    <w:p w:rsidR="00607439" w:rsidRPr="00607439" w:rsidRDefault="00607439" w:rsidP="00607439">
      <w:pPr>
        <w:tabs>
          <w:tab w:val="right" w:pos="9639"/>
        </w:tabs>
        <w:jc w:val="both"/>
        <w:rPr>
          <w:sz w:val="28"/>
          <w:szCs w:val="28"/>
        </w:rPr>
      </w:pPr>
      <w:r w:rsidRPr="00607439">
        <w:rPr>
          <w:sz w:val="28"/>
          <w:szCs w:val="28"/>
        </w:rPr>
        <w:t xml:space="preserve">от ______________ </w:t>
      </w:r>
      <w:r w:rsidRPr="00607439">
        <w:rPr>
          <w:sz w:val="28"/>
          <w:szCs w:val="28"/>
        </w:rPr>
        <w:tab/>
        <w:t>№ _____</w:t>
      </w:r>
    </w:p>
    <w:p w:rsidR="00607439" w:rsidRPr="00607439" w:rsidRDefault="00607439" w:rsidP="009F5749">
      <w:pPr>
        <w:jc w:val="center"/>
      </w:pPr>
      <w:proofErr w:type="spellStart"/>
      <w:r w:rsidRPr="00607439">
        <w:t>ст-ца</w:t>
      </w:r>
      <w:proofErr w:type="spellEnd"/>
      <w:r w:rsidRPr="00607439">
        <w:t xml:space="preserve"> </w:t>
      </w:r>
      <w:proofErr w:type="spellStart"/>
      <w:r w:rsidRPr="00607439">
        <w:t>Батуринская</w:t>
      </w:r>
      <w:proofErr w:type="spellEnd"/>
    </w:p>
    <w:p w:rsidR="00607439" w:rsidRPr="00607439" w:rsidRDefault="00607439" w:rsidP="00607439">
      <w:pPr>
        <w:ind w:firstLine="567"/>
        <w:jc w:val="center"/>
        <w:rPr>
          <w:sz w:val="28"/>
          <w:szCs w:val="28"/>
        </w:rPr>
      </w:pPr>
    </w:p>
    <w:p w:rsidR="003B202D" w:rsidRPr="003B202D" w:rsidRDefault="003B202D" w:rsidP="003B202D">
      <w:pPr>
        <w:rPr>
          <w:sz w:val="28"/>
          <w:szCs w:val="28"/>
        </w:rPr>
      </w:pPr>
    </w:p>
    <w:p w:rsidR="003B202D" w:rsidRPr="003B202D" w:rsidRDefault="003B202D" w:rsidP="003B202D">
      <w:pPr>
        <w:rPr>
          <w:b/>
          <w:sz w:val="28"/>
          <w:szCs w:val="28"/>
        </w:rPr>
      </w:pPr>
    </w:p>
    <w:p w:rsidR="009F50CB" w:rsidRDefault="003B202D" w:rsidP="003B202D">
      <w:pPr>
        <w:jc w:val="center"/>
        <w:rPr>
          <w:b/>
          <w:sz w:val="28"/>
          <w:szCs w:val="28"/>
        </w:rPr>
      </w:pPr>
      <w:r w:rsidRPr="003B202D">
        <w:rPr>
          <w:b/>
          <w:sz w:val="28"/>
          <w:szCs w:val="28"/>
        </w:rPr>
        <w:t>О внесении изменени</w:t>
      </w:r>
      <w:r w:rsidR="0004177E">
        <w:rPr>
          <w:b/>
          <w:sz w:val="28"/>
          <w:szCs w:val="28"/>
        </w:rPr>
        <w:t>й</w:t>
      </w:r>
      <w:r w:rsidRPr="003B202D">
        <w:rPr>
          <w:b/>
          <w:sz w:val="28"/>
          <w:szCs w:val="28"/>
        </w:rPr>
        <w:t xml:space="preserve"> в постановление администрации</w:t>
      </w:r>
    </w:p>
    <w:p w:rsidR="009F50CB" w:rsidRDefault="00B33525" w:rsidP="003B202D">
      <w:pPr>
        <w:jc w:val="center"/>
        <w:rPr>
          <w:b/>
          <w:sz w:val="28"/>
          <w:szCs w:val="28"/>
        </w:rPr>
      </w:pPr>
      <w:proofErr w:type="spellStart"/>
      <w:r>
        <w:rPr>
          <w:b/>
          <w:sz w:val="28"/>
          <w:szCs w:val="28"/>
        </w:rPr>
        <w:t>Батуринс</w:t>
      </w:r>
      <w:r w:rsidR="009F50CB">
        <w:rPr>
          <w:b/>
          <w:sz w:val="28"/>
          <w:szCs w:val="28"/>
        </w:rPr>
        <w:t>кого</w:t>
      </w:r>
      <w:proofErr w:type="spellEnd"/>
      <w:r w:rsidR="003B202D" w:rsidRPr="003B202D">
        <w:rPr>
          <w:b/>
          <w:sz w:val="28"/>
          <w:szCs w:val="28"/>
        </w:rPr>
        <w:t xml:space="preserve"> сельского поселения </w:t>
      </w:r>
      <w:proofErr w:type="spellStart"/>
      <w:r w:rsidR="003B202D" w:rsidRPr="003B202D">
        <w:rPr>
          <w:b/>
          <w:sz w:val="28"/>
          <w:szCs w:val="28"/>
        </w:rPr>
        <w:t>Брюховецкого</w:t>
      </w:r>
      <w:proofErr w:type="spellEnd"/>
      <w:r w:rsidR="003B202D" w:rsidRPr="003B202D">
        <w:rPr>
          <w:b/>
          <w:sz w:val="28"/>
          <w:szCs w:val="28"/>
        </w:rPr>
        <w:t xml:space="preserve"> района</w:t>
      </w:r>
    </w:p>
    <w:p w:rsidR="003B202D" w:rsidRPr="003B202D" w:rsidRDefault="003B202D" w:rsidP="00607439">
      <w:pPr>
        <w:jc w:val="center"/>
        <w:rPr>
          <w:b/>
          <w:sz w:val="28"/>
          <w:szCs w:val="28"/>
        </w:rPr>
      </w:pPr>
      <w:r w:rsidRPr="003B202D">
        <w:rPr>
          <w:b/>
          <w:sz w:val="28"/>
          <w:szCs w:val="28"/>
        </w:rPr>
        <w:t>от 1</w:t>
      </w:r>
      <w:r w:rsidR="00607439">
        <w:rPr>
          <w:b/>
          <w:sz w:val="28"/>
          <w:szCs w:val="28"/>
        </w:rPr>
        <w:t>7</w:t>
      </w:r>
      <w:r w:rsidRPr="003B202D">
        <w:rPr>
          <w:b/>
          <w:sz w:val="28"/>
          <w:szCs w:val="28"/>
        </w:rPr>
        <w:t xml:space="preserve"> </w:t>
      </w:r>
      <w:r w:rsidR="00607439">
        <w:rPr>
          <w:b/>
          <w:sz w:val="28"/>
          <w:szCs w:val="28"/>
        </w:rPr>
        <w:t>сентября</w:t>
      </w:r>
      <w:r w:rsidRPr="003B202D">
        <w:rPr>
          <w:b/>
          <w:sz w:val="28"/>
          <w:szCs w:val="28"/>
        </w:rPr>
        <w:t xml:space="preserve"> 20</w:t>
      </w:r>
      <w:r w:rsidR="00607439">
        <w:rPr>
          <w:b/>
          <w:sz w:val="28"/>
          <w:szCs w:val="28"/>
        </w:rPr>
        <w:t>18</w:t>
      </w:r>
      <w:r w:rsidR="009F50CB">
        <w:rPr>
          <w:b/>
          <w:sz w:val="28"/>
          <w:szCs w:val="28"/>
        </w:rPr>
        <w:t xml:space="preserve"> года № </w:t>
      </w:r>
      <w:r w:rsidR="00607439">
        <w:rPr>
          <w:b/>
          <w:sz w:val="28"/>
          <w:szCs w:val="28"/>
        </w:rPr>
        <w:t>75</w:t>
      </w:r>
      <w:r w:rsidR="009F50CB">
        <w:rPr>
          <w:b/>
          <w:sz w:val="28"/>
          <w:szCs w:val="28"/>
        </w:rPr>
        <w:t xml:space="preserve"> </w:t>
      </w:r>
      <w:r w:rsidRPr="003B202D">
        <w:rPr>
          <w:b/>
          <w:sz w:val="28"/>
          <w:szCs w:val="28"/>
        </w:rPr>
        <w:t>«</w:t>
      </w:r>
      <w:r w:rsidR="00607439" w:rsidRPr="00607439">
        <w:rPr>
          <w:b/>
          <w:sz w:val="28"/>
          <w:szCs w:val="28"/>
        </w:rPr>
        <w:t xml:space="preserve">Об имущественной поддержке субъектов малого и среднего предпринимательства </w:t>
      </w:r>
      <w:proofErr w:type="spellStart"/>
      <w:r w:rsidR="00607439" w:rsidRPr="00607439">
        <w:rPr>
          <w:b/>
          <w:sz w:val="28"/>
          <w:szCs w:val="28"/>
        </w:rPr>
        <w:t>Батуринского</w:t>
      </w:r>
      <w:proofErr w:type="spellEnd"/>
      <w:r w:rsidR="00607439" w:rsidRPr="00607439">
        <w:rPr>
          <w:b/>
          <w:sz w:val="28"/>
          <w:szCs w:val="28"/>
        </w:rPr>
        <w:t xml:space="preserve"> сельского поселения </w:t>
      </w:r>
      <w:proofErr w:type="spellStart"/>
      <w:r w:rsidR="00607439" w:rsidRPr="00607439">
        <w:rPr>
          <w:b/>
          <w:sz w:val="28"/>
          <w:szCs w:val="28"/>
        </w:rPr>
        <w:t>Брюховецкого</w:t>
      </w:r>
      <w:proofErr w:type="spellEnd"/>
      <w:r w:rsidR="00607439" w:rsidRPr="00607439">
        <w:rPr>
          <w:b/>
          <w:sz w:val="28"/>
          <w:szCs w:val="28"/>
        </w:rPr>
        <w:t xml:space="preserve"> района</w:t>
      </w:r>
      <w:r w:rsidRPr="003B202D">
        <w:rPr>
          <w:b/>
          <w:sz w:val="28"/>
          <w:szCs w:val="28"/>
        </w:rPr>
        <w:t>»</w:t>
      </w:r>
    </w:p>
    <w:p w:rsidR="003B202D" w:rsidRPr="003B202D" w:rsidRDefault="003B202D" w:rsidP="003B202D">
      <w:pPr>
        <w:rPr>
          <w:b/>
          <w:sz w:val="28"/>
          <w:szCs w:val="28"/>
        </w:rPr>
      </w:pPr>
    </w:p>
    <w:p w:rsidR="003B202D" w:rsidRDefault="003B202D" w:rsidP="003B202D">
      <w:pPr>
        <w:rPr>
          <w:sz w:val="28"/>
          <w:szCs w:val="28"/>
        </w:rPr>
      </w:pPr>
    </w:p>
    <w:p w:rsidR="003B202D" w:rsidRPr="003B202D" w:rsidRDefault="003B202D" w:rsidP="003B202D">
      <w:pPr>
        <w:rPr>
          <w:sz w:val="28"/>
          <w:szCs w:val="28"/>
        </w:rPr>
      </w:pPr>
    </w:p>
    <w:p w:rsidR="003B202D" w:rsidRPr="003B202D" w:rsidRDefault="003B202D" w:rsidP="003B202D">
      <w:pPr>
        <w:ind w:firstLine="851"/>
        <w:jc w:val="both"/>
        <w:rPr>
          <w:sz w:val="28"/>
          <w:szCs w:val="28"/>
        </w:rPr>
      </w:pPr>
      <w:r w:rsidRPr="003B202D">
        <w:rPr>
          <w:sz w:val="28"/>
          <w:szCs w:val="28"/>
        </w:rPr>
        <w:t xml:space="preserve">В целях создания необходимых экономических условий для развития и обеспечения поддержки субъектам малого и среднего предпринимательства, в том числе формирования и развития инфраструктуры поддержки субъектов </w:t>
      </w:r>
      <w:proofErr w:type="gramStart"/>
      <w:r w:rsidRPr="003B202D">
        <w:rPr>
          <w:sz w:val="28"/>
          <w:szCs w:val="28"/>
        </w:rPr>
        <w:t xml:space="preserve">малого и среднего предпринимательства, </w:t>
      </w:r>
      <w:r w:rsidR="00FF02DC">
        <w:rPr>
          <w:sz w:val="28"/>
          <w:szCs w:val="28"/>
        </w:rPr>
        <w:t>а также физическим</w:t>
      </w:r>
      <w:r w:rsidRPr="003B202D">
        <w:rPr>
          <w:sz w:val="28"/>
          <w:szCs w:val="28"/>
        </w:rPr>
        <w:t xml:space="preserve"> лица</w:t>
      </w:r>
      <w:r w:rsidR="00FF02DC">
        <w:rPr>
          <w:sz w:val="28"/>
          <w:szCs w:val="28"/>
        </w:rPr>
        <w:t>м, не являющимся</w:t>
      </w:r>
      <w:r w:rsidRPr="003B202D">
        <w:rPr>
          <w:sz w:val="28"/>
          <w:szCs w:val="28"/>
        </w:rPr>
        <w:t xml:space="preserve"> индивидуальными предпринимателями и применяющие специальный налоговый режим «Налог на профессиональный доход», в соответствии с Федеральным</w:t>
      </w:r>
      <w:r w:rsidR="009F50CB">
        <w:rPr>
          <w:sz w:val="28"/>
          <w:szCs w:val="28"/>
        </w:rPr>
        <w:t>и</w:t>
      </w:r>
      <w:r w:rsidRPr="003B202D">
        <w:rPr>
          <w:sz w:val="28"/>
          <w:szCs w:val="28"/>
        </w:rPr>
        <w:t xml:space="preserve"> закон</w:t>
      </w:r>
      <w:r w:rsidR="009F50CB">
        <w:rPr>
          <w:sz w:val="28"/>
          <w:szCs w:val="28"/>
        </w:rPr>
        <w:t>ами</w:t>
      </w:r>
      <w:r w:rsidRPr="003B202D">
        <w:rPr>
          <w:sz w:val="28"/>
          <w:szCs w:val="28"/>
        </w:rPr>
        <w:t xml:space="preserve"> от 24 июля 2007 года № 209-ФЗ «О развитии малого и среднего предпринимате</w:t>
      </w:r>
      <w:r w:rsidR="009F50CB">
        <w:rPr>
          <w:sz w:val="28"/>
          <w:szCs w:val="28"/>
        </w:rPr>
        <w:t xml:space="preserve">льства в Российской Федерации», </w:t>
      </w:r>
      <w:r w:rsidRPr="003B202D">
        <w:rPr>
          <w:sz w:val="28"/>
          <w:szCs w:val="28"/>
        </w:rPr>
        <w:t>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w:t>
      </w:r>
      <w:r w:rsidR="009F50CB">
        <w:rPr>
          <w:sz w:val="28"/>
          <w:szCs w:val="28"/>
        </w:rPr>
        <w:t>ные акты Российской Федерации»,</w:t>
      </w:r>
      <w:r w:rsidR="00B33525">
        <w:rPr>
          <w:sz w:val="28"/>
          <w:szCs w:val="28"/>
        </w:rPr>
        <w:t xml:space="preserve"> от 26 </w:t>
      </w:r>
      <w:r w:rsidRPr="003B202D">
        <w:rPr>
          <w:sz w:val="28"/>
          <w:szCs w:val="28"/>
        </w:rPr>
        <w:t xml:space="preserve">июля 2006 года № 135 «О защите конкуренции», </w:t>
      </w:r>
      <w:r w:rsidRPr="003B202D">
        <w:rPr>
          <w:spacing w:val="80"/>
          <w:sz w:val="28"/>
          <w:szCs w:val="28"/>
        </w:rPr>
        <w:t>постановляю:</w:t>
      </w:r>
      <w:proofErr w:type="gramEnd"/>
    </w:p>
    <w:p w:rsidR="00607439" w:rsidRDefault="003B202D" w:rsidP="003B202D">
      <w:pPr>
        <w:ind w:firstLine="709"/>
        <w:jc w:val="both"/>
        <w:rPr>
          <w:rStyle w:val="FontStyle24"/>
          <w:sz w:val="28"/>
          <w:szCs w:val="28"/>
        </w:rPr>
      </w:pPr>
      <w:r w:rsidRPr="003B202D">
        <w:rPr>
          <w:color w:val="000000"/>
          <w:sz w:val="28"/>
          <w:szCs w:val="28"/>
        </w:rPr>
        <w:t xml:space="preserve">1. </w:t>
      </w:r>
      <w:r w:rsidR="00607439" w:rsidRPr="00607439">
        <w:rPr>
          <w:rStyle w:val="FontStyle24"/>
          <w:sz w:val="28"/>
          <w:szCs w:val="28"/>
        </w:rPr>
        <w:t xml:space="preserve">Внести в постановление администрации </w:t>
      </w:r>
      <w:proofErr w:type="spellStart"/>
      <w:r w:rsidR="00607439" w:rsidRPr="00607439">
        <w:rPr>
          <w:rStyle w:val="FontStyle24"/>
          <w:sz w:val="28"/>
          <w:szCs w:val="28"/>
        </w:rPr>
        <w:t>Батуринского</w:t>
      </w:r>
      <w:proofErr w:type="spellEnd"/>
      <w:r w:rsidR="00607439" w:rsidRPr="00607439">
        <w:rPr>
          <w:rStyle w:val="FontStyle24"/>
          <w:sz w:val="28"/>
          <w:szCs w:val="28"/>
        </w:rPr>
        <w:t xml:space="preserve"> сельского поселения </w:t>
      </w:r>
      <w:proofErr w:type="spellStart"/>
      <w:r w:rsidR="00607439" w:rsidRPr="00607439">
        <w:rPr>
          <w:rStyle w:val="FontStyle24"/>
          <w:sz w:val="28"/>
          <w:szCs w:val="28"/>
        </w:rPr>
        <w:t>Брюховецкого</w:t>
      </w:r>
      <w:proofErr w:type="spellEnd"/>
      <w:r w:rsidR="00607439" w:rsidRPr="00607439">
        <w:rPr>
          <w:rStyle w:val="FontStyle24"/>
          <w:sz w:val="28"/>
          <w:szCs w:val="28"/>
        </w:rPr>
        <w:t xml:space="preserve"> района от 17 сентября 2018 года № 75 «Об имущественной поддержке субъектов малого и среднего предпринимательства </w:t>
      </w:r>
      <w:proofErr w:type="spellStart"/>
      <w:r w:rsidR="00607439" w:rsidRPr="00607439">
        <w:rPr>
          <w:rStyle w:val="FontStyle24"/>
          <w:sz w:val="28"/>
          <w:szCs w:val="28"/>
        </w:rPr>
        <w:t>Батуринского</w:t>
      </w:r>
      <w:proofErr w:type="spellEnd"/>
      <w:r w:rsidR="00607439" w:rsidRPr="00607439">
        <w:rPr>
          <w:rStyle w:val="FontStyle24"/>
          <w:sz w:val="28"/>
          <w:szCs w:val="28"/>
        </w:rPr>
        <w:t xml:space="preserve"> сельского поселения </w:t>
      </w:r>
      <w:proofErr w:type="spellStart"/>
      <w:r w:rsidR="00607439" w:rsidRPr="00607439">
        <w:rPr>
          <w:rStyle w:val="FontStyle24"/>
          <w:sz w:val="28"/>
          <w:szCs w:val="28"/>
        </w:rPr>
        <w:t>Брюховецкого</w:t>
      </w:r>
      <w:proofErr w:type="spellEnd"/>
      <w:r w:rsidR="00607439" w:rsidRPr="00607439">
        <w:rPr>
          <w:rStyle w:val="FontStyle24"/>
          <w:sz w:val="28"/>
          <w:szCs w:val="28"/>
        </w:rPr>
        <w:t xml:space="preserve"> района» следующие изменения:</w:t>
      </w:r>
    </w:p>
    <w:p w:rsidR="00737B72" w:rsidRDefault="00737B72" w:rsidP="00737B72">
      <w:pPr>
        <w:ind w:firstLine="709"/>
        <w:jc w:val="both"/>
        <w:rPr>
          <w:rStyle w:val="FontStyle24"/>
          <w:sz w:val="28"/>
          <w:szCs w:val="28"/>
        </w:rPr>
      </w:pPr>
      <w:r>
        <w:rPr>
          <w:rStyle w:val="FontStyle24"/>
          <w:sz w:val="28"/>
          <w:szCs w:val="28"/>
        </w:rPr>
        <w:t>1) пункт 2 постановления изложить в следующей редакции:</w:t>
      </w:r>
    </w:p>
    <w:p w:rsidR="00737B72" w:rsidRPr="00F179F8" w:rsidRDefault="00737B72" w:rsidP="00737B72">
      <w:pPr>
        <w:ind w:firstLine="708"/>
        <w:jc w:val="both"/>
        <w:rPr>
          <w:sz w:val="28"/>
          <w:szCs w:val="28"/>
        </w:rPr>
      </w:pPr>
      <w:r>
        <w:rPr>
          <w:rStyle w:val="FontStyle24"/>
          <w:sz w:val="28"/>
          <w:szCs w:val="28"/>
        </w:rPr>
        <w:t xml:space="preserve">«1. </w:t>
      </w:r>
      <w:proofErr w:type="gramStart"/>
      <w:r w:rsidRPr="00F179F8">
        <w:rPr>
          <w:sz w:val="28"/>
          <w:szCs w:val="28"/>
        </w:rPr>
        <w:t xml:space="preserve">Утвердить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sz w:val="28"/>
          <w:szCs w:val="28"/>
        </w:rPr>
        <w:t>предназначенного для передачи во вл</w:t>
      </w:r>
      <w:r w:rsidRPr="00F179F8">
        <w:rPr>
          <w:sz w:val="28"/>
          <w:szCs w:val="28"/>
        </w:rPr>
        <w:t xml:space="preserve">адение и (или) пользование </w:t>
      </w:r>
      <w:r>
        <w:rPr>
          <w:sz w:val="28"/>
          <w:szCs w:val="28"/>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F179F8">
        <w:rPr>
          <w:sz w:val="28"/>
          <w:szCs w:val="28"/>
        </w:rPr>
        <w:t>(приложение</w:t>
      </w:r>
      <w:r>
        <w:rPr>
          <w:sz w:val="28"/>
          <w:szCs w:val="28"/>
        </w:rPr>
        <w:t xml:space="preserve"> № 2</w:t>
      </w:r>
      <w:r w:rsidRPr="00F179F8">
        <w:rPr>
          <w:sz w:val="28"/>
          <w:szCs w:val="28"/>
        </w:rPr>
        <w:t>).</w:t>
      </w:r>
      <w:r>
        <w:rPr>
          <w:sz w:val="28"/>
          <w:szCs w:val="28"/>
        </w:rPr>
        <w:t>»;</w:t>
      </w:r>
      <w:proofErr w:type="gramEnd"/>
    </w:p>
    <w:p w:rsidR="00975C00" w:rsidRDefault="00737B72" w:rsidP="00975C00">
      <w:pPr>
        <w:ind w:firstLine="709"/>
        <w:jc w:val="both"/>
        <w:rPr>
          <w:rStyle w:val="FontStyle24"/>
          <w:sz w:val="28"/>
          <w:szCs w:val="28"/>
        </w:rPr>
      </w:pPr>
      <w:bookmarkStart w:id="0" w:name="_GoBack"/>
      <w:bookmarkEnd w:id="0"/>
      <w:proofErr w:type="gramStart"/>
      <w:r>
        <w:rPr>
          <w:rStyle w:val="FontStyle24"/>
          <w:sz w:val="28"/>
          <w:szCs w:val="28"/>
        </w:rPr>
        <w:lastRenderedPageBreak/>
        <w:t>2</w:t>
      </w:r>
      <w:r w:rsidR="00975C00">
        <w:rPr>
          <w:rStyle w:val="FontStyle24"/>
          <w:sz w:val="28"/>
          <w:szCs w:val="28"/>
        </w:rPr>
        <w:t xml:space="preserve">) подпункт 3 пункта 9 Порядка </w:t>
      </w:r>
      <w:r w:rsidR="00975C00" w:rsidRPr="005E2605">
        <w:rPr>
          <w:rStyle w:val="FontStyle24"/>
          <w:sz w:val="28"/>
          <w:szCs w:val="28"/>
        </w:rPr>
        <w:t>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B346C0">
        <w:rPr>
          <w:rStyle w:val="FontStyle24"/>
          <w:sz w:val="28"/>
          <w:szCs w:val="28"/>
        </w:rPr>
        <w:t>,</w:t>
      </w:r>
      <w:r w:rsidR="00975C00" w:rsidRPr="005E2605">
        <w:rPr>
          <w:rStyle w:val="FontStyle24"/>
          <w:sz w:val="28"/>
          <w:szCs w:val="28"/>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D1F7D" w:rsidRPr="007D1F7D">
        <w:rPr>
          <w:rStyle w:val="FontStyle24"/>
          <w:color w:val="FF0000"/>
          <w:sz w:val="28"/>
          <w:szCs w:val="28"/>
        </w:rPr>
        <w:t>,</w:t>
      </w:r>
      <w:r w:rsidR="00975C00">
        <w:rPr>
          <w:rStyle w:val="FontStyle24"/>
          <w:sz w:val="28"/>
          <w:szCs w:val="28"/>
        </w:rPr>
        <w:t xml:space="preserve"> изложить в</w:t>
      </w:r>
      <w:proofErr w:type="gramEnd"/>
      <w:r w:rsidR="00975C00">
        <w:rPr>
          <w:rStyle w:val="FontStyle24"/>
          <w:sz w:val="28"/>
          <w:szCs w:val="28"/>
        </w:rPr>
        <w:t xml:space="preserve"> новой редакции:</w:t>
      </w:r>
    </w:p>
    <w:p w:rsidR="00975C00" w:rsidRDefault="00975C00" w:rsidP="00975C00">
      <w:pPr>
        <w:ind w:firstLine="709"/>
        <w:jc w:val="both"/>
        <w:rPr>
          <w:rStyle w:val="FontStyle24"/>
          <w:sz w:val="28"/>
          <w:szCs w:val="28"/>
        </w:rPr>
      </w:pPr>
      <w:r>
        <w:rPr>
          <w:rStyle w:val="FontStyle24"/>
          <w:sz w:val="28"/>
          <w:szCs w:val="28"/>
        </w:rPr>
        <w:t>«</w:t>
      </w:r>
      <w:r w:rsidRPr="00350A96">
        <w:rPr>
          <w:rStyle w:val="FontStyle24"/>
          <w:sz w:val="28"/>
          <w:szCs w:val="28"/>
        </w:rPr>
        <w:t xml:space="preserve">3) право </w:t>
      </w:r>
      <w:r w:rsidRPr="00350A96">
        <w:rPr>
          <w:rStyle w:val="FontStyle24"/>
          <w:color w:val="FF0000"/>
          <w:sz w:val="28"/>
          <w:szCs w:val="28"/>
        </w:rPr>
        <w:t>муниципальной</w:t>
      </w:r>
      <w:r w:rsidRPr="00350A96">
        <w:rPr>
          <w:rStyle w:val="FontStyle24"/>
          <w:sz w:val="28"/>
          <w:szCs w:val="28"/>
        </w:rPr>
        <w:t xml:space="preserve"> собственности на имущество прекращено по решению суда или в ином установленном законом порядке</w:t>
      </w:r>
      <w:proofErr w:type="gramStart"/>
      <w:r w:rsidRPr="00350A96">
        <w:rPr>
          <w:rStyle w:val="FontStyle24"/>
          <w:sz w:val="28"/>
          <w:szCs w:val="28"/>
        </w:rPr>
        <w:t>;</w:t>
      </w:r>
      <w:r>
        <w:rPr>
          <w:rStyle w:val="FontStyle24"/>
          <w:sz w:val="28"/>
          <w:szCs w:val="28"/>
        </w:rPr>
        <w:t>»</w:t>
      </w:r>
      <w:proofErr w:type="gramEnd"/>
      <w:r>
        <w:rPr>
          <w:rStyle w:val="FontStyle24"/>
          <w:sz w:val="28"/>
          <w:szCs w:val="28"/>
        </w:rPr>
        <w:t>;</w:t>
      </w:r>
    </w:p>
    <w:p w:rsidR="003B202D" w:rsidRDefault="00975C00" w:rsidP="003B202D">
      <w:pPr>
        <w:ind w:firstLine="709"/>
        <w:jc w:val="both"/>
        <w:rPr>
          <w:rStyle w:val="FontStyle24"/>
          <w:sz w:val="28"/>
          <w:szCs w:val="28"/>
        </w:rPr>
      </w:pPr>
      <w:r>
        <w:rPr>
          <w:rStyle w:val="FontStyle24"/>
          <w:sz w:val="28"/>
          <w:szCs w:val="28"/>
        </w:rPr>
        <w:t>3</w:t>
      </w:r>
      <w:r w:rsidR="0004177E">
        <w:rPr>
          <w:rStyle w:val="FontStyle24"/>
          <w:sz w:val="28"/>
          <w:szCs w:val="28"/>
        </w:rPr>
        <w:t>)</w:t>
      </w:r>
      <w:r w:rsidR="009F50CB">
        <w:rPr>
          <w:rStyle w:val="FontStyle24"/>
          <w:sz w:val="28"/>
          <w:szCs w:val="28"/>
        </w:rPr>
        <w:t xml:space="preserve"> приложение № </w:t>
      </w:r>
      <w:r w:rsidR="00B33525">
        <w:rPr>
          <w:rStyle w:val="FontStyle24"/>
          <w:sz w:val="28"/>
          <w:szCs w:val="28"/>
        </w:rPr>
        <w:t>2</w:t>
      </w:r>
      <w:r w:rsidR="003B202D" w:rsidRPr="003B202D">
        <w:rPr>
          <w:rStyle w:val="FontStyle24"/>
          <w:sz w:val="28"/>
          <w:szCs w:val="28"/>
        </w:rPr>
        <w:t xml:space="preserve"> </w:t>
      </w:r>
      <w:r w:rsidR="0004177E">
        <w:rPr>
          <w:rStyle w:val="FontStyle24"/>
          <w:sz w:val="28"/>
          <w:szCs w:val="28"/>
        </w:rPr>
        <w:t xml:space="preserve">изложить </w:t>
      </w:r>
      <w:r w:rsidR="00350A96">
        <w:rPr>
          <w:rStyle w:val="FontStyle24"/>
          <w:sz w:val="28"/>
          <w:szCs w:val="28"/>
        </w:rPr>
        <w:t>в новой редакции (прилагается);</w:t>
      </w:r>
    </w:p>
    <w:p w:rsidR="005E2605" w:rsidRDefault="005E2605" w:rsidP="005E2605">
      <w:pPr>
        <w:ind w:firstLine="709"/>
        <w:jc w:val="both"/>
        <w:rPr>
          <w:rStyle w:val="FontStyle24"/>
          <w:sz w:val="28"/>
          <w:szCs w:val="28"/>
        </w:rPr>
      </w:pPr>
      <w:proofErr w:type="gramStart"/>
      <w:r>
        <w:rPr>
          <w:rStyle w:val="FontStyle24"/>
          <w:sz w:val="28"/>
          <w:szCs w:val="28"/>
        </w:rPr>
        <w:t xml:space="preserve">4) дополнить </w:t>
      </w:r>
      <w:r w:rsidRPr="005E2605">
        <w:rPr>
          <w:rStyle w:val="FontStyle24"/>
          <w:sz w:val="28"/>
          <w:szCs w:val="28"/>
        </w:rPr>
        <w:t>Порядок и условия предоставления в аренду (в том числе</w:t>
      </w:r>
      <w:r>
        <w:rPr>
          <w:rStyle w:val="FontStyle24"/>
          <w:sz w:val="28"/>
          <w:szCs w:val="28"/>
        </w:rPr>
        <w:t xml:space="preserve"> </w:t>
      </w:r>
      <w:r w:rsidRPr="005E2605">
        <w:rPr>
          <w:rStyle w:val="FontStyle24"/>
          <w:sz w:val="28"/>
          <w:szCs w:val="28"/>
        </w:rPr>
        <w:t>льготы для субъектов малого и среднего предпринимательства,</w:t>
      </w:r>
      <w:r>
        <w:rPr>
          <w:rStyle w:val="FontStyle24"/>
          <w:sz w:val="28"/>
          <w:szCs w:val="28"/>
        </w:rPr>
        <w:t xml:space="preserve"> </w:t>
      </w:r>
      <w:r w:rsidRPr="005E2605">
        <w:rPr>
          <w:rStyle w:val="FontStyle24"/>
          <w:sz w:val="28"/>
          <w:szCs w:val="28"/>
        </w:rPr>
        <w:t>являющихся сельскохозяйственными кооперативами или занимающихся</w:t>
      </w:r>
      <w:r>
        <w:rPr>
          <w:rStyle w:val="FontStyle24"/>
          <w:sz w:val="28"/>
          <w:szCs w:val="28"/>
        </w:rPr>
        <w:t xml:space="preserve"> </w:t>
      </w:r>
      <w:r w:rsidRPr="005E2605">
        <w:rPr>
          <w:rStyle w:val="FontStyle24"/>
          <w:sz w:val="28"/>
          <w:szCs w:val="28"/>
        </w:rPr>
        <w:t>социально значимыми видами деятельности, иными установленными</w:t>
      </w:r>
      <w:r>
        <w:rPr>
          <w:rStyle w:val="FontStyle24"/>
          <w:sz w:val="28"/>
          <w:szCs w:val="28"/>
        </w:rPr>
        <w:t xml:space="preserve"> </w:t>
      </w:r>
      <w:r w:rsidRPr="005E2605">
        <w:rPr>
          <w:rStyle w:val="FontStyle24"/>
          <w:sz w:val="28"/>
          <w:szCs w:val="28"/>
        </w:rPr>
        <w:t>муниципальными программами (подпрограммами) приоритетными</w:t>
      </w:r>
      <w:r>
        <w:rPr>
          <w:rStyle w:val="FontStyle24"/>
          <w:sz w:val="28"/>
          <w:szCs w:val="28"/>
        </w:rPr>
        <w:t xml:space="preserve"> </w:t>
      </w:r>
      <w:r w:rsidRPr="005E2605">
        <w:rPr>
          <w:rStyle w:val="FontStyle24"/>
          <w:sz w:val="28"/>
          <w:szCs w:val="28"/>
        </w:rPr>
        <w:t xml:space="preserve">видами деятельности) муниципального имущества </w:t>
      </w:r>
      <w:proofErr w:type="spellStart"/>
      <w:r w:rsidRPr="005E2605">
        <w:rPr>
          <w:rStyle w:val="FontStyle24"/>
          <w:sz w:val="28"/>
          <w:szCs w:val="28"/>
        </w:rPr>
        <w:t>Батуринского</w:t>
      </w:r>
      <w:proofErr w:type="spellEnd"/>
      <w:r w:rsidRPr="005E2605">
        <w:rPr>
          <w:rStyle w:val="FontStyle24"/>
          <w:sz w:val="28"/>
          <w:szCs w:val="28"/>
        </w:rPr>
        <w:t xml:space="preserve"> сельского поселения </w:t>
      </w:r>
      <w:proofErr w:type="spellStart"/>
      <w:r w:rsidRPr="005E2605">
        <w:rPr>
          <w:rStyle w:val="FontStyle24"/>
          <w:sz w:val="28"/>
          <w:szCs w:val="28"/>
        </w:rPr>
        <w:t>Брюховецкого</w:t>
      </w:r>
      <w:proofErr w:type="spellEnd"/>
      <w:r w:rsidRPr="005E2605">
        <w:rPr>
          <w:rStyle w:val="FontStyle24"/>
          <w:sz w:val="28"/>
          <w:szCs w:val="28"/>
        </w:rPr>
        <w:t xml:space="preserve"> района,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w:t>
      </w:r>
      <w:proofErr w:type="gramEnd"/>
      <w:r w:rsidRPr="005E2605">
        <w:rPr>
          <w:rStyle w:val="FontStyle24"/>
          <w:sz w:val="28"/>
          <w:szCs w:val="28"/>
        </w:rPr>
        <w:t>, а также имущественных прав субъектов малого и среднего предпринимательства), предусмотренного частью 4 статьи 18 Федерального закона Российской Федерации №</w:t>
      </w:r>
      <w:r w:rsidR="002B137A">
        <w:rPr>
          <w:rStyle w:val="FontStyle24"/>
          <w:sz w:val="28"/>
          <w:szCs w:val="28"/>
        </w:rPr>
        <w:t xml:space="preserve"> </w:t>
      </w:r>
      <w:r w:rsidRPr="005E2605">
        <w:rPr>
          <w:rStyle w:val="FontStyle24"/>
          <w:sz w:val="28"/>
          <w:szCs w:val="28"/>
        </w:rPr>
        <w:t>209-ФЗ «О развитии малого и среднего предпринимательства в Российской Федерации»</w:t>
      </w:r>
      <w:r w:rsidR="00984C3A">
        <w:rPr>
          <w:rStyle w:val="FontStyle24"/>
          <w:sz w:val="28"/>
          <w:szCs w:val="28"/>
        </w:rPr>
        <w:t xml:space="preserve">, </w:t>
      </w:r>
      <w:r>
        <w:rPr>
          <w:rStyle w:val="FontStyle24"/>
          <w:sz w:val="28"/>
          <w:szCs w:val="28"/>
        </w:rPr>
        <w:t xml:space="preserve">пунктом </w:t>
      </w:r>
      <w:r w:rsidR="007D1F7D" w:rsidRPr="007D1F7D">
        <w:rPr>
          <w:rStyle w:val="FontStyle24"/>
          <w:color w:val="FF0000"/>
          <w:sz w:val="28"/>
          <w:szCs w:val="28"/>
        </w:rPr>
        <w:t>17</w:t>
      </w:r>
      <w:r w:rsidR="007D1F7D">
        <w:rPr>
          <w:rStyle w:val="FontStyle24"/>
          <w:sz w:val="28"/>
          <w:szCs w:val="28"/>
        </w:rPr>
        <w:t xml:space="preserve"> </w:t>
      </w:r>
      <w:r>
        <w:rPr>
          <w:rStyle w:val="FontStyle24"/>
          <w:sz w:val="28"/>
          <w:szCs w:val="28"/>
        </w:rPr>
        <w:t>следующего содержания:</w:t>
      </w:r>
    </w:p>
    <w:p w:rsidR="005E2605" w:rsidRPr="003B202D" w:rsidRDefault="005E2605" w:rsidP="005E2605">
      <w:pPr>
        <w:ind w:firstLine="709"/>
        <w:jc w:val="both"/>
        <w:rPr>
          <w:rStyle w:val="FontStyle24"/>
          <w:sz w:val="28"/>
          <w:szCs w:val="28"/>
        </w:rPr>
      </w:pPr>
      <w:r>
        <w:rPr>
          <w:rStyle w:val="FontStyle24"/>
          <w:sz w:val="28"/>
          <w:szCs w:val="28"/>
        </w:rPr>
        <w:t xml:space="preserve">«17. </w:t>
      </w:r>
      <w:proofErr w:type="gramStart"/>
      <w:r w:rsidRPr="005E2605">
        <w:rPr>
          <w:rStyle w:val="FontStyle24"/>
          <w:sz w:val="28"/>
          <w:szCs w:val="28"/>
        </w:rPr>
        <w:t xml:space="preserve">В случаях, предусмотренных нормативным правовым актом </w:t>
      </w:r>
      <w:r>
        <w:rPr>
          <w:rStyle w:val="FontStyle24"/>
          <w:sz w:val="28"/>
          <w:szCs w:val="28"/>
        </w:rPr>
        <w:t>Краснодарского края</w:t>
      </w:r>
      <w:r w:rsidRPr="005E2605">
        <w:rPr>
          <w:rStyle w:val="FontStyle24"/>
          <w:sz w:val="28"/>
          <w:szCs w:val="28"/>
        </w:rPr>
        <w:t>,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w:t>
      </w:r>
      <w:proofErr w:type="gramEnd"/>
      <w:r w:rsidRPr="005E2605">
        <w:rPr>
          <w:rStyle w:val="FontStyle24"/>
          <w:sz w:val="28"/>
          <w:szCs w:val="28"/>
        </w:rPr>
        <w:t xml:space="preserve">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пунктом 12 части 1 статьи 17.1 Федерального закона от 26 июля 2006 года </w:t>
      </w:r>
      <w:r>
        <w:rPr>
          <w:rStyle w:val="FontStyle24"/>
          <w:sz w:val="28"/>
          <w:szCs w:val="28"/>
        </w:rPr>
        <w:t>№ </w:t>
      </w:r>
      <w:r w:rsidRPr="005E2605">
        <w:rPr>
          <w:rStyle w:val="FontStyle24"/>
          <w:sz w:val="28"/>
          <w:szCs w:val="28"/>
        </w:rPr>
        <w:t xml:space="preserve">135-ФЗ </w:t>
      </w:r>
      <w:r>
        <w:rPr>
          <w:rStyle w:val="FontStyle24"/>
          <w:sz w:val="28"/>
          <w:szCs w:val="28"/>
        </w:rPr>
        <w:t>«</w:t>
      </w:r>
      <w:r w:rsidRPr="005E2605">
        <w:rPr>
          <w:rStyle w:val="FontStyle24"/>
          <w:sz w:val="28"/>
          <w:szCs w:val="28"/>
        </w:rPr>
        <w:t>О защите конкуренции</w:t>
      </w:r>
      <w:r>
        <w:rPr>
          <w:rStyle w:val="FontStyle24"/>
          <w:sz w:val="28"/>
          <w:szCs w:val="28"/>
        </w:rPr>
        <w:t>»</w:t>
      </w:r>
      <w:r w:rsidRPr="005E2605">
        <w:rPr>
          <w:rStyle w:val="FontStyle24"/>
          <w:sz w:val="28"/>
          <w:szCs w:val="28"/>
        </w:rPr>
        <w:t>.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sidRPr="005E2605">
        <w:rPr>
          <w:rStyle w:val="FontStyle24"/>
          <w:sz w:val="28"/>
          <w:szCs w:val="28"/>
        </w:rPr>
        <w:t>,</w:t>
      </w:r>
      <w:proofErr w:type="gramEnd"/>
      <w:r w:rsidRPr="005E2605">
        <w:rPr>
          <w:rStyle w:val="FontStyle24"/>
          <w:sz w:val="28"/>
          <w:szCs w:val="28"/>
        </w:rP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sidRPr="005E2605">
        <w:rPr>
          <w:rStyle w:val="FontStyle24"/>
          <w:sz w:val="28"/>
          <w:szCs w:val="28"/>
        </w:rPr>
        <w:t>,</w:t>
      </w:r>
      <w:proofErr w:type="gramEnd"/>
      <w:r w:rsidRPr="005E2605">
        <w:rPr>
          <w:rStyle w:val="FontStyle24"/>
          <w:sz w:val="28"/>
          <w:szCs w:val="28"/>
        </w:rPr>
        <w:t xml:space="preserve"> если указанный в </w:t>
      </w:r>
      <w:r w:rsidRPr="005E2605">
        <w:rPr>
          <w:rStyle w:val="FontStyle24"/>
          <w:sz w:val="28"/>
          <w:szCs w:val="28"/>
        </w:rPr>
        <w:lastRenderedPageBreak/>
        <w:t xml:space="preserve">части </w:t>
      </w:r>
      <w:r w:rsidR="009424BF" w:rsidRPr="009424BF">
        <w:rPr>
          <w:rStyle w:val="FontStyle24"/>
          <w:color w:val="FF0000"/>
          <w:sz w:val="28"/>
          <w:szCs w:val="28"/>
        </w:rPr>
        <w:t>6</w:t>
      </w:r>
      <w:r w:rsidR="00060C76">
        <w:rPr>
          <w:rStyle w:val="FontStyle24"/>
          <w:sz w:val="28"/>
          <w:szCs w:val="28"/>
        </w:rPr>
        <w:t xml:space="preserve"> статьи 18 Закона № 209-ФЗ </w:t>
      </w:r>
      <w:r w:rsidRPr="005E2605">
        <w:rPr>
          <w:rStyle w:val="FontStyle24"/>
          <w:sz w:val="28"/>
          <w:szCs w:val="28"/>
        </w:rPr>
        <w:t xml:space="preserve">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статьей </w:t>
      </w:r>
      <w:r w:rsidR="00060C76">
        <w:rPr>
          <w:rStyle w:val="FontStyle24"/>
          <w:sz w:val="28"/>
          <w:szCs w:val="28"/>
        </w:rPr>
        <w:t xml:space="preserve">18 Закона № 209-ФЗ </w:t>
      </w:r>
      <w:r w:rsidRPr="005E2605">
        <w:rPr>
          <w:rStyle w:val="FontStyle24"/>
          <w:sz w:val="28"/>
          <w:szCs w:val="28"/>
        </w:rPr>
        <w:t xml:space="preserve">здания, сооружения, нежилого помещения в собственность в соответствии со статьей 3 Федерального закона от 22 июля 2008 года </w:t>
      </w:r>
      <w:r w:rsidR="00060C76">
        <w:rPr>
          <w:rStyle w:val="FontStyle24"/>
          <w:sz w:val="28"/>
          <w:szCs w:val="28"/>
        </w:rPr>
        <w:t>№</w:t>
      </w:r>
      <w:r w:rsidRPr="005E2605">
        <w:rPr>
          <w:rStyle w:val="FontStyle24"/>
          <w:sz w:val="28"/>
          <w:szCs w:val="28"/>
        </w:rPr>
        <w:t xml:space="preserve"> 159-ФЗ </w:t>
      </w:r>
      <w:r w:rsidR="00060C76">
        <w:rPr>
          <w:rStyle w:val="FontStyle24"/>
          <w:sz w:val="28"/>
          <w:szCs w:val="28"/>
        </w:rPr>
        <w:t>«</w:t>
      </w:r>
      <w:r w:rsidRPr="005E2605">
        <w:rPr>
          <w:rStyle w:val="FontStyle24"/>
          <w:sz w:val="28"/>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060C76">
        <w:rPr>
          <w:rStyle w:val="FontStyle24"/>
          <w:sz w:val="28"/>
          <w:szCs w:val="28"/>
        </w:rPr>
        <w:t>»</w:t>
      </w:r>
      <w:r w:rsidRPr="005E2605">
        <w:rPr>
          <w:rStyle w:val="FontStyle24"/>
          <w:sz w:val="28"/>
          <w:szCs w:val="28"/>
        </w:rPr>
        <w:t>,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roofErr w:type="gramStart"/>
      <w:r w:rsidRPr="005E2605">
        <w:rPr>
          <w:rStyle w:val="FontStyle24"/>
          <w:sz w:val="28"/>
          <w:szCs w:val="28"/>
        </w:rPr>
        <w:t>.</w:t>
      </w:r>
      <w:r w:rsidR="00060C76">
        <w:rPr>
          <w:rStyle w:val="FontStyle24"/>
          <w:sz w:val="28"/>
          <w:szCs w:val="28"/>
        </w:rPr>
        <w:t>».</w:t>
      </w:r>
      <w:proofErr w:type="gramEnd"/>
    </w:p>
    <w:p w:rsidR="003B202D" w:rsidRDefault="003B202D" w:rsidP="003B202D">
      <w:pPr>
        <w:ind w:firstLine="709"/>
        <w:jc w:val="both"/>
        <w:rPr>
          <w:color w:val="000000"/>
          <w:sz w:val="28"/>
          <w:szCs w:val="28"/>
        </w:rPr>
      </w:pPr>
      <w:r w:rsidRPr="003B202D">
        <w:rPr>
          <w:sz w:val="28"/>
          <w:szCs w:val="28"/>
        </w:rPr>
        <w:t xml:space="preserve">2. </w:t>
      </w:r>
      <w:proofErr w:type="gramStart"/>
      <w:r w:rsidRPr="003B202D">
        <w:rPr>
          <w:color w:val="000000"/>
          <w:sz w:val="28"/>
          <w:szCs w:val="28"/>
        </w:rPr>
        <w:t>Контроль за</w:t>
      </w:r>
      <w:proofErr w:type="gramEnd"/>
      <w:r w:rsidRPr="003B202D">
        <w:rPr>
          <w:color w:val="000000"/>
          <w:sz w:val="28"/>
          <w:szCs w:val="28"/>
        </w:rPr>
        <w:t xml:space="preserve"> исполнением настоящего постановления оставляю за собой.</w:t>
      </w:r>
    </w:p>
    <w:p w:rsidR="003B202D" w:rsidRDefault="003B202D" w:rsidP="003B202D">
      <w:pPr>
        <w:ind w:firstLine="709"/>
        <w:jc w:val="both"/>
        <w:rPr>
          <w:sz w:val="28"/>
          <w:szCs w:val="28"/>
        </w:rPr>
      </w:pPr>
      <w:r w:rsidRPr="003B202D">
        <w:rPr>
          <w:sz w:val="28"/>
          <w:szCs w:val="28"/>
        </w:rPr>
        <w:t xml:space="preserve">3. Настоящее постановление вступает в силу со дня его официального </w:t>
      </w:r>
      <w:r w:rsidR="006F07FF">
        <w:rPr>
          <w:sz w:val="28"/>
          <w:szCs w:val="28"/>
        </w:rPr>
        <w:t>обнародования.</w:t>
      </w:r>
    </w:p>
    <w:p w:rsidR="003B202D" w:rsidRDefault="003B202D" w:rsidP="003B202D">
      <w:pPr>
        <w:ind w:firstLine="709"/>
        <w:jc w:val="both"/>
        <w:rPr>
          <w:sz w:val="28"/>
          <w:szCs w:val="28"/>
        </w:rPr>
      </w:pPr>
    </w:p>
    <w:p w:rsidR="003B202D" w:rsidRDefault="003B202D" w:rsidP="003B202D">
      <w:pPr>
        <w:ind w:firstLine="709"/>
        <w:jc w:val="both"/>
        <w:rPr>
          <w:sz w:val="28"/>
          <w:szCs w:val="28"/>
        </w:rPr>
      </w:pPr>
    </w:p>
    <w:p w:rsidR="006F07FF" w:rsidRPr="003B202D" w:rsidRDefault="006F07FF" w:rsidP="003B202D">
      <w:pPr>
        <w:ind w:firstLine="709"/>
        <w:jc w:val="both"/>
        <w:rPr>
          <w:sz w:val="28"/>
          <w:szCs w:val="28"/>
        </w:rPr>
      </w:pPr>
    </w:p>
    <w:p w:rsidR="00607439" w:rsidRDefault="003B202D" w:rsidP="003B202D">
      <w:pPr>
        <w:rPr>
          <w:sz w:val="28"/>
          <w:szCs w:val="28"/>
        </w:rPr>
      </w:pPr>
      <w:r w:rsidRPr="003B202D">
        <w:rPr>
          <w:sz w:val="28"/>
          <w:szCs w:val="28"/>
        </w:rPr>
        <w:t xml:space="preserve">Глава </w:t>
      </w:r>
    </w:p>
    <w:p w:rsidR="003B202D" w:rsidRPr="003B202D" w:rsidRDefault="00607439" w:rsidP="003B202D">
      <w:pPr>
        <w:rPr>
          <w:sz w:val="28"/>
          <w:szCs w:val="28"/>
        </w:rPr>
      </w:pPr>
      <w:proofErr w:type="spellStart"/>
      <w:r>
        <w:rPr>
          <w:sz w:val="28"/>
          <w:szCs w:val="28"/>
        </w:rPr>
        <w:t>Батуринского</w:t>
      </w:r>
      <w:proofErr w:type="spellEnd"/>
      <w:r>
        <w:rPr>
          <w:sz w:val="28"/>
          <w:szCs w:val="28"/>
        </w:rPr>
        <w:t xml:space="preserve"> </w:t>
      </w:r>
      <w:r w:rsidR="003B202D" w:rsidRPr="003B202D">
        <w:rPr>
          <w:sz w:val="28"/>
          <w:szCs w:val="28"/>
        </w:rPr>
        <w:t>сельского поселения</w:t>
      </w:r>
    </w:p>
    <w:p w:rsidR="003B202D" w:rsidRDefault="003B202D" w:rsidP="003B202D">
      <w:pPr>
        <w:tabs>
          <w:tab w:val="right" w:pos="9638"/>
        </w:tabs>
        <w:rPr>
          <w:sz w:val="28"/>
          <w:szCs w:val="28"/>
        </w:rPr>
      </w:pPr>
      <w:proofErr w:type="spellStart"/>
      <w:r w:rsidRPr="003B202D">
        <w:rPr>
          <w:sz w:val="28"/>
          <w:szCs w:val="28"/>
        </w:rPr>
        <w:t>Брюховецкого</w:t>
      </w:r>
      <w:proofErr w:type="spellEnd"/>
      <w:r w:rsidRPr="003B202D">
        <w:rPr>
          <w:sz w:val="28"/>
          <w:szCs w:val="28"/>
        </w:rPr>
        <w:t xml:space="preserve"> района</w:t>
      </w:r>
      <w:r w:rsidRPr="003B202D">
        <w:rPr>
          <w:sz w:val="28"/>
          <w:szCs w:val="28"/>
        </w:rPr>
        <w:tab/>
      </w:r>
      <w:r w:rsidR="00607439">
        <w:rPr>
          <w:sz w:val="28"/>
          <w:szCs w:val="28"/>
        </w:rPr>
        <w:t>А.В. Морозова</w:t>
      </w: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tabs>
          <w:tab w:val="right" w:pos="9638"/>
        </w:tabs>
        <w:rPr>
          <w:sz w:val="28"/>
          <w:szCs w:val="28"/>
        </w:rPr>
      </w:pPr>
    </w:p>
    <w:p w:rsidR="003B202D" w:rsidRDefault="003B202D" w:rsidP="003B202D">
      <w:pPr>
        <w:rPr>
          <w:sz w:val="28"/>
          <w:szCs w:val="28"/>
        </w:rPr>
      </w:pPr>
    </w:p>
    <w:p w:rsidR="006F07FF" w:rsidRPr="003B202D" w:rsidRDefault="006F07FF" w:rsidP="003B202D">
      <w:pPr>
        <w:rPr>
          <w:sz w:val="28"/>
          <w:szCs w:val="28"/>
        </w:rPr>
        <w:sectPr w:rsidR="006F07FF" w:rsidRPr="003B202D" w:rsidSect="003B202D">
          <w:headerReference w:type="default" r:id="rId8"/>
          <w:pgSz w:w="11906" w:h="16838"/>
          <w:pgMar w:top="1134" w:right="567" w:bottom="1134" w:left="1701" w:header="709" w:footer="709" w:gutter="0"/>
          <w:cols w:space="708"/>
          <w:titlePg/>
          <w:docGrid w:linePitch="360"/>
        </w:sectPr>
      </w:pPr>
    </w:p>
    <w:p w:rsidR="00E31327" w:rsidRPr="003B202D" w:rsidRDefault="00E31327" w:rsidP="00E31327">
      <w:pPr>
        <w:ind w:firstLine="9781"/>
        <w:jc w:val="center"/>
        <w:rPr>
          <w:sz w:val="28"/>
          <w:szCs w:val="28"/>
        </w:rPr>
      </w:pPr>
      <w:r w:rsidRPr="003B202D">
        <w:rPr>
          <w:sz w:val="28"/>
          <w:szCs w:val="28"/>
        </w:rPr>
        <w:lastRenderedPageBreak/>
        <w:t>ПРИЛОЖЕНИЕ</w:t>
      </w:r>
    </w:p>
    <w:p w:rsidR="00E31327" w:rsidRPr="003B202D" w:rsidRDefault="00E31327" w:rsidP="00E31327">
      <w:pPr>
        <w:ind w:firstLine="9781"/>
        <w:jc w:val="center"/>
        <w:rPr>
          <w:sz w:val="28"/>
          <w:szCs w:val="28"/>
        </w:rPr>
      </w:pPr>
      <w:r w:rsidRPr="003B202D">
        <w:rPr>
          <w:sz w:val="28"/>
          <w:szCs w:val="28"/>
        </w:rPr>
        <w:t>к постановлению администрации</w:t>
      </w:r>
    </w:p>
    <w:p w:rsidR="00E31327" w:rsidRPr="003B202D" w:rsidRDefault="00607439" w:rsidP="00E31327">
      <w:pPr>
        <w:ind w:firstLine="9781"/>
        <w:jc w:val="center"/>
        <w:rPr>
          <w:sz w:val="28"/>
          <w:szCs w:val="28"/>
        </w:rPr>
      </w:pPr>
      <w:proofErr w:type="spellStart"/>
      <w:r>
        <w:rPr>
          <w:sz w:val="28"/>
          <w:szCs w:val="28"/>
        </w:rPr>
        <w:t>Батурин</w:t>
      </w:r>
      <w:r w:rsidR="006F07FF">
        <w:rPr>
          <w:sz w:val="28"/>
          <w:szCs w:val="28"/>
        </w:rPr>
        <w:t>ского</w:t>
      </w:r>
      <w:proofErr w:type="spellEnd"/>
      <w:r w:rsidR="00E31327" w:rsidRPr="003B202D">
        <w:rPr>
          <w:sz w:val="28"/>
          <w:szCs w:val="28"/>
        </w:rPr>
        <w:t xml:space="preserve"> сельского поселения</w:t>
      </w:r>
    </w:p>
    <w:p w:rsidR="00E31327" w:rsidRPr="003B202D" w:rsidRDefault="00E31327" w:rsidP="00E31327">
      <w:pPr>
        <w:ind w:firstLine="9781"/>
        <w:jc w:val="center"/>
        <w:rPr>
          <w:sz w:val="28"/>
          <w:szCs w:val="28"/>
        </w:rPr>
      </w:pPr>
      <w:proofErr w:type="spellStart"/>
      <w:r w:rsidRPr="003B202D">
        <w:rPr>
          <w:sz w:val="28"/>
          <w:szCs w:val="28"/>
        </w:rPr>
        <w:t>Брюховецкого</w:t>
      </w:r>
      <w:proofErr w:type="spellEnd"/>
      <w:r w:rsidRPr="003B202D">
        <w:rPr>
          <w:sz w:val="28"/>
          <w:szCs w:val="28"/>
        </w:rPr>
        <w:t xml:space="preserve"> района</w:t>
      </w:r>
    </w:p>
    <w:p w:rsidR="00E31327" w:rsidRPr="003B202D" w:rsidRDefault="006F07FF" w:rsidP="00E31327">
      <w:pPr>
        <w:ind w:firstLine="9781"/>
        <w:jc w:val="center"/>
        <w:rPr>
          <w:sz w:val="28"/>
          <w:szCs w:val="28"/>
        </w:rPr>
      </w:pPr>
      <w:r>
        <w:rPr>
          <w:sz w:val="28"/>
          <w:szCs w:val="28"/>
        </w:rPr>
        <w:t>от ________________ № ____</w:t>
      </w:r>
    </w:p>
    <w:p w:rsidR="00E31327" w:rsidRPr="003B202D" w:rsidRDefault="00E31327" w:rsidP="00E31327">
      <w:pPr>
        <w:autoSpaceDE w:val="0"/>
        <w:autoSpaceDN w:val="0"/>
        <w:adjustRightInd w:val="0"/>
        <w:ind w:left="9540"/>
        <w:jc w:val="center"/>
        <w:outlineLvl w:val="0"/>
        <w:rPr>
          <w:sz w:val="28"/>
          <w:szCs w:val="28"/>
        </w:rPr>
      </w:pPr>
    </w:p>
    <w:p w:rsidR="00E31327" w:rsidRPr="003B202D" w:rsidRDefault="006F07FF" w:rsidP="00E31327">
      <w:pPr>
        <w:autoSpaceDE w:val="0"/>
        <w:autoSpaceDN w:val="0"/>
        <w:adjustRightInd w:val="0"/>
        <w:ind w:left="9540"/>
        <w:jc w:val="center"/>
        <w:outlineLvl w:val="0"/>
        <w:rPr>
          <w:sz w:val="28"/>
          <w:szCs w:val="28"/>
        </w:rPr>
      </w:pPr>
      <w:r>
        <w:rPr>
          <w:sz w:val="28"/>
          <w:szCs w:val="28"/>
        </w:rPr>
        <w:t xml:space="preserve">«ПРИЛОЖЕНИЕ № </w:t>
      </w:r>
      <w:r w:rsidR="00B33525">
        <w:rPr>
          <w:sz w:val="28"/>
          <w:szCs w:val="28"/>
        </w:rPr>
        <w:t>2</w:t>
      </w:r>
    </w:p>
    <w:p w:rsidR="00E31327" w:rsidRPr="003B202D" w:rsidRDefault="00E31327" w:rsidP="00E31327">
      <w:pPr>
        <w:autoSpaceDE w:val="0"/>
        <w:autoSpaceDN w:val="0"/>
        <w:adjustRightInd w:val="0"/>
        <w:ind w:left="9540"/>
        <w:jc w:val="center"/>
        <w:outlineLvl w:val="0"/>
        <w:rPr>
          <w:sz w:val="28"/>
          <w:szCs w:val="28"/>
        </w:rPr>
      </w:pPr>
    </w:p>
    <w:p w:rsidR="00E31327" w:rsidRPr="003B202D" w:rsidRDefault="00E31327" w:rsidP="00E31327">
      <w:pPr>
        <w:autoSpaceDE w:val="0"/>
        <w:autoSpaceDN w:val="0"/>
        <w:adjustRightInd w:val="0"/>
        <w:ind w:left="9540"/>
        <w:jc w:val="center"/>
        <w:outlineLvl w:val="0"/>
        <w:rPr>
          <w:sz w:val="28"/>
          <w:szCs w:val="28"/>
        </w:rPr>
      </w:pPr>
      <w:r w:rsidRPr="003B202D">
        <w:rPr>
          <w:sz w:val="28"/>
          <w:szCs w:val="28"/>
        </w:rPr>
        <w:t>УТВЕРЖДЕН</w:t>
      </w:r>
    </w:p>
    <w:p w:rsidR="00E31327" w:rsidRPr="003B202D" w:rsidRDefault="00E31327" w:rsidP="00E31327">
      <w:pPr>
        <w:autoSpaceDE w:val="0"/>
        <w:autoSpaceDN w:val="0"/>
        <w:adjustRightInd w:val="0"/>
        <w:ind w:left="9540"/>
        <w:jc w:val="center"/>
        <w:rPr>
          <w:sz w:val="28"/>
          <w:szCs w:val="28"/>
        </w:rPr>
      </w:pPr>
      <w:r w:rsidRPr="003B202D">
        <w:rPr>
          <w:sz w:val="28"/>
          <w:szCs w:val="28"/>
        </w:rPr>
        <w:t>постановлением администрации</w:t>
      </w:r>
    </w:p>
    <w:p w:rsidR="00E31327" w:rsidRPr="003B202D" w:rsidRDefault="007D1F7D" w:rsidP="00E31327">
      <w:pPr>
        <w:autoSpaceDE w:val="0"/>
        <w:autoSpaceDN w:val="0"/>
        <w:adjustRightInd w:val="0"/>
        <w:ind w:left="9540"/>
        <w:jc w:val="center"/>
        <w:rPr>
          <w:sz w:val="28"/>
          <w:szCs w:val="28"/>
        </w:rPr>
      </w:pPr>
      <w:proofErr w:type="spellStart"/>
      <w:r w:rsidRPr="004A449E">
        <w:rPr>
          <w:color w:val="FF0000"/>
          <w:sz w:val="28"/>
          <w:szCs w:val="28"/>
        </w:rPr>
        <w:t>Батуринс</w:t>
      </w:r>
      <w:r w:rsidR="006F07FF" w:rsidRPr="004A449E">
        <w:rPr>
          <w:color w:val="FF0000"/>
          <w:sz w:val="28"/>
          <w:szCs w:val="28"/>
        </w:rPr>
        <w:t>кого</w:t>
      </w:r>
      <w:proofErr w:type="spellEnd"/>
      <w:r w:rsidR="00E31327" w:rsidRPr="003B202D">
        <w:rPr>
          <w:sz w:val="28"/>
          <w:szCs w:val="28"/>
        </w:rPr>
        <w:t xml:space="preserve"> сельского поселения </w:t>
      </w:r>
    </w:p>
    <w:p w:rsidR="00E31327" w:rsidRPr="003B202D" w:rsidRDefault="00E31327" w:rsidP="00E31327">
      <w:pPr>
        <w:autoSpaceDE w:val="0"/>
        <w:autoSpaceDN w:val="0"/>
        <w:adjustRightInd w:val="0"/>
        <w:ind w:left="9540"/>
        <w:jc w:val="center"/>
        <w:rPr>
          <w:sz w:val="28"/>
          <w:szCs w:val="28"/>
        </w:rPr>
      </w:pPr>
      <w:proofErr w:type="spellStart"/>
      <w:r w:rsidRPr="003B202D">
        <w:rPr>
          <w:sz w:val="28"/>
          <w:szCs w:val="28"/>
        </w:rPr>
        <w:t>Брюховецкого</w:t>
      </w:r>
      <w:proofErr w:type="spellEnd"/>
      <w:r w:rsidRPr="003B202D">
        <w:rPr>
          <w:sz w:val="28"/>
          <w:szCs w:val="28"/>
        </w:rPr>
        <w:t xml:space="preserve"> района</w:t>
      </w:r>
    </w:p>
    <w:p w:rsidR="00E31327" w:rsidRPr="003B202D" w:rsidRDefault="006F07FF" w:rsidP="00E31327">
      <w:pPr>
        <w:autoSpaceDE w:val="0"/>
        <w:autoSpaceDN w:val="0"/>
        <w:adjustRightInd w:val="0"/>
        <w:ind w:left="9540"/>
        <w:jc w:val="center"/>
        <w:rPr>
          <w:sz w:val="28"/>
          <w:szCs w:val="28"/>
        </w:rPr>
      </w:pPr>
      <w:r>
        <w:rPr>
          <w:sz w:val="28"/>
          <w:szCs w:val="28"/>
        </w:rPr>
        <w:t xml:space="preserve">от </w:t>
      </w:r>
      <w:r w:rsidR="00607439">
        <w:rPr>
          <w:sz w:val="28"/>
          <w:szCs w:val="28"/>
        </w:rPr>
        <w:t>17</w:t>
      </w:r>
      <w:r>
        <w:rPr>
          <w:sz w:val="28"/>
          <w:szCs w:val="28"/>
        </w:rPr>
        <w:t>.</w:t>
      </w:r>
      <w:r w:rsidR="00607439">
        <w:rPr>
          <w:sz w:val="28"/>
          <w:szCs w:val="28"/>
        </w:rPr>
        <w:t>09</w:t>
      </w:r>
      <w:r>
        <w:rPr>
          <w:sz w:val="28"/>
          <w:szCs w:val="28"/>
        </w:rPr>
        <w:t>.20</w:t>
      </w:r>
      <w:r w:rsidR="00607439">
        <w:rPr>
          <w:sz w:val="28"/>
          <w:szCs w:val="28"/>
        </w:rPr>
        <w:t>18</w:t>
      </w:r>
      <w:r>
        <w:rPr>
          <w:sz w:val="28"/>
          <w:szCs w:val="28"/>
        </w:rPr>
        <w:t xml:space="preserve"> № </w:t>
      </w:r>
      <w:r w:rsidR="00607439">
        <w:rPr>
          <w:sz w:val="28"/>
          <w:szCs w:val="28"/>
        </w:rPr>
        <w:t>75</w:t>
      </w:r>
    </w:p>
    <w:p w:rsidR="00E31327" w:rsidRPr="003B202D" w:rsidRDefault="00E31327" w:rsidP="00E31327">
      <w:pPr>
        <w:autoSpaceDE w:val="0"/>
        <w:autoSpaceDN w:val="0"/>
        <w:adjustRightInd w:val="0"/>
        <w:ind w:left="9540"/>
        <w:jc w:val="center"/>
        <w:rPr>
          <w:bCs/>
          <w:color w:val="000000"/>
          <w:spacing w:val="-1"/>
          <w:sz w:val="28"/>
          <w:szCs w:val="28"/>
        </w:rPr>
      </w:pPr>
    </w:p>
    <w:p w:rsidR="006F07FF" w:rsidRPr="006F07FF" w:rsidRDefault="006F07FF" w:rsidP="006F07FF">
      <w:pPr>
        <w:shd w:val="clear" w:color="auto" w:fill="FFFFFF"/>
        <w:ind w:left="-142"/>
        <w:jc w:val="center"/>
        <w:rPr>
          <w:b/>
          <w:bCs/>
          <w:sz w:val="28"/>
          <w:szCs w:val="28"/>
        </w:rPr>
      </w:pPr>
      <w:r w:rsidRPr="006F07FF">
        <w:rPr>
          <w:b/>
          <w:bCs/>
          <w:sz w:val="28"/>
          <w:szCs w:val="28"/>
        </w:rPr>
        <w:t>ПЕРЕЧЕНЬ</w:t>
      </w:r>
    </w:p>
    <w:p w:rsidR="006F07FF" w:rsidRPr="00484E26" w:rsidRDefault="00484E26" w:rsidP="00484E26">
      <w:pPr>
        <w:shd w:val="clear" w:color="auto" w:fill="FFFFFF"/>
        <w:jc w:val="center"/>
        <w:rPr>
          <w:b/>
          <w:bCs/>
          <w:color w:val="000000"/>
          <w:spacing w:val="-1"/>
          <w:sz w:val="28"/>
        </w:rPr>
      </w:pPr>
      <w:r w:rsidRPr="00484E26">
        <w:rPr>
          <w:b/>
          <w:sz w:val="28"/>
          <w:szCs w:val="28"/>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F07FF" w:rsidRPr="006F07FF" w:rsidRDefault="006F07FF" w:rsidP="006F07FF">
      <w:pPr>
        <w:shd w:val="clear" w:color="auto" w:fill="FFFFFF"/>
        <w:rPr>
          <w:bCs/>
          <w:color w:val="000000"/>
          <w:spacing w:val="-1"/>
          <w:sz w:val="28"/>
        </w:rPr>
      </w:pPr>
    </w:p>
    <w:p w:rsidR="006F07FF" w:rsidRDefault="006F07FF" w:rsidP="006F07FF">
      <w:pPr>
        <w:suppressAutoHyphens/>
        <w:jc w:val="both"/>
        <w:rPr>
          <w:bCs/>
          <w:color w:val="000000"/>
          <w:sz w:val="28"/>
          <w:szCs w:val="28"/>
          <w:lang w:eastAsia="ar-SA"/>
        </w:rPr>
      </w:pPr>
      <w:r w:rsidRPr="006F07FF">
        <w:rPr>
          <w:bCs/>
          <w:color w:val="000000"/>
          <w:sz w:val="28"/>
          <w:szCs w:val="28"/>
          <w:lang w:eastAsia="ar-SA"/>
        </w:rPr>
        <w:t xml:space="preserve">Наименование публично-правового образования: </w:t>
      </w:r>
    </w:p>
    <w:p w:rsidR="006F07FF" w:rsidRPr="006F07FF" w:rsidRDefault="006F07FF" w:rsidP="006F07FF">
      <w:pPr>
        <w:suppressAutoHyphens/>
        <w:jc w:val="both"/>
        <w:rPr>
          <w:bCs/>
          <w:color w:val="000000"/>
          <w:sz w:val="28"/>
          <w:szCs w:val="28"/>
          <w:lang w:eastAsia="ar-SA"/>
        </w:rPr>
      </w:pPr>
      <w:r w:rsidRPr="006F07FF">
        <w:rPr>
          <w:bCs/>
          <w:color w:val="000000"/>
          <w:sz w:val="28"/>
          <w:szCs w:val="28"/>
          <w:lang w:eastAsia="ar-SA"/>
        </w:rPr>
        <w:t xml:space="preserve">муниципальное образование </w:t>
      </w:r>
      <w:proofErr w:type="spellStart"/>
      <w:r w:rsidR="00607439">
        <w:rPr>
          <w:bCs/>
          <w:color w:val="000000"/>
          <w:sz w:val="28"/>
          <w:szCs w:val="28"/>
          <w:lang w:eastAsia="ar-SA"/>
        </w:rPr>
        <w:t>Батурин</w:t>
      </w:r>
      <w:r w:rsidRPr="006F07FF">
        <w:rPr>
          <w:bCs/>
          <w:color w:val="000000"/>
          <w:sz w:val="28"/>
          <w:szCs w:val="28"/>
          <w:lang w:eastAsia="ar-SA"/>
        </w:rPr>
        <w:t>ское</w:t>
      </w:r>
      <w:proofErr w:type="spellEnd"/>
      <w:r w:rsidRPr="006F07FF">
        <w:rPr>
          <w:bCs/>
          <w:color w:val="000000"/>
          <w:sz w:val="28"/>
          <w:szCs w:val="28"/>
          <w:lang w:eastAsia="ar-SA"/>
        </w:rPr>
        <w:t xml:space="preserve"> сельское поселение </w:t>
      </w:r>
      <w:proofErr w:type="spellStart"/>
      <w:r w:rsidRPr="006F07FF">
        <w:rPr>
          <w:bCs/>
          <w:color w:val="000000"/>
          <w:sz w:val="28"/>
          <w:szCs w:val="28"/>
          <w:lang w:eastAsia="ar-SA"/>
        </w:rPr>
        <w:t>Брюховецкого</w:t>
      </w:r>
      <w:proofErr w:type="spellEnd"/>
      <w:r w:rsidRPr="006F07FF">
        <w:rPr>
          <w:bCs/>
          <w:color w:val="000000"/>
          <w:sz w:val="28"/>
          <w:szCs w:val="28"/>
          <w:lang w:eastAsia="ar-SA"/>
        </w:rPr>
        <w:t xml:space="preserve"> района</w:t>
      </w:r>
    </w:p>
    <w:p w:rsidR="006F07FF" w:rsidRPr="006F07FF" w:rsidRDefault="006F07FF" w:rsidP="006F07FF">
      <w:pPr>
        <w:suppressAutoHyphens/>
        <w:autoSpaceDE w:val="0"/>
        <w:jc w:val="both"/>
        <w:rPr>
          <w:sz w:val="28"/>
          <w:szCs w:val="28"/>
          <w:lang w:eastAsia="ar-SA"/>
        </w:rPr>
      </w:pPr>
      <w:r w:rsidRPr="006F07FF">
        <w:rPr>
          <w:sz w:val="28"/>
          <w:szCs w:val="28"/>
          <w:lang w:eastAsia="ar-SA"/>
        </w:rPr>
        <w:t>Данные об органе местного самоуправления, наделенном полномочиями по управлению соответствующим имуществом:</w:t>
      </w:r>
    </w:p>
    <w:p w:rsidR="006F07FF" w:rsidRPr="006F07FF" w:rsidRDefault="006F07FF" w:rsidP="006F07FF">
      <w:pPr>
        <w:suppressAutoHyphens/>
        <w:autoSpaceDE w:val="0"/>
        <w:jc w:val="both"/>
        <w:rPr>
          <w:sz w:val="22"/>
          <w:szCs w:val="22"/>
          <w:lang w:eastAsia="ar-SA"/>
        </w:rPr>
      </w:pPr>
    </w:p>
    <w:tbl>
      <w:tblPr>
        <w:tblW w:w="14742" w:type="dxa"/>
        <w:tblInd w:w="1" w:type="dxa"/>
        <w:tblLayout w:type="fixed"/>
        <w:tblCellMar>
          <w:left w:w="0" w:type="dxa"/>
          <w:right w:w="0" w:type="dxa"/>
        </w:tblCellMar>
        <w:tblLook w:val="0000" w:firstRow="0" w:lastRow="0" w:firstColumn="0" w:lastColumn="0" w:noHBand="0" w:noVBand="0"/>
      </w:tblPr>
      <w:tblGrid>
        <w:gridCol w:w="554"/>
        <w:gridCol w:w="580"/>
        <w:gridCol w:w="685"/>
        <w:gridCol w:w="17"/>
        <w:gridCol w:w="432"/>
        <w:gridCol w:w="791"/>
        <w:gridCol w:w="21"/>
        <w:gridCol w:w="420"/>
        <w:gridCol w:w="228"/>
        <w:gridCol w:w="475"/>
        <w:gridCol w:w="192"/>
        <w:gridCol w:w="850"/>
        <w:gridCol w:w="80"/>
        <w:gridCol w:w="152"/>
        <w:gridCol w:w="145"/>
        <w:gridCol w:w="332"/>
        <w:gridCol w:w="171"/>
        <w:gridCol w:w="992"/>
        <w:gridCol w:w="56"/>
        <w:gridCol w:w="343"/>
        <w:gridCol w:w="399"/>
        <w:gridCol w:w="56"/>
        <w:gridCol w:w="794"/>
        <w:gridCol w:w="117"/>
        <w:gridCol w:w="310"/>
        <w:gridCol w:w="506"/>
        <w:gridCol w:w="114"/>
        <w:gridCol w:w="140"/>
        <w:gridCol w:w="808"/>
        <w:gridCol w:w="173"/>
        <w:gridCol w:w="624"/>
        <w:gridCol w:w="67"/>
        <w:gridCol w:w="150"/>
        <w:gridCol w:w="483"/>
        <w:gridCol w:w="95"/>
        <w:gridCol w:w="405"/>
        <w:gridCol w:w="259"/>
        <w:gridCol w:w="309"/>
        <w:gridCol w:w="414"/>
        <w:gridCol w:w="140"/>
        <w:gridCol w:w="562"/>
        <w:gridCol w:w="18"/>
        <w:gridCol w:w="283"/>
      </w:tblGrid>
      <w:tr w:rsidR="006F07FF" w:rsidRPr="006F07FF" w:rsidTr="00C56522">
        <w:tc>
          <w:tcPr>
            <w:tcW w:w="5325" w:type="dxa"/>
            <w:gridSpan w:val="1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rPr>
                <w:szCs w:val="28"/>
                <w:lang w:eastAsia="ar-SA"/>
              </w:rPr>
            </w:pPr>
            <w:r w:rsidRPr="006F07FF">
              <w:rPr>
                <w:sz w:val="28"/>
                <w:szCs w:val="28"/>
                <w:lang w:eastAsia="ar-SA"/>
              </w:rPr>
              <w:t>Наименование органа</w:t>
            </w:r>
          </w:p>
        </w:tc>
        <w:tc>
          <w:tcPr>
            <w:tcW w:w="9134" w:type="dxa"/>
            <w:gridSpan w:val="29"/>
            <w:tcBorders>
              <w:top w:val="single" w:sz="1" w:space="0" w:color="000000"/>
              <w:left w:val="single" w:sz="1" w:space="0" w:color="000000"/>
              <w:bottom w:val="single" w:sz="1" w:space="0" w:color="000000"/>
            </w:tcBorders>
          </w:tcPr>
          <w:p w:rsidR="006F07FF" w:rsidRPr="006F07FF" w:rsidRDefault="006F07FF" w:rsidP="00607439">
            <w:pPr>
              <w:suppressAutoHyphens/>
              <w:autoSpaceDE w:val="0"/>
              <w:snapToGrid w:val="0"/>
              <w:ind w:left="142" w:right="-2826"/>
              <w:rPr>
                <w:szCs w:val="28"/>
                <w:lang w:eastAsia="ar-SA"/>
              </w:rPr>
            </w:pPr>
            <w:r w:rsidRPr="006F07FF">
              <w:rPr>
                <w:sz w:val="28"/>
                <w:szCs w:val="28"/>
                <w:lang w:eastAsia="ar-SA"/>
              </w:rPr>
              <w:t xml:space="preserve">Администрация </w:t>
            </w:r>
            <w:proofErr w:type="spellStart"/>
            <w:r w:rsidR="00607439">
              <w:rPr>
                <w:sz w:val="28"/>
                <w:szCs w:val="28"/>
                <w:lang w:eastAsia="ar-SA"/>
              </w:rPr>
              <w:t>Батурин</w:t>
            </w:r>
            <w:r w:rsidRPr="006F07FF">
              <w:rPr>
                <w:sz w:val="28"/>
                <w:szCs w:val="28"/>
                <w:lang w:eastAsia="ar-SA"/>
              </w:rPr>
              <w:t>ского</w:t>
            </w:r>
            <w:proofErr w:type="spellEnd"/>
            <w:r w:rsidRPr="006F07FF">
              <w:rPr>
                <w:sz w:val="28"/>
                <w:szCs w:val="28"/>
                <w:lang w:eastAsia="ar-SA"/>
              </w:rPr>
              <w:t xml:space="preserve"> сельского поселения </w:t>
            </w:r>
            <w:proofErr w:type="spellStart"/>
            <w:r w:rsidRPr="006F07FF">
              <w:rPr>
                <w:sz w:val="28"/>
                <w:szCs w:val="28"/>
                <w:lang w:eastAsia="ar-SA"/>
              </w:rPr>
              <w:t>Брюховецкого</w:t>
            </w:r>
            <w:proofErr w:type="spellEnd"/>
            <w:r w:rsidRPr="006F07FF">
              <w:rPr>
                <w:sz w:val="28"/>
                <w:szCs w:val="28"/>
                <w:lang w:eastAsia="ar-SA"/>
              </w:rPr>
              <w:t xml:space="preserve"> района</w:t>
            </w:r>
          </w:p>
        </w:tc>
        <w:tc>
          <w:tcPr>
            <w:tcW w:w="283" w:type="dxa"/>
            <w:tcBorders>
              <w:left w:val="single" w:sz="1" w:space="0" w:color="000000"/>
            </w:tcBorders>
          </w:tcPr>
          <w:p w:rsidR="006F07FF" w:rsidRPr="006F07FF" w:rsidRDefault="006F07FF" w:rsidP="006F07FF">
            <w:pPr>
              <w:suppressAutoHyphens/>
              <w:snapToGrid w:val="0"/>
              <w:rPr>
                <w:szCs w:val="28"/>
                <w:lang w:eastAsia="ar-SA"/>
              </w:rPr>
            </w:pPr>
          </w:p>
        </w:tc>
      </w:tr>
      <w:tr w:rsidR="006F07FF" w:rsidRPr="006F07FF" w:rsidTr="00C56522">
        <w:tc>
          <w:tcPr>
            <w:tcW w:w="5325" w:type="dxa"/>
            <w:gridSpan w:val="1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rPr>
                <w:szCs w:val="28"/>
                <w:lang w:eastAsia="ar-SA"/>
              </w:rPr>
            </w:pPr>
            <w:r w:rsidRPr="006F07FF">
              <w:rPr>
                <w:sz w:val="28"/>
                <w:szCs w:val="28"/>
                <w:lang w:eastAsia="ar-SA"/>
              </w:rPr>
              <w:t>Почтовый адрес</w:t>
            </w:r>
          </w:p>
        </w:tc>
        <w:tc>
          <w:tcPr>
            <w:tcW w:w="9134" w:type="dxa"/>
            <w:gridSpan w:val="29"/>
            <w:tcBorders>
              <w:top w:val="single" w:sz="1" w:space="0" w:color="000000"/>
              <w:left w:val="single" w:sz="1" w:space="0" w:color="000000"/>
              <w:bottom w:val="single" w:sz="1" w:space="0" w:color="000000"/>
            </w:tcBorders>
          </w:tcPr>
          <w:p w:rsidR="006F07FF" w:rsidRPr="006F07FF" w:rsidRDefault="006F07FF" w:rsidP="00607439">
            <w:pPr>
              <w:suppressAutoHyphens/>
              <w:autoSpaceDE w:val="0"/>
              <w:snapToGrid w:val="0"/>
              <w:ind w:left="142"/>
              <w:rPr>
                <w:szCs w:val="28"/>
                <w:lang w:eastAsia="ar-SA"/>
              </w:rPr>
            </w:pPr>
            <w:r w:rsidRPr="006F07FF">
              <w:rPr>
                <w:sz w:val="28"/>
                <w:szCs w:val="28"/>
                <w:lang w:eastAsia="ar-SA"/>
              </w:rPr>
              <w:t>3527</w:t>
            </w:r>
            <w:r w:rsidR="00607439">
              <w:rPr>
                <w:sz w:val="28"/>
                <w:szCs w:val="28"/>
                <w:lang w:eastAsia="ar-SA"/>
              </w:rPr>
              <w:t>68</w:t>
            </w:r>
            <w:r w:rsidRPr="006F07FF">
              <w:rPr>
                <w:sz w:val="28"/>
                <w:szCs w:val="28"/>
                <w:lang w:eastAsia="ar-SA"/>
              </w:rPr>
              <w:t xml:space="preserve">, Краснодарский край, </w:t>
            </w:r>
            <w:proofErr w:type="spellStart"/>
            <w:r w:rsidR="00607439">
              <w:rPr>
                <w:sz w:val="28"/>
                <w:szCs w:val="28"/>
                <w:lang w:eastAsia="ar-SA"/>
              </w:rPr>
              <w:t>Брюховецкий</w:t>
            </w:r>
            <w:proofErr w:type="spellEnd"/>
            <w:r w:rsidR="00607439">
              <w:rPr>
                <w:sz w:val="28"/>
                <w:szCs w:val="28"/>
                <w:lang w:eastAsia="ar-SA"/>
              </w:rPr>
              <w:t xml:space="preserve"> район, </w:t>
            </w:r>
            <w:r w:rsidRPr="006F07FF">
              <w:rPr>
                <w:sz w:val="28"/>
                <w:szCs w:val="28"/>
                <w:lang w:eastAsia="ar-SA"/>
              </w:rPr>
              <w:t>с</w:t>
            </w:r>
            <w:r w:rsidR="00607439">
              <w:rPr>
                <w:sz w:val="28"/>
                <w:szCs w:val="28"/>
                <w:lang w:eastAsia="ar-SA"/>
              </w:rPr>
              <w:t>т</w:t>
            </w:r>
            <w:r w:rsidRPr="006F07FF">
              <w:rPr>
                <w:sz w:val="28"/>
                <w:szCs w:val="28"/>
                <w:lang w:eastAsia="ar-SA"/>
              </w:rPr>
              <w:t xml:space="preserve">. </w:t>
            </w:r>
            <w:proofErr w:type="spellStart"/>
            <w:r w:rsidR="00607439">
              <w:rPr>
                <w:sz w:val="28"/>
                <w:szCs w:val="28"/>
                <w:lang w:eastAsia="ar-SA"/>
              </w:rPr>
              <w:t>Батуринская</w:t>
            </w:r>
            <w:proofErr w:type="spellEnd"/>
            <w:r w:rsidRPr="006F07FF">
              <w:rPr>
                <w:sz w:val="28"/>
                <w:szCs w:val="28"/>
                <w:lang w:eastAsia="ar-SA"/>
              </w:rPr>
              <w:t xml:space="preserve">, ул. </w:t>
            </w:r>
            <w:proofErr w:type="gramStart"/>
            <w:r w:rsidRPr="006F07FF">
              <w:rPr>
                <w:sz w:val="28"/>
                <w:szCs w:val="28"/>
                <w:lang w:eastAsia="ar-SA"/>
              </w:rPr>
              <w:t>Красная</w:t>
            </w:r>
            <w:proofErr w:type="gramEnd"/>
            <w:r w:rsidRPr="006F07FF">
              <w:rPr>
                <w:sz w:val="28"/>
                <w:szCs w:val="28"/>
                <w:lang w:eastAsia="ar-SA"/>
              </w:rPr>
              <w:t xml:space="preserve">, </w:t>
            </w:r>
            <w:r w:rsidR="00607439">
              <w:rPr>
                <w:sz w:val="28"/>
                <w:szCs w:val="28"/>
                <w:lang w:eastAsia="ar-SA"/>
              </w:rPr>
              <w:t>40</w:t>
            </w:r>
          </w:p>
        </w:tc>
        <w:tc>
          <w:tcPr>
            <w:tcW w:w="283" w:type="dxa"/>
            <w:tcBorders>
              <w:left w:val="single" w:sz="1" w:space="0" w:color="000000"/>
            </w:tcBorders>
          </w:tcPr>
          <w:p w:rsidR="006F07FF" w:rsidRPr="006F07FF" w:rsidRDefault="006F07FF" w:rsidP="006F07FF">
            <w:pPr>
              <w:suppressAutoHyphens/>
              <w:snapToGrid w:val="0"/>
              <w:rPr>
                <w:szCs w:val="28"/>
                <w:lang w:eastAsia="ar-SA"/>
              </w:rPr>
            </w:pPr>
          </w:p>
        </w:tc>
      </w:tr>
      <w:tr w:rsidR="006F07FF" w:rsidRPr="006F07FF" w:rsidTr="00C56522">
        <w:tc>
          <w:tcPr>
            <w:tcW w:w="5325" w:type="dxa"/>
            <w:gridSpan w:val="1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rPr>
                <w:szCs w:val="28"/>
                <w:lang w:eastAsia="ar-SA"/>
              </w:rPr>
            </w:pPr>
            <w:r w:rsidRPr="006F07FF">
              <w:rPr>
                <w:sz w:val="28"/>
                <w:szCs w:val="28"/>
                <w:lang w:eastAsia="ar-SA"/>
              </w:rPr>
              <w:t>Ответственное структурное подразделение</w:t>
            </w:r>
          </w:p>
        </w:tc>
        <w:tc>
          <w:tcPr>
            <w:tcW w:w="9134" w:type="dxa"/>
            <w:gridSpan w:val="29"/>
            <w:tcBorders>
              <w:top w:val="single" w:sz="1" w:space="0" w:color="000000"/>
              <w:left w:val="single" w:sz="1" w:space="0" w:color="000000"/>
              <w:bottom w:val="single" w:sz="1" w:space="0" w:color="000000"/>
            </w:tcBorders>
          </w:tcPr>
          <w:p w:rsidR="006F07FF" w:rsidRPr="006F07FF" w:rsidRDefault="006F07FF" w:rsidP="00607439">
            <w:pPr>
              <w:suppressAutoHyphens/>
              <w:autoSpaceDE w:val="0"/>
              <w:snapToGrid w:val="0"/>
              <w:ind w:left="142"/>
              <w:rPr>
                <w:szCs w:val="28"/>
                <w:lang w:eastAsia="ar-SA"/>
              </w:rPr>
            </w:pPr>
            <w:r w:rsidRPr="006F07FF">
              <w:rPr>
                <w:sz w:val="28"/>
                <w:szCs w:val="28"/>
                <w:lang w:eastAsia="ar-SA"/>
              </w:rPr>
              <w:t xml:space="preserve">Бухгалтерия администрации </w:t>
            </w:r>
            <w:proofErr w:type="spellStart"/>
            <w:r w:rsidR="00607439">
              <w:rPr>
                <w:sz w:val="28"/>
                <w:szCs w:val="28"/>
                <w:lang w:eastAsia="ar-SA"/>
              </w:rPr>
              <w:t>Батурин</w:t>
            </w:r>
            <w:r w:rsidRPr="006F07FF">
              <w:rPr>
                <w:sz w:val="28"/>
                <w:szCs w:val="28"/>
                <w:lang w:eastAsia="ar-SA"/>
              </w:rPr>
              <w:t>ского</w:t>
            </w:r>
            <w:proofErr w:type="spellEnd"/>
            <w:r w:rsidRPr="006F07FF">
              <w:rPr>
                <w:sz w:val="28"/>
                <w:szCs w:val="28"/>
                <w:lang w:eastAsia="ar-SA"/>
              </w:rPr>
              <w:t xml:space="preserve"> сельского поселения </w:t>
            </w:r>
            <w:proofErr w:type="spellStart"/>
            <w:r w:rsidRPr="006F07FF">
              <w:rPr>
                <w:sz w:val="28"/>
                <w:szCs w:val="28"/>
                <w:lang w:eastAsia="ar-SA"/>
              </w:rPr>
              <w:t>Брюховецкого</w:t>
            </w:r>
            <w:proofErr w:type="spellEnd"/>
            <w:r w:rsidRPr="006F07FF">
              <w:rPr>
                <w:sz w:val="28"/>
                <w:szCs w:val="28"/>
                <w:lang w:eastAsia="ar-SA"/>
              </w:rPr>
              <w:t xml:space="preserve"> района</w:t>
            </w:r>
          </w:p>
        </w:tc>
        <w:tc>
          <w:tcPr>
            <w:tcW w:w="283" w:type="dxa"/>
            <w:tcBorders>
              <w:left w:val="single" w:sz="1" w:space="0" w:color="000000"/>
            </w:tcBorders>
          </w:tcPr>
          <w:p w:rsidR="006F07FF" w:rsidRPr="006F07FF" w:rsidRDefault="006F07FF" w:rsidP="006F07FF">
            <w:pPr>
              <w:suppressAutoHyphens/>
              <w:snapToGrid w:val="0"/>
              <w:rPr>
                <w:szCs w:val="28"/>
                <w:lang w:eastAsia="ar-SA"/>
              </w:rPr>
            </w:pPr>
          </w:p>
        </w:tc>
      </w:tr>
      <w:tr w:rsidR="006F07FF" w:rsidRPr="006F07FF" w:rsidTr="00C56522">
        <w:tc>
          <w:tcPr>
            <w:tcW w:w="5325" w:type="dxa"/>
            <w:gridSpan w:val="1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rPr>
                <w:szCs w:val="28"/>
                <w:lang w:eastAsia="ar-SA"/>
              </w:rPr>
            </w:pPr>
            <w:r w:rsidRPr="006F07FF">
              <w:rPr>
                <w:sz w:val="28"/>
                <w:szCs w:val="28"/>
                <w:lang w:eastAsia="ar-SA"/>
              </w:rPr>
              <w:lastRenderedPageBreak/>
              <w:t>Ф.И.О</w:t>
            </w:r>
            <w:r>
              <w:rPr>
                <w:sz w:val="28"/>
                <w:szCs w:val="28"/>
                <w:lang w:eastAsia="ar-SA"/>
              </w:rPr>
              <w:t>.</w:t>
            </w:r>
            <w:r w:rsidRPr="006F07FF">
              <w:rPr>
                <w:sz w:val="28"/>
                <w:szCs w:val="28"/>
                <w:lang w:eastAsia="ar-SA"/>
              </w:rPr>
              <w:t xml:space="preserve"> исполнителя</w:t>
            </w:r>
          </w:p>
        </w:tc>
        <w:tc>
          <w:tcPr>
            <w:tcW w:w="9134" w:type="dxa"/>
            <w:gridSpan w:val="29"/>
            <w:tcBorders>
              <w:top w:val="single" w:sz="1" w:space="0" w:color="000000"/>
              <w:left w:val="single" w:sz="1" w:space="0" w:color="000000"/>
              <w:bottom w:val="single" w:sz="1" w:space="0" w:color="000000"/>
            </w:tcBorders>
          </w:tcPr>
          <w:p w:rsidR="006F07FF" w:rsidRPr="006F07FF" w:rsidRDefault="00607439" w:rsidP="00607439">
            <w:pPr>
              <w:suppressAutoHyphens/>
              <w:autoSpaceDE w:val="0"/>
              <w:snapToGrid w:val="0"/>
              <w:ind w:left="142"/>
              <w:rPr>
                <w:szCs w:val="28"/>
                <w:lang w:eastAsia="ar-SA"/>
              </w:rPr>
            </w:pPr>
            <w:r>
              <w:rPr>
                <w:sz w:val="28"/>
                <w:szCs w:val="28"/>
                <w:lang w:eastAsia="ar-SA"/>
              </w:rPr>
              <w:t>Волошина Наталья Витальевна</w:t>
            </w:r>
          </w:p>
        </w:tc>
        <w:tc>
          <w:tcPr>
            <w:tcW w:w="283" w:type="dxa"/>
            <w:tcBorders>
              <w:left w:val="single" w:sz="1" w:space="0" w:color="000000"/>
            </w:tcBorders>
          </w:tcPr>
          <w:p w:rsidR="006F07FF" w:rsidRPr="006F07FF" w:rsidRDefault="006F07FF" w:rsidP="006F07FF">
            <w:pPr>
              <w:suppressAutoHyphens/>
              <w:snapToGrid w:val="0"/>
              <w:rPr>
                <w:szCs w:val="28"/>
                <w:lang w:eastAsia="ar-SA"/>
              </w:rPr>
            </w:pPr>
          </w:p>
        </w:tc>
      </w:tr>
      <w:tr w:rsidR="006F07FF" w:rsidRPr="006F07FF" w:rsidTr="00C56522">
        <w:tc>
          <w:tcPr>
            <w:tcW w:w="5325" w:type="dxa"/>
            <w:gridSpan w:val="1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rPr>
                <w:szCs w:val="28"/>
                <w:lang w:eastAsia="ar-SA"/>
              </w:rPr>
            </w:pPr>
            <w:r w:rsidRPr="006F07FF">
              <w:rPr>
                <w:sz w:val="28"/>
                <w:szCs w:val="28"/>
                <w:lang w:eastAsia="ar-SA"/>
              </w:rPr>
              <w:t>Контактный номер телефона</w:t>
            </w:r>
          </w:p>
        </w:tc>
        <w:tc>
          <w:tcPr>
            <w:tcW w:w="9134" w:type="dxa"/>
            <w:gridSpan w:val="29"/>
            <w:tcBorders>
              <w:top w:val="single" w:sz="1" w:space="0" w:color="000000"/>
              <w:left w:val="single" w:sz="1" w:space="0" w:color="000000"/>
              <w:bottom w:val="single" w:sz="1" w:space="0" w:color="000000"/>
            </w:tcBorders>
          </w:tcPr>
          <w:p w:rsidR="006F07FF" w:rsidRPr="006F07FF" w:rsidRDefault="006F07FF" w:rsidP="00607439">
            <w:pPr>
              <w:suppressAutoHyphens/>
              <w:autoSpaceDE w:val="0"/>
              <w:snapToGrid w:val="0"/>
              <w:ind w:left="142"/>
              <w:rPr>
                <w:szCs w:val="28"/>
                <w:lang w:eastAsia="ar-SA"/>
              </w:rPr>
            </w:pPr>
            <w:r w:rsidRPr="006F07FF">
              <w:rPr>
                <w:sz w:val="28"/>
                <w:szCs w:val="28"/>
                <w:lang w:eastAsia="ar-SA"/>
              </w:rPr>
              <w:t>8(86156)</w:t>
            </w:r>
            <w:r w:rsidR="00607439">
              <w:rPr>
                <w:sz w:val="28"/>
                <w:szCs w:val="28"/>
                <w:lang w:eastAsia="ar-SA"/>
              </w:rPr>
              <w:t>46279</w:t>
            </w:r>
          </w:p>
        </w:tc>
        <w:tc>
          <w:tcPr>
            <w:tcW w:w="283" w:type="dxa"/>
            <w:tcBorders>
              <w:left w:val="single" w:sz="1" w:space="0" w:color="000000"/>
            </w:tcBorders>
          </w:tcPr>
          <w:p w:rsidR="006F07FF" w:rsidRPr="006F07FF" w:rsidRDefault="006F07FF" w:rsidP="006F07FF">
            <w:pPr>
              <w:suppressAutoHyphens/>
              <w:snapToGrid w:val="0"/>
              <w:rPr>
                <w:szCs w:val="28"/>
                <w:lang w:eastAsia="ar-SA"/>
              </w:rPr>
            </w:pPr>
          </w:p>
        </w:tc>
      </w:tr>
      <w:tr w:rsidR="006F07FF" w:rsidRPr="006F07FF" w:rsidTr="00C56522">
        <w:tc>
          <w:tcPr>
            <w:tcW w:w="5325" w:type="dxa"/>
            <w:gridSpan w:val="1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rPr>
                <w:szCs w:val="28"/>
                <w:lang w:eastAsia="ar-SA"/>
              </w:rPr>
            </w:pPr>
            <w:r w:rsidRPr="006F07FF">
              <w:rPr>
                <w:sz w:val="28"/>
                <w:szCs w:val="28"/>
                <w:lang w:eastAsia="ar-SA"/>
              </w:rPr>
              <w:t>Адрес электронной почты</w:t>
            </w:r>
          </w:p>
        </w:tc>
        <w:tc>
          <w:tcPr>
            <w:tcW w:w="9134" w:type="dxa"/>
            <w:gridSpan w:val="29"/>
            <w:tcBorders>
              <w:top w:val="single" w:sz="1" w:space="0" w:color="000000"/>
              <w:left w:val="single" w:sz="1" w:space="0" w:color="000000"/>
              <w:bottom w:val="single" w:sz="1" w:space="0" w:color="000000"/>
            </w:tcBorders>
          </w:tcPr>
          <w:p w:rsidR="006F07FF" w:rsidRPr="006F07FF" w:rsidRDefault="00607439" w:rsidP="00607439">
            <w:pPr>
              <w:suppressAutoHyphens/>
              <w:autoSpaceDE w:val="0"/>
              <w:snapToGrid w:val="0"/>
              <w:ind w:left="142"/>
              <w:rPr>
                <w:szCs w:val="28"/>
                <w:lang w:eastAsia="ar-SA"/>
              </w:rPr>
            </w:pPr>
            <w:proofErr w:type="spellStart"/>
            <w:r>
              <w:rPr>
                <w:sz w:val="28"/>
                <w:szCs w:val="28"/>
                <w:lang w:val="en-US" w:eastAsia="ar-SA"/>
              </w:rPr>
              <w:t>baturadmin</w:t>
            </w:r>
            <w:proofErr w:type="spellEnd"/>
            <w:r w:rsidR="006F07FF" w:rsidRPr="006F07FF">
              <w:rPr>
                <w:sz w:val="28"/>
                <w:szCs w:val="28"/>
                <w:lang w:eastAsia="ar-SA"/>
              </w:rPr>
              <w:t>@</w:t>
            </w:r>
            <w:r>
              <w:rPr>
                <w:sz w:val="28"/>
                <w:szCs w:val="28"/>
                <w:lang w:val="en-US" w:eastAsia="ar-SA"/>
              </w:rPr>
              <w:t>mail</w:t>
            </w:r>
            <w:r w:rsidR="006F07FF" w:rsidRPr="006F07FF">
              <w:rPr>
                <w:sz w:val="28"/>
                <w:szCs w:val="28"/>
                <w:lang w:eastAsia="ar-SA"/>
              </w:rPr>
              <w:t>.</w:t>
            </w:r>
            <w:proofErr w:type="spellStart"/>
            <w:r w:rsidR="006F07FF" w:rsidRPr="006F07FF">
              <w:rPr>
                <w:sz w:val="28"/>
                <w:szCs w:val="28"/>
                <w:lang w:val="en-US" w:eastAsia="ar-SA"/>
              </w:rPr>
              <w:t>ru</w:t>
            </w:r>
            <w:proofErr w:type="spellEnd"/>
          </w:p>
        </w:tc>
        <w:tc>
          <w:tcPr>
            <w:tcW w:w="283" w:type="dxa"/>
            <w:tcBorders>
              <w:left w:val="single" w:sz="1" w:space="0" w:color="000000"/>
            </w:tcBorders>
          </w:tcPr>
          <w:p w:rsidR="006F07FF" w:rsidRPr="006F07FF" w:rsidRDefault="006F07FF" w:rsidP="006F07FF">
            <w:pPr>
              <w:suppressAutoHyphens/>
              <w:snapToGrid w:val="0"/>
              <w:rPr>
                <w:szCs w:val="28"/>
                <w:lang w:eastAsia="ar-SA"/>
              </w:rPr>
            </w:pPr>
          </w:p>
        </w:tc>
      </w:tr>
      <w:tr w:rsidR="006F07FF" w:rsidRPr="006F07FF" w:rsidTr="00C56522">
        <w:tc>
          <w:tcPr>
            <w:tcW w:w="5325" w:type="dxa"/>
            <w:gridSpan w:val="1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rPr>
                <w:szCs w:val="28"/>
                <w:lang w:eastAsia="ar-SA"/>
              </w:rPr>
            </w:pPr>
            <w:r w:rsidRPr="006F07FF">
              <w:rPr>
                <w:sz w:val="28"/>
                <w:szCs w:val="28"/>
                <w:lang w:eastAsia="ar-SA"/>
              </w:rPr>
              <w:t>Адрес страницы в информационно-телекоммуникационной сети «Интернет» с размещенным перечнем (изменениями, внесенными в перечень)</w:t>
            </w:r>
          </w:p>
        </w:tc>
        <w:tc>
          <w:tcPr>
            <w:tcW w:w="9134" w:type="dxa"/>
            <w:gridSpan w:val="29"/>
            <w:tcBorders>
              <w:top w:val="single" w:sz="1" w:space="0" w:color="000000"/>
              <w:left w:val="single" w:sz="1" w:space="0" w:color="000000"/>
              <w:bottom w:val="single" w:sz="1" w:space="0" w:color="000000"/>
            </w:tcBorders>
          </w:tcPr>
          <w:p w:rsidR="006F07FF" w:rsidRPr="006F07FF" w:rsidRDefault="00912B32" w:rsidP="006F07FF">
            <w:pPr>
              <w:suppressAutoHyphens/>
              <w:autoSpaceDE w:val="0"/>
              <w:snapToGrid w:val="0"/>
              <w:ind w:left="142"/>
              <w:rPr>
                <w:szCs w:val="28"/>
                <w:lang w:eastAsia="ar-SA"/>
              </w:rPr>
            </w:pPr>
            <w:hyperlink r:id="rId9" w:history="1"/>
          </w:p>
        </w:tc>
        <w:tc>
          <w:tcPr>
            <w:tcW w:w="283" w:type="dxa"/>
            <w:tcBorders>
              <w:left w:val="single" w:sz="1" w:space="0" w:color="000000"/>
            </w:tcBorders>
          </w:tcPr>
          <w:p w:rsidR="006F07FF" w:rsidRPr="006F07FF" w:rsidRDefault="006F07FF" w:rsidP="006F07FF">
            <w:pPr>
              <w:suppressAutoHyphens/>
              <w:snapToGrid w:val="0"/>
              <w:rPr>
                <w:szCs w:val="28"/>
                <w:lang w:eastAsia="ar-SA"/>
              </w:rPr>
            </w:pPr>
          </w:p>
        </w:tc>
      </w:tr>
      <w:tr w:rsidR="006F07FF" w:rsidRPr="006F07FF" w:rsidTr="00C56522">
        <w:trPr>
          <w:gridAfter w:val="2"/>
          <w:wAfter w:w="301" w:type="dxa"/>
        </w:trPr>
        <w:tc>
          <w:tcPr>
            <w:tcW w:w="554" w:type="dxa"/>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 xml:space="preserve">№ </w:t>
            </w:r>
            <w:proofErr w:type="gramStart"/>
            <w:r w:rsidRPr="006F07FF">
              <w:rPr>
                <w:sz w:val="28"/>
                <w:szCs w:val="28"/>
                <w:lang w:eastAsia="ar-SA"/>
              </w:rPr>
              <w:t>п</w:t>
            </w:r>
            <w:proofErr w:type="gramEnd"/>
            <w:r w:rsidRPr="006F07FF">
              <w:rPr>
                <w:sz w:val="28"/>
                <w:szCs w:val="28"/>
                <w:lang w:eastAsia="ar-SA"/>
              </w:rPr>
              <w:t>/п</w:t>
            </w:r>
          </w:p>
        </w:tc>
        <w:tc>
          <w:tcPr>
            <w:tcW w:w="1265" w:type="dxa"/>
            <w:gridSpan w:val="2"/>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Номер в реестре имущества</w:t>
            </w:r>
          </w:p>
        </w:tc>
        <w:tc>
          <w:tcPr>
            <w:tcW w:w="1261" w:type="dxa"/>
            <w:gridSpan w:val="4"/>
            <w:tcBorders>
              <w:top w:val="single" w:sz="1" w:space="0" w:color="000000"/>
              <w:left w:val="single" w:sz="1" w:space="0" w:color="000000"/>
              <w:bottom w:val="single" w:sz="1" w:space="0" w:color="000000"/>
              <w:right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Адрес (местоположение) объекта</w:t>
            </w:r>
          </w:p>
          <w:p w:rsidR="006F07FF" w:rsidRPr="006F07FF" w:rsidRDefault="006F07FF" w:rsidP="006F07FF">
            <w:pPr>
              <w:suppressAutoHyphens/>
              <w:autoSpaceDE w:val="0"/>
              <w:snapToGrid w:val="0"/>
              <w:jc w:val="center"/>
              <w:rPr>
                <w:szCs w:val="28"/>
                <w:lang w:eastAsia="ar-SA"/>
              </w:rPr>
            </w:pPr>
          </w:p>
          <w:p w:rsidR="006F07FF" w:rsidRPr="006F07FF" w:rsidRDefault="006F07FF" w:rsidP="006F07FF">
            <w:pPr>
              <w:suppressAutoHyphens/>
              <w:autoSpaceDE w:val="0"/>
              <w:snapToGrid w:val="0"/>
              <w:jc w:val="center"/>
              <w:rPr>
                <w:szCs w:val="28"/>
                <w:lang w:eastAsia="ar-SA"/>
              </w:rPr>
            </w:pPr>
          </w:p>
        </w:tc>
        <w:tc>
          <w:tcPr>
            <w:tcW w:w="11361" w:type="dxa"/>
            <w:gridSpan w:val="34"/>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Структурированный адрес объекта</w:t>
            </w:r>
          </w:p>
        </w:tc>
      </w:tr>
      <w:tr w:rsidR="006F07FF" w:rsidRPr="006F07FF" w:rsidTr="00C56522">
        <w:trPr>
          <w:gridAfter w:val="2"/>
          <w:wAfter w:w="301" w:type="dxa"/>
        </w:trPr>
        <w:tc>
          <w:tcPr>
            <w:tcW w:w="554" w:type="dxa"/>
            <w:tcBorders>
              <w:left w:val="single" w:sz="1" w:space="0" w:color="000000"/>
              <w:bottom w:val="single" w:sz="1" w:space="0" w:color="000000"/>
            </w:tcBorders>
          </w:tcPr>
          <w:p w:rsidR="006F07FF" w:rsidRPr="006F07FF" w:rsidRDefault="006F07FF" w:rsidP="006F07FF">
            <w:pPr>
              <w:suppressAutoHyphens/>
              <w:autoSpaceDE w:val="0"/>
              <w:snapToGrid w:val="0"/>
              <w:rPr>
                <w:szCs w:val="28"/>
                <w:lang w:eastAsia="ar-SA"/>
              </w:rPr>
            </w:pPr>
          </w:p>
        </w:tc>
        <w:tc>
          <w:tcPr>
            <w:tcW w:w="1265" w:type="dxa"/>
            <w:gridSpan w:val="2"/>
            <w:tcBorders>
              <w:left w:val="single" w:sz="1" w:space="0" w:color="000000"/>
              <w:bottom w:val="single" w:sz="1" w:space="0" w:color="000000"/>
            </w:tcBorders>
          </w:tcPr>
          <w:p w:rsidR="006F07FF" w:rsidRPr="006F07FF" w:rsidRDefault="006F07FF" w:rsidP="006F07FF">
            <w:pPr>
              <w:suppressAutoHyphens/>
              <w:autoSpaceDE w:val="0"/>
              <w:snapToGrid w:val="0"/>
              <w:rPr>
                <w:szCs w:val="28"/>
                <w:lang w:eastAsia="ar-SA"/>
              </w:rPr>
            </w:pPr>
          </w:p>
        </w:tc>
        <w:tc>
          <w:tcPr>
            <w:tcW w:w="1261" w:type="dxa"/>
            <w:gridSpan w:val="4"/>
            <w:tcBorders>
              <w:left w:val="single" w:sz="1" w:space="0" w:color="000000"/>
              <w:bottom w:val="single" w:sz="1" w:space="0" w:color="000000"/>
            </w:tcBorders>
          </w:tcPr>
          <w:p w:rsidR="006F07FF" w:rsidRPr="006F07FF" w:rsidRDefault="006F07FF" w:rsidP="006F07FF">
            <w:pPr>
              <w:suppressAutoHyphens/>
              <w:autoSpaceDE w:val="0"/>
              <w:snapToGrid w:val="0"/>
              <w:rPr>
                <w:szCs w:val="28"/>
                <w:lang w:eastAsia="ar-SA"/>
              </w:rPr>
            </w:pPr>
          </w:p>
        </w:tc>
        <w:tc>
          <w:tcPr>
            <w:tcW w:w="1123"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Наименование субъекта Российской Федерации</w:t>
            </w:r>
          </w:p>
        </w:tc>
        <w:tc>
          <w:tcPr>
            <w:tcW w:w="1274" w:type="dxa"/>
            <w:gridSpan w:val="4"/>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 xml:space="preserve">Наименование муниципального </w:t>
            </w:r>
            <w:proofErr w:type="gramStart"/>
            <w:r w:rsidRPr="006F07FF">
              <w:rPr>
                <w:sz w:val="28"/>
                <w:szCs w:val="28"/>
                <w:lang w:eastAsia="ar-SA"/>
              </w:rPr>
              <w:t>района/ городского округа/ внутригородского округа территории города федерального значения</w:t>
            </w:r>
            <w:proofErr w:type="gramEnd"/>
          </w:p>
          <w:p w:rsidR="006F07FF" w:rsidRPr="006F07FF" w:rsidRDefault="006F07FF" w:rsidP="006F07FF">
            <w:pPr>
              <w:suppressAutoHyphens/>
              <w:autoSpaceDE w:val="0"/>
              <w:snapToGrid w:val="0"/>
              <w:jc w:val="center"/>
              <w:rPr>
                <w:szCs w:val="28"/>
                <w:lang w:eastAsia="ar-SA"/>
              </w:rPr>
            </w:pPr>
          </w:p>
          <w:p w:rsidR="006F07FF" w:rsidRPr="006F07FF" w:rsidRDefault="006F07FF" w:rsidP="006F07FF">
            <w:pPr>
              <w:suppressAutoHyphens/>
              <w:autoSpaceDE w:val="0"/>
              <w:snapToGrid w:val="0"/>
              <w:jc w:val="center"/>
              <w:rPr>
                <w:szCs w:val="28"/>
                <w:lang w:eastAsia="ar-SA"/>
              </w:rPr>
            </w:pPr>
          </w:p>
        </w:tc>
        <w:tc>
          <w:tcPr>
            <w:tcW w:w="1640" w:type="dxa"/>
            <w:gridSpan w:val="4"/>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Наименование городского поселения/ сельского поселения/ внутригородского района городского округа</w:t>
            </w:r>
          </w:p>
        </w:tc>
        <w:tc>
          <w:tcPr>
            <w:tcW w:w="798"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Вид населенного пункта</w:t>
            </w:r>
          </w:p>
        </w:tc>
        <w:tc>
          <w:tcPr>
            <w:tcW w:w="967"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Наименование населенного пункта</w:t>
            </w:r>
          </w:p>
        </w:tc>
        <w:tc>
          <w:tcPr>
            <w:tcW w:w="930"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Тип элемента планировочной структуры</w:t>
            </w:r>
          </w:p>
        </w:tc>
        <w:tc>
          <w:tcPr>
            <w:tcW w:w="1121"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Наименование элемента планировочной структуры</w:t>
            </w:r>
          </w:p>
        </w:tc>
        <w:tc>
          <w:tcPr>
            <w:tcW w:w="841"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Тип элемента улично-дорожной сети</w:t>
            </w:r>
          </w:p>
        </w:tc>
        <w:tc>
          <w:tcPr>
            <w:tcW w:w="983"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Наименование элемента улично-дорожной сети</w:t>
            </w:r>
          </w:p>
        </w:tc>
        <w:tc>
          <w:tcPr>
            <w:tcW w:w="982" w:type="dxa"/>
            <w:gridSpan w:val="3"/>
            <w:tcBorders>
              <w:top w:val="single" w:sz="1" w:space="0" w:color="000000"/>
              <w:left w:val="single" w:sz="1" w:space="0" w:color="000000"/>
              <w:bottom w:val="single" w:sz="1" w:space="0" w:color="000000"/>
              <w:right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Номер дома (включая литеру)</w:t>
            </w:r>
          </w:p>
        </w:tc>
        <w:tc>
          <w:tcPr>
            <w:tcW w:w="702" w:type="dxa"/>
            <w:gridSpan w:val="2"/>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Тип и номер корпуса, строения, владения</w:t>
            </w:r>
          </w:p>
        </w:tc>
      </w:tr>
      <w:tr w:rsidR="006F07FF" w:rsidRPr="006F07FF" w:rsidTr="00C56522">
        <w:trPr>
          <w:gridAfter w:val="2"/>
          <w:wAfter w:w="301" w:type="dxa"/>
        </w:trPr>
        <w:tc>
          <w:tcPr>
            <w:tcW w:w="554" w:type="dxa"/>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lastRenderedPageBreak/>
              <w:t>1</w:t>
            </w:r>
          </w:p>
        </w:tc>
        <w:tc>
          <w:tcPr>
            <w:tcW w:w="1265" w:type="dxa"/>
            <w:gridSpan w:val="2"/>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2</w:t>
            </w:r>
          </w:p>
        </w:tc>
        <w:tc>
          <w:tcPr>
            <w:tcW w:w="1261" w:type="dxa"/>
            <w:gridSpan w:val="4"/>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3</w:t>
            </w:r>
          </w:p>
        </w:tc>
        <w:tc>
          <w:tcPr>
            <w:tcW w:w="1123"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4</w:t>
            </w:r>
          </w:p>
        </w:tc>
        <w:tc>
          <w:tcPr>
            <w:tcW w:w="1274" w:type="dxa"/>
            <w:gridSpan w:val="4"/>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5</w:t>
            </w:r>
          </w:p>
        </w:tc>
        <w:tc>
          <w:tcPr>
            <w:tcW w:w="1640" w:type="dxa"/>
            <w:gridSpan w:val="4"/>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6</w:t>
            </w:r>
          </w:p>
        </w:tc>
        <w:tc>
          <w:tcPr>
            <w:tcW w:w="798"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7</w:t>
            </w:r>
          </w:p>
        </w:tc>
        <w:tc>
          <w:tcPr>
            <w:tcW w:w="967"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8</w:t>
            </w:r>
          </w:p>
        </w:tc>
        <w:tc>
          <w:tcPr>
            <w:tcW w:w="930"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9</w:t>
            </w:r>
          </w:p>
        </w:tc>
        <w:tc>
          <w:tcPr>
            <w:tcW w:w="1121"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10</w:t>
            </w:r>
          </w:p>
        </w:tc>
        <w:tc>
          <w:tcPr>
            <w:tcW w:w="841"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11</w:t>
            </w:r>
          </w:p>
        </w:tc>
        <w:tc>
          <w:tcPr>
            <w:tcW w:w="983"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12</w:t>
            </w:r>
          </w:p>
        </w:tc>
        <w:tc>
          <w:tcPr>
            <w:tcW w:w="982" w:type="dxa"/>
            <w:gridSpan w:val="3"/>
            <w:tcBorders>
              <w:top w:val="single" w:sz="1" w:space="0" w:color="000000"/>
              <w:left w:val="single" w:sz="1" w:space="0" w:color="000000"/>
              <w:bottom w:val="single" w:sz="1" w:space="0" w:color="000000"/>
              <w:right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13</w:t>
            </w:r>
          </w:p>
        </w:tc>
        <w:tc>
          <w:tcPr>
            <w:tcW w:w="702" w:type="dxa"/>
            <w:gridSpan w:val="2"/>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14</w:t>
            </w:r>
          </w:p>
          <w:p w:rsidR="006F07FF" w:rsidRPr="006F07FF" w:rsidRDefault="006F07FF" w:rsidP="006F07FF">
            <w:pPr>
              <w:suppressAutoHyphens/>
              <w:autoSpaceDE w:val="0"/>
              <w:snapToGrid w:val="0"/>
              <w:jc w:val="center"/>
              <w:rPr>
                <w:szCs w:val="28"/>
                <w:lang w:eastAsia="ar-SA"/>
              </w:rPr>
            </w:pPr>
          </w:p>
        </w:tc>
      </w:tr>
      <w:tr w:rsidR="006F07FF" w:rsidRPr="006F07FF" w:rsidTr="00C56522">
        <w:trPr>
          <w:gridAfter w:val="2"/>
          <w:wAfter w:w="301" w:type="dxa"/>
          <w:trHeight w:val="348"/>
        </w:trPr>
        <w:tc>
          <w:tcPr>
            <w:tcW w:w="554" w:type="dxa"/>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val="en-US" w:eastAsia="ar-SA"/>
              </w:rPr>
              <w:t>1</w:t>
            </w:r>
          </w:p>
        </w:tc>
        <w:tc>
          <w:tcPr>
            <w:tcW w:w="1265" w:type="dxa"/>
            <w:gridSpan w:val="2"/>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1261" w:type="dxa"/>
            <w:gridSpan w:val="4"/>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1123"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1274" w:type="dxa"/>
            <w:gridSpan w:val="4"/>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1640" w:type="dxa"/>
            <w:gridSpan w:val="4"/>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798" w:type="dxa"/>
            <w:gridSpan w:val="3"/>
            <w:tcBorders>
              <w:top w:val="single" w:sz="1" w:space="0" w:color="000000"/>
              <w:left w:val="single" w:sz="1" w:space="0" w:color="000000"/>
              <w:bottom w:val="single" w:sz="1" w:space="0" w:color="000000"/>
            </w:tcBorders>
            <w:vAlign w:val="center"/>
          </w:tcPr>
          <w:p w:rsidR="006F07FF" w:rsidRPr="006F07FF" w:rsidRDefault="006F07FF" w:rsidP="006F07FF">
            <w:pPr>
              <w:jc w:val="center"/>
              <w:rPr>
                <w:szCs w:val="28"/>
                <w:lang w:eastAsia="ar-SA"/>
              </w:rPr>
            </w:pPr>
            <w:r w:rsidRPr="006F07FF">
              <w:rPr>
                <w:sz w:val="28"/>
                <w:szCs w:val="28"/>
                <w:lang w:eastAsia="ar-SA"/>
              </w:rPr>
              <w:t>-</w:t>
            </w:r>
          </w:p>
        </w:tc>
        <w:tc>
          <w:tcPr>
            <w:tcW w:w="967" w:type="dxa"/>
            <w:gridSpan w:val="3"/>
            <w:tcBorders>
              <w:top w:val="single" w:sz="1" w:space="0" w:color="000000"/>
              <w:left w:val="single" w:sz="1" w:space="0" w:color="000000"/>
              <w:bottom w:val="single" w:sz="1" w:space="0" w:color="000000"/>
            </w:tcBorders>
            <w:vAlign w:val="center"/>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930"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1121"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841" w:type="dxa"/>
            <w:gridSpan w:val="3"/>
            <w:tcBorders>
              <w:top w:val="single" w:sz="1" w:space="0" w:color="000000"/>
              <w:left w:val="single" w:sz="1" w:space="0" w:color="000000"/>
              <w:bottom w:val="single" w:sz="1" w:space="0" w:color="000000"/>
            </w:tcBorders>
            <w:vAlign w:val="center"/>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983" w:type="dxa"/>
            <w:gridSpan w:val="3"/>
            <w:tcBorders>
              <w:top w:val="single" w:sz="1" w:space="0" w:color="000000"/>
              <w:left w:val="single" w:sz="1" w:space="0" w:color="000000"/>
              <w:bottom w:val="single" w:sz="1" w:space="0" w:color="000000"/>
            </w:tcBorders>
            <w:vAlign w:val="center"/>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982" w:type="dxa"/>
            <w:gridSpan w:val="3"/>
            <w:tcBorders>
              <w:top w:val="single" w:sz="1" w:space="0" w:color="000000"/>
              <w:left w:val="single" w:sz="1" w:space="0" w:color="000000"/>
              <w:bottom w:val="single" w:sz="1" w:space="0" w:color="000000"/>
              <w:right w:val="single" w:sz="4" w:space="0" w:color="auto"/>
            </w:tcBorders>
            <w:vAlign w:val="center"/>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702" w:type="dxa"/>
            <w:gridSpan w:val="2"/>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r>
      <w:tr w:rsidR="006F07FF" w:rsidRPr="006F07FF" w:rsidTr="00C56522">
        <w:tblPrEx>
          <w:tblCellMar>
            <w:top w:w="55" w:type="dxa"/>
            <w:left w:w="55" w:type="dxa"/>
            <w:bottom w:w="55" w:type="dxa"/>
            <w:right w:w="55" w:type="dxa"/>
          </w:tblCellMar>
        </w:tblPrEx>
        <w:trPr>
          <w:gridAfter w:val="2"/>
          <w:wAfter w:w="301" w:type="dxa"/>
        </w:trPr>
        <w:tc>
          <w:tcPr>
            <w:tcW w:w="1836" w:type="dxa"/>
            <w:gridSpan w:val="4"/>
            <w:vMerge w:val="restart"/>
            <w:tcBorders>
              <w:top w:val="single" w:sz="1" w:space="0" w:color="000000"/>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 xml:space="preserve">Вид объекта недвижимости; движимое имущество </w:t>
            </w:r>
          </w:p>
        </w:tc>
        <w:tc>
          <w:tcPr>
            <w:tcW w:w="12605" w:type="dxa"/>
            <w:gridSpan w:val="37"/>
            <w:tcBorders>
              <w:top w:val="single" w:sz="1" w:space="0" w:color="000000"/>
              <w:left w:val="single" w:sz="1" w:space="0" w:color="000000"/>
              <w:bottom w:val="single" w:sz="1" w:space="0" w:color="000000"/>
              <w:right w:val="single" w:sz="1" w:space="0" w:color="000000"/>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Сведения о недвижимом имуществе или его части</w:t>
            </w:r>
          </w:p>
          <w:p w:rsidR="006F07FF" w:rsidRPr="006F07FF" w:rsidRDefault="006F07FF" w:rsidP="006F07FF">
            <w:pPr>
              <w:suppressLineNumbers/>
              <w:suppressAutoHyphens/>
              <w:snapToGrid w:val="0"/>
              <w:jc w:val="center"/>
              <w:rPr>
                <w:szCs w:val="28"/>
                <w:lang w:eastAsia="ar-SA"/>
              </w:rPr>
            </w:pPr>
          </w:p>
        </w:tc>
      </w:tr>
      <w:tr w:rsidR="006F07FF" w:rsidRPr="006F07FF" w:rsidTr="00C56522">
        <w:tblPrEx>
          <w:tblCellMar>
            <w:top w:w="55" w:type="dxa"/>
            <w:left w:w="55" w:type="dxa"/>
            <w:bottom w:w="55" w:type="dxa"/>
            <w:right w:w="55" w:type="dxa"/>
          </w:tblCellMar>
        </w:tblPrEx>
        <w:trPr>
          <w:gridAfter w:val="2"/>
          <w:wAfter w:w="301" w:type="dxa"/>
        </w:trPr>
        <w:tc>
          <w:tcPr>
            <w:tcW w:w="1836" w:type="dxa"/>
            <w:gridSpan w:val="4"/>
            <w:vMerge/>
            <w:tcBorders>
              <w:top w:val="single" w:sz="1" w:space="0" w:color="000000"/>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p>
        </w:tc>
        <w:tc>
          <w:tcPr>
            <w:tcW w:w="3786" w:type="dxa"/>
            <w:gridSpan w:val="11"/>
            <w:vMerge w:val="restart"/>
            <w:tcBorders>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Кадастровый номер</w:t>
            </w:r>
          </w:p>
        </w:tc>
        <w:tc>
          <w:tcPr>
            <w:tcW w:w="1894" w:type="dxa"/>
            <w:gridSpan w:val="5"/>
            <w:vMerge w:val="restart"/>
            <w:tcBorders>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 xml:space="preserve">Номер части объекта недвижимости согласно сведениям государственного кадастра недвижимости </w:t>
            </w:r>
          </w:p>
        </w:tc>
        <w:tc>
          <w:tcPr>
            <w:tcW w:w="5809" w:type="dxa"/>
            <w:gridSpan w:val="18"/>
            <w:tcBorders>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 xml:space="preserve">Основная характеристика объекта недвижимости </w:t>
            </w:r>
          </w:p>
          <w:p w:rsidR="006F07FF" w:rsidRPr="006F07FF" w:rsidRDefault="006F07FF" w:rsidP="006F07FF">
            <w:pPr>
              <w:suppressLineNumbers/>
              <w:suppressAutoHyphens/>
              <w:snapToGrid w:val="0"/>
              <w:jc w:val="center"/>
              <w:rPr>
                <w:szCs w:val="28"/>
                <w:lang w:eastAsia="ar-SA"/>
              </w:rPr>
            </w:pPr>
          </w:p>
        </w:tc>
        <w:tc>
          <w:tcPr>
            <w:tcW w:w="1116" w:type="dxa"/>
            <w:gridSpan w:val="3"/>
            <w:vMerge w:val="restart"/>
            <w:tcBorders>
              <w:left w:val="single" w:sz="1" w:space="0" w:color="000000"/>
              <w:bottom w:val="single" w:sz="1" w:space="0" w:color="000000"/>
              <w:right w:val="single" w:sz="1" w:space="0" w:color="000000"/>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Наименование объекта учета</w:t>
            </w:r>
          </w:p>
        </w:tc>
      </w:tr>
      <w:tr w:rsidR="006F07FF" w:rsidRPr="006F07FF" w:rsidTr="00C56522">
        <w:tblPrEx>
          <w:tblCellMar>
            <w:top w:w="55" w:type="dxa"/>
            <w:left w:w="55" w:type="dxa"/>
            <w:bottom w:w="55" w:type="dxa"/>
            <w:right w:w="55" w:type="dxa"/>
          </w:tblCellMar>
        </w:tblPrEx>
        <w:trPr>
          <w:gridAfter w:val="2"/>
          <w:wAfter w:w="301" w:type="dxa"/>
          <w:trHeight w:val="322"/>
        </w:trPr>
        <w:tc>
          <w:tcPr>
            <w:tcW w:w="1836" w:type="dxa"/>
            <w:gridSpan w:val="4"/>
            <w:vMerge/>
            <w:tcBorders>
              <w:top w:val="single" w:sz="1" w:space="0" w:color="000000"/>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p>
        </w:tc>
        <w:tc>
          <w:tcPr>
            <w:tcW w:w="3786" w:type="dxa"/>
            <w:gridSpan w:val="11"/>
            <w:vMerge/>
            <w:tcBorders>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p>
        </w:tc>
        <w:tc>
          <w:tcPr>
            <w:tcW w:w="1894" w:type="dxa"/>
            <w:gridSpan w:val="5"/>
            <w:vMerge/>
            <w:tcBorders>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p>
        </w:tc>
        <w:tc>
          <w:tcPr>
            <w:tcW w:w="2436" w:type="dxa"/>
            <w:gridSpan w:val="8"/>
            <w:vMerge w:val="restart"/>
            <w:tcBorders>
              <w:left w:val="single" w:sz="1" w:space="0" w:color="000000"/>
              <w:bottom w:val="single" w:sz="1" w:space="0" w:color="000000"/>
            </w:tcBorders>
          </w:tcPr>
          <w:p w:rsidR="006F07FF" w:rsidRPr="006F07FF" w:rsidRDefault="006F07FF" w:rsidP="006F07FF">
            <w:pPr>
              <w:suppressAutoHyphens/>
              <w:snapToGrid w:val="0"/>
              <w:jc w:val="center"/>
              <w:rPr>
                <w:szCs w:val="28"/>
                <w:lang w:eastAsia="ar-SA"/>
              </w:rPr>
            </w:pPr>
            <w:proofErr w:type="gramStart"/>
            <w:r w:rsidRPr="006F07FF">
              <w:rPr>
                <w:sz w:val="28"/>
                <w:szCs w:val="28"/>
                <w:lang w:eastAsia="ar-SA"/>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объектов незавершенного строительства)</w:t>
            </w:r>
            <w:proofErr w:type="gramEnd"/>
          </w:p>
          <w:p w:rsidR="006F07FF" w:rsidRPr="006F07FF" w:rsidRDefault="006F07FF" w:rsidP="006F07FF">
            <w:pPr>
              <w:suppressAutoHyphens/>
              <w:snapToGrid w:val="0"/>
              <w:jc w:val="center"/>
              <w:rPr>
                <w:szCs w:val="28"/>
                <w:lang w:eastAsia="ar-SA"/>
              </w:rPr>
            </w:pPr>
          </w:p>
        </w:tc>
        <w:tc>
          <w:tcPr>
            <w:tcW w:w="1672" w:type="dxa"/>
            <w:gridSpan w:val="4"/>
            <w:vMerge w:val="restart"/>
            <w:tcBorders>
              <w:left w:val="single" w:sz="1" w:space="0" w:color="000000"/>
              <w:bottom w:val="single" w:sz="1" w:space="0" w:color="000000"/>
            </w:tcBorders>
          </w:tcPr>
          <w:p w:rsidR="006F07FF" w:rsidRPr="006F07FF" w:rsidRDefault="006F07FF" w:rsidP="006F07FF">
            <w:pPr>
              <w:suppressAutoHyphens/>
              <w:snapToGrid w:val="0"/>
              <w:jc w:val="center"/>
              <w:rPr>
                <w:szCs w:val="28"/>
                <w:lang w:eastAsia="ar-SA"/>
              </w:rPr>
            </w:pPr>
            <w:r w:rsidRPr="006F07FF">
              <w:rPr>
                <w:sz w:val="28"/>
                <w:szCs w:val="28"/>
                <w:lang w:eastAsia="ar-SA"/>
              </w:rPr>
              <w:t xml:space="preserve">Фактическое </w:t>
            </w:r>
            <w:proofErr w:type="gramStart"/>
            <w:r w:rsidRPr="006F07FF">
              <w:rPr>
                <w:sz w:val="28"/>
                <w:szCs w:val="28"/>
                <w:lang w:eastAsia="ar-SA"/>
              </w:rPr>
              <w:t>значение</w:t>
            </w:r>
            <w:proofErr w:type="gramEnd"/>
            <w:r w:rsidRPr="006F07FF">
              <w:rPr>
                <w:sz w:val="28"/>
                <w:szCs w:val="28"/>
                <w:lang w:eastAsia="ar-SA"/>
              </w:rPr>
              <w:t>/ Проектируемое значение (для объектов незавершенного строительства)</w:t>
            </w:r>
          </w:p>
          <w:p w:rsidR="006F07FF" w:rsidRPr="006F07FF" w:rsidRDefault="006F07FF" w:rsidP="006F07FF">
            <w:pPr>
              <w:suppressLineNumbers/>
              <w:suppressAutoHyphens/>
              <w:jc w:val="center"/>
              <w:rPr>
                <w:szCs w:val="28"/>
                <w:lang w:eastAsia="ar-SA"/>
              </w:rPr>
            </w:pPr>
          </w:p>
        </w:tc>
        <w:tc>
          <w:tcPr>
            <w:tcW w:w="1701" w:type="dxa"/>
            <w:gridSpan w:val="6"/>
            <w:vMerge w:val="restart"/>
            <w:tcBorders>
              <w:left w:val="single" w:sz="1" w:space="0" w:color="000000"/>
              <w:bottom w:val="single" w:sz="1" w:space="0" w:color="000000"/>
            </w:tcBorders>
          </w:tcPr>
          <w:p w:rsidR="006F07FF" w:rsidRPr="006F07FF" w:rsidRDefault="006F07FF" w:rsidP="006F07FF">
            <w:pPr>
              <w:suppressAutoHyphens/>
              <w:snapToGrid w:val="0"/>
              <w:jc w:val="center"/>
              <w:rPr>
                <w:szCs w:val="28"/>
                <w:lang w:eastAsia="ar-SA"/>
              </w:rPr>
            </w:pPr>
            <w:proofErr w:type="gramStart"/>
            <w:r w:rsidRPr="006F07FF">
              <w:rPr>
                <w:sz w:val="28"/>
                <w:szCs w:val="28"/>
                <w:lang w:eastAsia="ar-SA"/>
              </w:rPr>
              <w:t>Единица измерения (для площади - кв. м; для протяженности - м; для глубины залегания - м; для объема - куб. м)</w:t>
            </w:r>
            <w:proofErr w:type="gramEnd"/>
          </w:p>
          <w:p w:rsidR="006F07FF" w:rsidRPr="006F07FF" w:rsidRDefault="006F07FF" w:rsidP="006F07FF">
            <w:pPr>
              <w:suppressLineNumbers/>
              <w:suppressAutoHyphens/>
              <w:jc w:val="center"/>
              <w:rPr>
                <w:szCs w:val="28"/>
                <w:lang w:eastAsia="ar-SA"/>
              </w:rPr>
            </w:pPr>
          </w:p>
        </w:tc>
        <w:tc>
          <w:tcPr>
            <w:tcW w:w="1116" w:type="dxa"/>
            <w:gridSpan w:val="3"/>
            <w:vMerge/>
            <w:tcBorders>
              <w:left w:val="single" w:sz="1" w:space="0" w:color="000000"/>
              <w:bottom w:val="single" w:sz="1" w:space="0" w:color="000000"/>
              <w:right w:val="single" w:sz="1" w:space="0" w:color="000000"/>
            </w:tcBorders>
          </w:tcPr>
          <w:p w:rsidR="006F07FF" w:rsidRPr="006F07FF" w:rsidRDefault="006F07FF" w:rsidP="006F07FF">
            <w:pPr>
              <w:suppressLineNumbers/>
              <w:suppressAutoHyphens/>
              <w:snapToGrid w:val="0"/>
              <w:jc w:val="center"/>
              <w:rPr>
                <w:sz w:val="18"/>
                <w:szCs w:val="18"/>
                <w:lang w:eastAsia="ar-SA"/>
              </w:rPr>
            </w:pPr>
          </w:p>
        </w:tc>
      </w:tr>
      <w:tr w:rsidR="006F07FF" w:rsidRPr="006F07FF" w:rsidTr="00C56522">
        <w:tblPrEx>
          <w:tblCellMar>
            <w:top w:w="55" w:type="dxa"/>
            <w:left w:w="55" w:type="dxa"/>
            <w:bottom w:w="55" w:type="dxa"/>
            <w:right w:w="55" w:type="dxa"/>
          </w:tblCellMar>
        </w:tblPrEx>
        <w:trPr>
          <w:gridAfter w:val="2"/>
          <w:wAfter w:w="301" w:type="dxa"/>
        </w:trPr>
        <w:tc>
          <w:tcPr>
            <w:tcW w:w="1836" w:type="dxa"/>
            <w:gridSpan w:val="4"/>
            <w:vMerge/>
            <w:tcBorders>
              <w:top w:val="single" w:sz="1" w:space="0" w:color="000000"/>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p>
        </w:tc>
        <w:tc>
          <w:tcPr>
            <w:tcW w:w="1892" w:type="dxa"/>
            <w:gridSpan w:val="5"/>
            <w:tcBorders>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Номер</w:t>
            </w:r>
          </w:p>
        </w:tc>
        <w:tc>
          <w:tcPr>
            <w:tcW w:w="1894" w:type="dxa"/>
            <w:gridSpan w:val="6"/>
            <w:tcBorders>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Тип (кадастровый, условный, устаревший)</w:t>
            </w:r>
          </w:p>
        </w:tc>
        <w:tc>
          <w:tcPr>
            <w:tcW w:w="1894" w:type="dxa"/>
            <w:gridSpan w:val="5"/>
            <w:vMerge/>
            <w:tcBorders>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p>
        </w:tc>
        <w:tc>
          <w:tcPr>
            <w:tcW w:w="2436" w:type="dxa"/>
            <w:gridSpan w:val="8"/>
            <w:vMerge/>
            <w:tcBorders>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p>
        </w:tc>
        <w:tc>
          <w:tcPr>
            <w:tcW w:w="1672" w:type="dxa"/>
            <w:gridSpan w:val="4"/>
            <w:vMerge/>
            <w:tcBorders>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p>
        </w:tc>
        <w:tc>
          <w:tcPr>
            <w:tcW w:w="1701" w:type="dxa"/>
            <w:gridSpan w:val="6"/>
            <w:vMerge/>
            <w:tcBorders>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p>
        </w:tc>
        <w:tc>
          <w:tcPr>
            <w:tcW w:w="1116" w:type="dxa"/>
            <w:gridSpan w:val="3"/>
            <w:vMerge/>
            <w:tcBorders>
              <w:left w:val="single" w:sz="1" w:space="0" w:color="000000"/>
              <w:bottom w:val="single" w:sz="1" w:space="0" w:color="000000"/>
              <w:right w:val="single" w:sz="1" w:space="0" w:color="000000"/>
            </w:tcBorders>
          </w:tcPr>
          <w:p w:rsidR="006F07FF" w:rsidRPr="006F07FF" w:rsidRDefault="006F07FF" w:rsidP="006F07FF">
            <w:pPr>
              <w:suppressLineNumbers/>
              <w:suppressAutoHyphens/>
              <w:snapToGrid w:val="0"/>
              <w:jc w:val="center"/>
              <w:rPr>
                <w:sz w:val="18"/>
                <w:szCs w:val="18"/>
                <w:lang w:eastAsia="ar-SA"/>
              </w:rPr>
            </w:pPr>
          </w:p>
        </w:tc>
      </w:tr>
      <w:tr w:rsidR="006F07FF" w:rsidRPr="006F07FF" w:rsidTr="00C56522">
        <w:tblPrEx>
          <w:tblCellMar>
            <w:top w:w="55" w:type="dxa"/>
            <w:left w:w="55" w:type="dxa"/>
            <w:bottom w:w="55" w:type="dxa"/>
            <w:right w:w="55" w:type="dxa"/>
          </w:tblCellMar>
        </w:tblPrEx>
        <w:trPr>
          <w:gridAfter w:val="2"/>
          <w:wAfter w:w="301" w:type="dxa"/>
        </w:trPr>
        <w:tc>
          <w:tcPr>
            <w:tcW w:w="1836" w:type="dxa"/>
            <w:gridSpan w:val="4"/>
            <w:tcBorders>
              <w:left w:val="single" w:sz="1" w:space="0" w:color="000000"/>
              <w:bottom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15</w:t>
            </w:r>
          </w:p>
        </w:tc>
        <w:tc>
          <w:tcPr>
            <w:tcW w:w="1892" w:type="dxa"/>
            <w:gridSpan w:val="5"/>
            <w:tcBorders>
              <w:left w:val="single" w:sz="1" w:space="0" w:color="000000"/>
              <w:bottom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16</w:t>
            </w:r>
          </w:p>
        </w:tc>
        <w:tc>
          <w:tcPr>
            <w:tcW w:w="1894" w:type="dxa"/>
            <w:gridSpan w:val="6"/>
            <w:tcBorders>
              <w:left w:val="single" w:sz="1" w:space="0" w:color="000000"/>
              <w:bottom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17</w:t>
            </w:r>
          </w:p>
        </w:tc>
        <w:tc>
          <w:tcPr>
            <w:tcW w:w="1894" w:type="dxa"/>
            <w:gridSpan w:val="5"/>
            <w:tcBorders>
              <w:left w:val="single" w:sz="1" w:space="0" w:color="000000"/>
              <w:bottom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18</w:t>
            </w:r>
          </w:p>
        </w:tc>
        <w:tc>
          <w:tcPr>
            <w:tcW w:w="2436" w:type="dxa"/>
            <w:gridSpan w:val="8"/>
            <w:tcBorders>
              <w:left w:val="single" w:sz="1" w:space="0" w:color="000000"/>
              <w:bottom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19</w:t>
            </w:r>
          </w:p>
        </w:tc>
        <w:tc>
          <w:tcPr>
            <w:tcW w:w="1672" w:type="dxa"/>
            <w:gridSpan w:val="4"/>
            <w:tcBorders>
              <w:left w:val="single" w:sz="1" w:space="0" w:color="000000"/>
              <w:bottom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20</w:t>
            </w:r>
          </w:p>
        </w:tc>
        <w:tc>
          <w:tcPr>
            <w:tcW w:w="1701" w:type="dxa"/>
            <w:gridSpan w:val="6"/>
            <w:tcBorders>
              <w:left w:val="single" w:sz="1" w:space="0" w:color="000000"/>
              <w:bottom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21</w:t>
            </w:r>
          </w:p>
        </w:tc>
        <w:tc>
          <w:tcPr>
            <w:tcW w:w="1116" w:type="dxa"/>
            <w:gridSpan w:val="3"/>
            <w:tcBorders>
              <w:left w:val="single" w:sz="1" w:space="0" w:color="000000"/>
              <w:bottom w:val="single" w:sz="4" w:space="0" w:color="auto"/>
              <w:right w:val="single" w:sz="1" w:space="0" w:color="000000"/>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22</w:t>
            </w:r>
          </w:p>
          <w:p w:rsidR="006F07FF" w:rsidRPr="006F07FF" w:rsidRDefault="006F07FF" w:rsidP="006F07FF">
            <w:pPr>
              <w:suppressLineNumbers/>
              <w:suppressAutoHyphens/>
              <w:snapToGrid w:val="0"/>
              <w:jc w:val="center"/>
              <w:rPr>
                <w:szCs w:val="28"/>
                <w:lang w:eastAsia="ar-SA"/>
              </w:rPr>
            </w:pPr>
          </w:p>
        </w:tc>
      </w:tr>
      <w:tr w:rsidR="006F07FF" w:rsidRPr="006F07FF" w:rsidTr="00C56522">
        <w:tblPrEx>
          <w:tblCellMar>
            <w:top w:w="55" w:type="dxa"/>
            <w:left w:w="55" w:type="dxa"/>
            <w:bottom w:w="55" w:type="dxa"/>
            <w:right w:w="55" w:type="dxa"/>
          </w:tblCellMar>
        </w:tblPrEx>
        <w:trPr>
          <w:gridAfter w:val="2"/>
          <w:wAfter w:w="301" w:type="dxa"/>
          <w:trHeight w:val="30"/>
        </w:trPr>
        <w:tc>
          <w:tcPr>
            <w:tcW w:w="1836" w:type="dxa"/>
            <w:gridSpan w:val="4"/>
            <w:tcBorders>
              <w:top w:val="single" w:sz="4" w:space="0" w:color="auto"/>
              <w:left w:val="single" w:sz="4" w:space="0" w:color="auto"/>
              <w:bottom w:val="single" w:sz="4" w:space="0" w:color="auto"/>
              <w:right w:val="single" w:sz="4" w:space="0" w:color="auto"/>
            </w:tcBorders>
          </w:tcPr>
          <w:p w:rsidR="006F07FF" w:rsidRPr="006F07FF" w:rsidRDefault="007C7E98" w:rsidP="006F07FF">
            <w:pPr>
              <w:suppressLineNumbers/>
              <w:suppressAutoHyphens/>
              <w:snapToGrid w:val="0"/>
              <w:jc w:val="center"/>
              <w:rPr>
                <w:szCs w:val="28"/>
                <w:lang w:eastAsia="ar-SA"/>
              </w:rPr>
            </w:pPr>
            <w:r>
              <w:rPr>
                <w:szCs w:val="28"/>
                <w:lang w:eastAsia="ar-SA"/>
              </w:rPr>
              <w:lastRenderedPageBreak/>
              <w:t>-</w:t>
            </w:r>
          </w:p>
        </w:tc>
        <w:tc>
          <w:tcPr>
            <w:tcW w:w="1892" w:type="dxa"/>
            <w:gridSpan w:val="5"/>
            <w:tcBorders>
              <w:top w:val="single" w:sz="4" w:space="0" w:color="auto"/>
              <w:left w:val="single" w:sz="4" w:space="0" w:color="auto"/>
              <w:bottom w:val="single" w:sz="4" w:space="0" w:color="auto"/>
              <w:right w:val="single" w:sz="4" w:space="0" w:color="auto"/>
            </w:tcBorders>
          </w:tcPr>
          <w:p w:rsidR="006F07FF" w:rsidRPr="006F07FF" w:rsidRDefault="007C7E98" w:rsidP="006F07FF">
            <w:pPr>
              <w:suppressLineNumbers/>
              <w:suppressAutoHyphens/>
              <w:snapToGrid w:val="0"/>
              <w:jc w:val="center"/>
              <w:rPr>
                <w:szCs w:val="28"/>
                <w:lang w:eastAsia="ar-SA"/>
              </w:rPr>
            </w:pPr>
            <w:r>
              <w:rPr>
                <w:szCs w:val="28"/>
                <w:lang w:eastAsia="ar-SA"/>
              </w:rPr>
              <w:t>-</w:t>
            </w:r>
          </w:p>
        </w:tc>
        <w:tc>
          <w:tcPr>
            <w:tcW w:w="1894" w:type="dxa"/>
            <w:gridSpan w:val="6"/>
            <w:tcBorders>
              <w:top w:val="single" w:sz="4" w:space="0" w:color="auto"/>
              <w:left w:val="single" w:sz="4" w:space="0" w:color="auto"/>
              <w:bottom w:val="single" w:sz="4" w:space="0" w:color="auto"/>
              <w:right w:val="single" w:sz="4" w:space="0" w:color="auto"/>
            </w:tcBorders>
          </w:tcPr>
          <w:p w:rsidR="006F07FF" w:rsidRPr="006F07FF" w:rsidRDefault="007C7E98" w:rsidP="006F07FF">
            <w:pPr>
              <w:suppressLineNumbers/>
              <w:suppressAutoHyphens/>
              <w:snapToGrid w:val="0"/>
              <w:jc w:val="center"/>
              <w:rPr>
                <w:szCs w:val="28"/>
                <w:lang w:eastAsia="ar-SA"/>
              </w:rPr>
            </w:pPr>
            <w:r>
              <w:rPr>
                <w:szCs w:val="28"/>
                <w:lang w:eastAsia="ar-SA"/>
              </w:rPr>
              <w:t>-</w:t>
            </w:r>
          </w:p>
        </w:tc>
        <w:tc>
          <w:tcPr>
            <w:tcW w:w="1894" w:type="dxa"/>
            <w:gridSpan w:val="5"/>
            <w:tcBorders>
              <w:top w:val="single" w:sz="4" w:space="0" w:color="auto"/>
              <w:left w:val="single" w:sz="4" w:space="0" w:color="auto"/>
              <w:bottom w:val="single" w:sz="4" w:space="0" w:color="auto"/>
              <w:right w:val="single" w:sz="4" w:space="0" w:color="auto"/>
            </w:tcBorders>
          </w:tcPr>
          <w:p w:rsidR="006F07FF" w:rsidRPr="006F07FF" w:rsidRDefault="007C7E98" w:rsidP="006F07FF">
            <w:pPr>
              <w:suppressLineNumbers/>
              <w:suppressAutoHyphens/>
              <w:snapToGrid w:val="0"/>
              <w:jc w:val="center"/>
              <w:rPr>
                <w:szCs w:val="28"/>
                <w:lang w:eastAsia="ar-SA"/>
              </w:rPr>
            </w:pPr>
            <w:r>
              <w:rPr>
                <w:szCs w:val="28"/>
                <w:lang w:eastAsia="ar-SA"/>
              </w:rPr>
              <w:t>-</w:t>
            </w:r>
          </w:p>
        </w:tc>
        <w:tc>
          <w:tcPr>
            <w:tcW w:w="2436" w:type="dxa"/>
            <w:gridSpan w:val="8"/>
            <w:tcBorders>
              <w:top w:val="single" w:sz="4" w:space="0" w:color="auto"/>
              <w:left w:val="single" w:sz="4" w:space="0" w:color="auto"/>
              <w:bottom w:val="single" w:sz="4" w:space="0" w:color="auto"/>
              <w:right w:val="single" w:sz="4" w:space="0" w:color="auto"/>
            </w:tcBorders>
          </w:tcPr>
          <w:p w:rsidR="006F07FF" w:rsidRPr="006F07FF" w:rsidRDefault="007C7E98" w:rsidP="006F07FF">
            <w:pPr>
              <w:suppressLineNumbers/>
              <w:suppressAutoHyphens/>
              <w:snapToGrid w:val="0"/>
              <w:jc w:val="center"/>
              <w:rPr>
                <w:szCs w:val="28"/>
                <w:lang w:eastAsia="ar-SA"/>
              </w:rPr>
            </w:pPr>
            <w:r>
              <w:rPr>
                <w:szCs w:val="28"/>
                <w:lang w:eastAsia="ar-SA"/>
              </w:rPr>
              <w:t>-</w:t>
            </w:r>
          </w:p>
        </w:tc>
        <w:tc>
          <w:tcPr>
            <w:tcW w:w="1672" w:type="dxa"/>
            <w:gridSpan w:val="4"/>
            <w:tcBorders>
              <w:top w:val="single" w:sz="4" w:space="0" w:color="auto"/>
              <w:left w:val="single" w:sz="4" w:space="0" w:color="auto"/>
              <w:bottom w:val="single" w:sz="4" w:space="0" w:color="auto"/>
              <w:right w:val="single" w:sz="4" w:space="0" w:color="auto"/>
            </w:tcBorders>
          </w:tcPr>
          <w:p w:rsidR="006F07FF" w:rsidRPr="007C7E98" w:rsidRDefault="007C7E98" w:rsidP="006F07FF">
            <w:pPr>
              <w:suppressLineNumbers/>
              <w:suppressAutoHyphens/>
              <w:snapToGrid w:val="0"/>
              <w:jc w:val="center"/>
              <w:rPr>
                <w:szCs w:val="28"/>
                <w:lang w:eastAsia="ar-SA"/>
              </w:rPr>
            </w:pPr>
            <w:r>
              <w:rPr>
                <w:szCs w:val="28"/>
                <w:lang w:eastAsia="ar-SA"/>
              </w:rPr>
              <w:t>-</w:t>
            </w:r>
          </w:p>
        </w:tc>
        <w:tc>
          <w:tcPr>
            <w:tcW w:w="1701" w:type="dxa"/>
            <w:gridSpan w:val="6"/>
            <w:tcBorders>
              <w:top w:val="single" w:sz="4" w:space="0" w:color="auto"/>
              <w:left w:val="single" w:sz="4" w:space="0" w:color="auto"/>
              <w:bottom w:val="single" w:sz="4" w:space="0" w:color="auto"/>
              <w:right w:val="single" w:sz="4" w:space="0" w:color="auto"/>
            </w:tcBorders>
          </w:tcPr>
          <w:p w:rsidR="006F07FF" w:rsidRPr="006F07FF" w:rsidRDefault="007C7E98" w:rsidP="006F07FF">
            <w:pPr>
              <w:suppressLineNumbers/>
              <w:suppressAutoHyphens/>
              <w:snapToGrid w:val="0"/>
              <w:jc w:val="center"/>
              <w:rPr>
                <w:szCs w:val="28"/>
                <w:lang w:eastAsia="ar-SA"/>
              </w:rPr>
            </w:pPr>
            <w:r>
              <w:rPr>
                <w:szCs w:val="28"/>
                <w:lang w:eastAsia="ar-SA"/>
              </w:rPr>
              <w:t>-</w:t>
            </w:r>
          </w:p>
        </w:tc>
        <w:tc>
          <w:tcPr>
            <w:tcW w:w="1116" w:type="dxa"/>
            <w:gridSpan w:val="3"/>
            <w:tcBorders>
              <w:top w:val="single" w:sz="4" w:space="0" w:color="auto"/>
              <w:left w:val="single" w:sz="4" w:space="0" w:color="auto"/>
              <w:bottom w:val="single" w:sz="4" w:space="0" w:color="auto"/>
              <w:right w:val="single" w:sz="4" w:space="0" w:color="auto"/>
            </w:tcBorders>
          </w:tcPr>
          <w:p w:rsidR="006F07FF" w:rsidRPr="007C7E98" w:rsidRDefault="007C7E98" w:rsidP="006F07FF">
            <w:pPr>
              <w:suppressLineNumbers/>
              <w:suppressAutoHyphens/>
              <w:snapToGrid w:val="0"/>
              <w:jc w:val="center"/>
              <w:rPr>
                <w:szCs w:val="28"/>
                <w:lang w:eastAsia="ar-SA"/>
              </w:rPr>
            </w:pPr>
            <w:r>
              <w:rPr>
                <w:szCs w:val="28"/>
                <w:lang w:eastAsia="ar-SA"/>
              </w:rPr>
              <w:t>-</w:t>
            </w:r>
          </w:p>
        </w:tc>
      </w:tr>
      <w:tr w:rsidR="006F07FF" w:rsidRPr="006F07FF" w:rsidTr="00C56522">
        <w:tblPrEx>
          <w:tblCellMar>
            <w:top w:w="55" w:type="dxa"/>
            <w:left w:w="55" w:type="dxa"/>
            <w:bottom w:w="55" w:type="dxa"/>
            <w:right w:w="55" w:type="dxa"/>
          </w:tblCellMar>
        </w:tblPrEx>
        <w:trPr>
          <w:gridAfter w:val="2"/>
          <w:wAfter w:w="301" w:type="dxa"/>
        </w:trPr>
        <w:tc>
          <w:tcPr>
            <w:tcW w:w="1836" w:type="dxa"/>
            <w:gridSpan w:val="4"/>
          </w:tcPr>
          <w:p w:rsidR="006F07FF" w:rsidRPr="006F07FF" w:rsidRDefault="006F07FF" w:rsidP="006F07FF">
            <w:pPr>
              <w:suppressLineNumbers/>
              <w:suppressAutoHyphens/>
              <w:snapToGrid w:val="0"/>
              <w:jc w:val="center"/>
              <w:rPr>
                <w:szCs w:val="28"/>
                <w:lang w:eastAsia="ar-SA"/>
              </w:rPr>
            </w:pPr>
          </w:p>
        </w:tc>
        <w:tc>
          <w:tcPr>
            <w:tcW w:w="1892" w:type="dxa"/>
            <w:gridSpan w:val="5"/>
          </w:tcPr>
          <w:p w:rsidR="006F07FF" w:rsidRPr="006F07FF" w:rsidRDefault="006F07FF" w:rsidP="006F07FF">
            <w:pPr>
              <w:suppressLineNumbers/>
              <w:suppressAutoHyphens/>
              <w:snapToGrid w:val="0"/>
              <w:jc w:val="center"/>
              <w:rPr>
                <w:szCs w:val="28"/>
                <w:lang w:eastAsia="ar-SA"/>
              </w:rPr>
            </w:pPr>
          </w:p>
        </w:tc>
        <w:tc>
          <w:tcPr>
            <w:tcW w:w="1894" w:type="dxa"/>
            <w:gridSpan w:val="6"/>
          </w:tcPr>
          <w:p w:rsidR="006F07FF" w:rsidRPr="006F07FF" w:rsidRDefault="006F07FF" w:rsidP="006F07FF">
            <w:pPr>
              <w:suppressLineNumbers/>
              <w:suppressAutoHyphens/>
              <w:snapToGrid w:val="0"/>
              <w:jc w:val="center"/>
              <w:rPr>
                <w:szCs w:val="28"/>
                <w:lang w:eastAsia="ar-SA"/>
              </w:rPr>
            </w:pPr>
          </w:p>
        </w:tc>
        <w:tc>
          <w:tcPr>
            <w:tcW w:w="1894" w:type="dxa"/>
            <w:gridSpan w:val="5"/>
          </w:tcPr>
          <w:p w:rsidR="006F07FF" w:rsidRPr="006F07FF" w:rsidRDefault="006F07FF" w:rsidP="006F07FF">
            <w:pPr>
              <w:suppressLineNumbers/>
              <w:suppressAutoHyphens/>
              <w:snapToGrid w:val="0"/>
              <w:jc w:val="center"/>
              <w:rPr>
                <w:szCs w:val="28"/>
                <w:lang w:eastAsia="ar-SA"/>
              </w:rPr>
            </w:pPr>
          </w:p>
        </w:tc>
        <w:tc>
          <w:tcPr>
            <w:tcW w:w="2436" w:type="dxa"/>
            <w:gridSpan w:val="8"/>
          </w:tcPr>
          <w:p w:rsidR="006F07FF" w:rsidRPr="006F07FF" w:rsidRDefault="006F07FF" w:rsidP="006F07FF">
            <w:pPr>
              <w:suppressLineNumbers/>
              <w:suppressAutoHyphens/>
              <w:snapToGrid w:val="0"/>
              <w:jc w:val="center"/>
              <w:rPr>
                <w:szCs w:val="28"/>
                <w:lang w:eastAsia="ar-SA"/>
              </w:rPr>
            </w:pPr>
          </w:p>
        </w:tc>
        <w:tc>
          <w:tcPr>
            <w:tcW w:w="1672" w:type="dxa"/>
            <w:gridSpan w:val="4"/>
          </w:tcPr>
          <w:p w:rsidR="006F07FF" w:rsidRPr="006F07FF" w:rsidRDefault="006F07FF" w:rsidP="006F07FF">
            <w:pPr>
              <w:suppressLineNumbers/>
              <w:suppressAutoHyphens/>
              <w:snapToGrid w:val="0"/>
              <w:jc w:val="center"/>
              <w:rPr>
                <w:szCs w:val="28"/>
                <w:lang w:eastAsia="ar-SA"/>
              </w:rPr>
            </w:pPr>
          </w:p>
        </w:tc>
        <w:tc>
          <w:tcPr>
            <w:tcW w:w="1701" w:type="dxa"/>
            <w:gridSpan w:val="6"/>
          </w:tcPr>
          <w:p w:rsidR="006F07FF" w:rsidRPr="006F07FF" w:rsidRDefault="006F07FF" w:rsidP="006F07FF">
            <w:pPr>
              <w:suppressLineNumbers/>
              <w:suppressAutoHyphens/>
              <w:snapToGrid w:val="0"/>
              <w:jc w:val="center"/>
              <w:rPr>
                <w:szCs w:val="28"/>
                <w:lang w:eastAsia="ar-SA"/>
              </w:rPr>
            </w:pPr>
          </w:p>
        </w:tc>
        <w:tc>
          <w:tcPr>
            <w:tcW w:w="1116" w:type="dxa"/>
            <w:gridSpan w:val="3"/>
          </w:tcPr>
          <w:p w:rsidR="006F07FF" w:rsidRPr="006F07FF" w:rsidRDefault="006F07FF" w:rsidP="006F07FF">
            <w:pPr>
              <w:suppressLineNumbers/>
              <w:suppressAutoHyphens/>
              <w:snapToGrid w:val="0"/>
              <w:jc w:val="center"/>
              <w:rPr>
                <w:sz w:val="18"/>
                <w:szCs w:val="18"/>
                <w:lang w:eastAsia="ar-SA"/>
              </w:rPr>
            </w:pPr>
          </w:p>
        </w:tc>
      </w:tr>
      <w:tr w:rsidR="006F07FF" w:rsidRPr="006F07FF" w:rsidTr="00C56522">
        <w:tblPrEx>
          <w:tblCellMar>
            <w:left w:w="108" w:type="dxa"/>
            <w:right w:w="108" w:type="dxa"/>
          </w:tblCellMar>
        </w:tblPrEx>
        <w:trPr>
          <w:gridAfter w:val="2"/>
          <w:wAfter w:w="301" w:type="dxa"/>
          <w:trHeight w:val="78"/>
        </w:trPr>
        <w:tc>
          <w:tcPr>
            <w:tcW w:w="5954" w:type="dxa"/>
            <w:gridSpan w:val="16"/>
            <w:tcBorders>
              <w:top w:val="single" w:sz="1" w:space="0" w:color="000000"/>
              <w:left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Сведения о движимом имуществе</w:t>
            </w:r>
          </w:p>
        </w:tc>
        <w:tc>
          <w:tcPr>
            <w:tcW w:w="8487" w:type="dxa"/>
            <w:gridSpan w:val="25"/>
            <w:tcBorders>
              <w:top w:val="single" w:sz="1" w:space="0" w:color="000000"/>
              <w:left w:val="single" w:sz="1" w:space="0" w:color="000000"/>
              <w:bottom w:val="single" w:sz="1" w:space="0" w:color="000000"/>
              <w:right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Сведения о праве аренды или безвозмездного пользования имуществом</w:t>
            </w:r>
          </w:p>
        </w:tc>
      </w:tr>
      <w:tr w:rsidR="006F07FF" w:rsidRPr="006F07FF" w:rsidTr="00C56522">
        <w:tblPrEx>
          <w:tblCellMar>
            <w:left w:w="108" w:type="dxa"/>
            <w:right w:w="108" w:type="dxa"/>
          </w:tblCellMar>
        </w:tblPrEx>
        <w:trPr>
          <w:gridAfter w:val="2"/>
          <w:wAfter w:w="301" w:type="dxa"/>
        </w:trPr>
        <w:tc>
          <w:tcPr>
            <w:tcW w:w="5954" w:type="dxa"/>
            <w:gridSpan w:val="16"/>
            <w:tcBorders>
              <w:left w:val="single" w:sz="1" w:space="0" w:color="000000"/>
              <w:bottom w:val="single" w:sz="1" w:space="0" w:color="000000"/>
            </w:tcBorders>
          </w:tcPr>
          <w:p w:rsidR="006F07FF" w:rsidRPr="006F07FF" w:rsidRDefault="006F07FF" w:rsidP="006F07FF">
            <w:pPr>
              <w:suppressAutoHyphens/>
              <w:autoSpaceDE w:val="0"/>
              <w:snapToGrid w:val="0"/>
              <w:rPr>
                <w:szCs w:val="28"/>
                <w:lang w:eastAsia="ar-SA"/>
              </w:rPr>
            </w:pPr>
          </w:p>
        </w:tc>
        <w:tc>
          <w:tcPr>
            <w:tcW w:w="4806" w:type="dxa"/>
            <w:gridSpan w:val="1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организации, образующей инфраструктуру поддержки субъектов малого и среднего предпринимательства</w:t>
            </w:r>
          </w:p>
        </w:tc>
        <w:tc>
          <w:tcPr>
            <w:tcW w:w="3681" w:type="dxa"/>
            <w:gridSpan w:val="12"/>
            <w:tcBorders>
              <w:top w:val="single" w:sz="1" w:space="0" w:color="000000"/>
              <w:left w:val="single" w:sz="1" w:space="0" w:color="000000"/>
              <w:bottom w:val="single" w:sz="1" w:space="0" w:color="000000"/>
              <w:right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субъекта малого и среднего предпринимательства</w:t>
            </w:r>
          </w:p>
        </w:tc>
      </w:tr>
      <w:tr w:rsidR="006F07FF" w:rsidRPr="006F07FF" w:rsidTr="00C56522">
        <w:tblPrEx>
          <w:tblCellMar>
            <w:left w:w="108" w:type="dxa"/>
            <w:right w:w="108" w:type="dxa"/>
          </w:tblCellMar>
        </w:tblPrEx>
        <w:trPr>
          <w:gridAfter w:val="2"/>
          <w:wAfter w:w="301" w:type="dxa"/>
        </w:trPr>
        <w:tc>
          <w:tcPr>
            <w:tcW w:w="1134" w:type="dxa"/>
            <w:gridSpan w:val="2"/>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Тип: оборудование, машины, механизмы, установки, транспортные средства, инвентарь, инструменты, иное</w:t>
            </w:r>
          </w:p>
        </w:tc>
        <w:tc>
          <w:tcPr>
            <w:tcW w:w="1134"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Государственный регистрационный знак (при наличии)</w:t>
            </w:r>
          </w:p>
        </w:tc>
        <w:tc>
          <w:tcPr>
            <w:tcW w:w="1232"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Наименование объекта учета</w:t>
            </w:r>
          </w:p>
        </w:tc>
        <w:tc>
          <w:tcPr>
            <w:tcW w:w="895"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Марка, модель</w:t>
            </w:r>
          </w:p>
        </w:tc>
        <w:tc>
          <w:tcPr>
            <w:tcW w:w="850" w:type="dxa"/>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Год выпуска</w:t>
            </w:r>
          </w:p>
        </w:tc>
        <w:tc>
          <w:tcPr>
            <w:tcW w:w="709" w:type="dxa"/>
            <w:gridSpan w:val="4"/>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Кадастровый номер объекта недвижимого имущества, в том числе зем</w:t>
            </w:r>
            <w:r w:rsidRPr="006F07FF">
              <w:rPr>
                <w:sz w:val="28"/>
                <w:szCs w:val="28"/>
                <w:lang w:eastAsia="ar-SA"/>
              </w:rPr>
              <w:lastRenderedPageBreak/>
              <w:t xml:space="preserve">ельного участка, </w:t>
            </w:r>
            <w:proofErr w:type="gramStart"/>
            <w:r w:rsidRPr="006F07FF">
              <w:rPr>
                <w:sz w:val="28"/>
                <w:szCs w:val="28"/>
                <w:lang w:eastAsia="ar-SA"/>
              </w:rPr>
              <w:t>в</w:t>
            </w:r>
            <w:proofErr w:type="gramEnd"/>
            <w:r w:rsidRPr="006F07FF">
              <w:rPr>
                <w:sz w:val="28"/>
                <w:szCs w:val="28"/>
                <w:lang w:eastAsia="ar-SA"/>
              </w:rPr>
              <w:t xml:space="preserve"> (</w:t>
            </w:r>
            <w:proofErr w:type="gramStart"/>
            <w:r w:rsidRPr="006F07FF">
              <w:rPr>
                <w:sz w:val="28"/>
                <w:szCs w:val="28"/>
                <w:lang w:eastAsia="ar-SA"/>
              </w:rPr>
              <w:t>на</w:t>
            </w:r>
            <w:proofErr w:type="gramEnd"/>
            <w:r w:rsidRPr="006F07FF">
              <w:rPr>
                <w:sz w:val="28"/>
                <w:szCs w:val="28"/>
                <w:lang w:eastAsia="ar-SA"/>
              </w:rPr>
              <w:t>) котором расположен объект</w:t>
            </w:r>
          </w:p>
        </w:tc>
        <w:tc>
          <w:tcPr>
            <w:tcW w:w="2811" w:type="dxa"/>
            <w:gridSpan w:val="7"/>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lastRenderedPageBreak/>
              <w:t>Правообладатель</w:t>
            </w:r>
          </w:p>
        </w:tc>
        <w:tc>
          <w:tcPr>
            <w:tcW w:w="1995" w:type="dxa"/>
            <w:gridSpan w:val="6"/>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Документы основание</w:t>
            </w:r>
          </w:p>
        </w:tc>
        <w:tc>
          <w:tcPr>
            <w:tcW w:w="2256" w:type="dxa"/>
            <w:gridSpan w:val="8"/>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Правообладатель</w:t>
            </w:r>
          </w:p>
        </w:tc>
        <w:tc>
          <w:tcPr>
            <w:tcW w:w="1425" w:type="dxa"/>
            <w:gridSpan w:val="4"/>
            <w:tcBorders>
              <w:top w:val="single" w:sz="1" w:space="0" w:color="000000"/>
              <w:left w:val="single" w:sz="1" w:space="0" w:color="000000"/>
              <w:bottom w:val="single" w:sz="1" w:space="0" w:color="000000"/>
              <w:right w:val="single" w:sz="1" w:space="0" w:color="000000"/>
            </w:tcBorders>
          </w:tcPr>
          <w:p w:rsidR="006F07FF" w:rsidRPr="006F07FF" w:rsidRDefault="006F07FF" w:rsidP="006F07FF">
            <w:pPr>
              <w:suppressAutoHyphens/>
              <w:autoSpaceDE w:val="0"/>
              <w:snapToGrid w:val="0"/>
              <w:jc w:val="center"/>
              <w:rPr>
                <w:sz w:val="18"/>
                <w:szCs w:val="18"/>
                <w:lang w:eastAsia="ar-SA"/>
              </w:rPr>
            </w:pPr>
            <w:r w:rsidRPr="006F07FF">
              <w:rPr>
                <w:sz w:val="18"/>
                <w:szCs w:val="18"/>
                <w:lang w:eastAsia="ar-SA"/>
              </w:rPr>
              <w:t>Документы основание</w:t>
            </w:r>
          </w:p>
        </w:tc>
      </w:tr>
      <w:tr w:rsidR="006F07FF" w:rsidRPr="006F07FF" w:rsidTr="00C56522">
        <w:tblPrEx>
          <w:tblCellMar>
            <w:left w:w="108" w:type="dxa"/>
            <w:right w:w="108" w:type="dxa"/>
          </w:tblCellMar>
        </w:tblPrEx>
        <w:trPr>
          <w:gridAfter w:val="2"/>
          <w:wAfter w:w="301" w:type="dxa"/>
        </w:trPr>
        <w:tc>
          <w:tcPr>
            <w:tcW w:w="1134" w:type="dxa"/>
            <w:gridSpan w:val="2"/>
            <w:tcBorders>
              <w:left w:val="single" w:sz="1" w:space="0" w:color="000000"/>
              <w:bottom w:val="single" w:sz="1" w:space="0" w:color="000000"/>
            </w:tcBorders>
          </w:tcPr>
          <w:p w:rsidR="006F07FF" w:rsidRPr="00AF6407" w:rsidRDefault="006F07FF" w:rsidP="006F07FF">
            <w:pPr>
              <w:suppressAutoHyphens/>
              <w:autoSpaceDE w:val="0"/>
              <w:snapToGrid w:val="0"/>
              <w:rPr>
                <w:szCs w:val="28"/>
                <w:lang w:eastAsia="ar-SA"/>
              </w:rPr>
            </w:pPr>
          </w:p>
        </w:tc>
        <w:tc>
          <w:tcPr>
            <w:tcW w:w="1134" w:type="dxa"/>
            <w:gridSpan w:val="3"/>
            <w:tcBorders>
              <w:left w:val="single" w:sz="1" w:space="0" w:color="000000"/>
              <w:bottom w:val="single" w:sz="1" w:space="0" w:color="000000"/>
            </w:tcBorders>
          </w:tcPr>
          <w:p w:rsidR="006F07FF" w:rsidRPr="006F07FF" w:rsidRDefault="006F07FF" w:rsidP="006F07FF">
            <w:pPr>
              <w:suppressAutoHyphens/>
              <w:autoSpaceDE w:val="0"/>
              <w:snapToGrid w:val="0"/>
              <w:rPr>
                <w:szCs w:val="28"/>
                <w:lang w:eastAsia="ar-SA"/>
              </w:rPr>
            </w:pPr>
          </w:p>
        </w:tc>
        <w:tc>
          <w:tcPr>
            <w:tcW w:w="1232" w:type="dxa"/>
            <w:gridSpan w:val="3"/>
            <w:tcBorders>
              <w:left w:val="single" w:sz="1" w:space="0" w:color="000000"/>
              <w:bottom w:val="single" w:sz="1" w:space="0" w:color="000000"/>
            </w:tcBorders>
          </w:tcPr>
          <w:p w:rsidR="006F07FF" w:rsidRPr="00AF6407" w:rsidRDefault="006F07FF" w:rsidP="006F07FF">
            <w:pPr>
              <w:suppressAutoHyphens/>
              <w:autoSpaceDE w:val="0"/>
              <w:snapToGrid w:val="0"/>
              <w:rPr>
                <w:szCs w:val="28"/>
                <w:lang w:eastAsia="ar-SA"/>
              </w:rPr>
            </w:pPr>
          </w:p>
        </w:tc>
        <w:tc>
          <w:tcPr>
            <w:tcW w:w="895" w:type="dxa"/>
            <w:gridSpan w:val="3"/>
            <w:tcBorders>
              <w:left w:val="single" w:sz="1" w:space="0" w:color="000000"/>
              <w:bottom w:val="single" w:sz="1" w:space="0" w:color="000000"/>
            </w:tcBorders>
          </w:tcPr>
          <w:p w:rsidR="006F07FF" w:rsidRPr="006F07FF" w:rsidRDefault="006F07FF" w:rsidP="006F07FF">
            <w:pPr>
              <w:suppressAutoHyphens/>
              <w:autoSpaceDE w:val="0"/>
              <w:snapToGrid w:val="0"/>
              <w:rPr>
                <w:szCs w:val="28"/>
                <w:lang w:eastAsia="ar-SA"/>
              </w:rPr>
            </w:pPr>
          </w:p>
        </w:tc>
        <w:tc>
          <w:tcPr>
            <w:tcW w:w="850" w:type="dxa"/>
            <w:tcBorders>
              <w:left w:val="single" w:sz="1" w:space="0" w:color="000000"/>
              <w:bottom w:val="single" w:sz="1" w:space="0" w:color="000000"/>
            </w:tcBorders>
          </w:tcPr>
          <w:p w:rsidR="006F07FF" w:rsidRPr="006F07FF" w:rsidRDefault="006F07FF" w:rsidP="006F07FF">
            <w:pPr>
              <w:suppressAutoHyphens/>
              <w:autoSpaceDE w:val="0"/>
              <w:snapToGrid w:val="0"/>
              <w:rPr>
                <w:szCs w:val="28"/>
                <w:lang w:eastAsia="ar-SA"/>
              </w:rPr>
            </w:pPr>
          </w:p>
        </w:tc>
        <w:tc>
          <w:tcPr>
            <w:tcW w:w="709" w:type="dxa"/>
            <w:gridSpan w:val="4"/>
            <w:tcBorders>
              <w:left w:val="single" w:sz="1" w:space="0" w:color="000000"/>
              <w:bottom w:val="single" w:sz="1" w:space="0" w:color="000000"/>
            </w:tcBorders>
          </w:tcPr>
          <w:p w:rsidR="006F07FF" w:rsidRPr="006F07FF" w:rsidRDefault="007F2A90" w:rsidP="006F07FF">
            <w:pPr>
              <w:suppressAutoHyphens/>
              <w:autoSpaceDE w:val="0"/>
              <w:snapToGrid w:val="0"/>
              <w:rPr>
                <w:szCs w:val="28"/>
                <w:lang w:eastAsia="ar-SA"/>
              </w:rPr>
            </w:pPr>
            <w:r>
              <w:rPr>
                <w:szCs w:val="28"/>
                <w:lang w:eastAsia="ar-SA"/>
              </w:rPr>
              <w:t>-</w:t>
            </w:r>
          </w:p>
        </w:tc>
        <w:tc>
          <w:tcPr>
            <w:tcW w:w="1219"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Полное наименование</w:t>
            </w:r>
          </w:p>
        </w:tc>
        <w:tc>
          <w:tcPr>
            <w:tcW w:w="798"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ОГРН</w:t>
            </w:r>
          </w:p>
        </w:tc>
        <w:tc>
          <w:tcPr>
            <w:tcW w:w="794" w:type="dxa"/>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ИНН</w:t>
            </w:r>
          </w:p>
        </w:tc>
        <w:tc>
          <w:tcPr>
            <w:tcW w:w="933"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Дата заключения договора</w:t>
            </w:r>
          </w:p>
        </w:tc>
        <w:tc>
          <w:tcPr>
            <w:tcW w:w="1062"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Дата окончания действия договора</w:t>
            </w:r>
          </w:p>
        </w:tc>
        <w:tc>
          <w:tcPr>
            <w:tcW w:w="797" w:type="dxa"/>
            <w:gridSpan w:val="2"/>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Полное наименование</w:t>
            </w:r>
          </w:p>
        </w:tc>
        <w:tc>
          <w:tcPr>
            <w:tcW w:w="795" w:type="dxa"/>
            <w:gridSpan w:val="4"/>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ОГРН</w:t>
            </w:r>
          </w:p>
        </w:tc>
        <w:tc>
          <w:tcPr>
            <w:tcW w:w="664" w:type="dxa"/>
            <w:gridSpan w:val="2"/>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 w:val="18"/>
                <w:szCs w:val="18"/>
                <w:lang w:eastAsia="ar-SA"/>
              </w:rPr>
            </w:pPr>
            <w:r w:rsidRPr="006F07FF">
              <w:rPr>
                <w:sz w:val="18"/>
                <w:szCs w:val="18"/>
                <w:lang w:eastAsia="ar-SA"/>
              </w:rPr>
              <w:t>ИНН</w:t>
            </w:r>
          </w:p>
        </w:tc>
        <w:tc>
          <w:tcPr>
            <w:tcW w:w="863" w:type="dxa"/>
            <w:gridSpan w:val="3"/>
            <w:tcBorders>
              <w:top w:val="single" w:sz="1" w:space="0" w:color="000000"/>
              <w:left w:val="single" w:sz="1" w:space="0" w:color="000000"/>
              <w:bottom w:val="single" w:sz="1" w:space="0" w:color="000000"/>
            </w:tcBorders>
          </w:tcPr>
          <w:p w:rsidR="006F07FF" w:rsidRPr="006F07FF" w:rsidRDefault="006F07FF" w:rsidP="006F07FF">
            <w:pPr>
              <w:suppressAutoHyphens/>
              <w:autoSpaceDE w:val="0"/>
              <w:snapToGrid w:val="0"/>
              <w:jc w:val="center"/>
              <w:rPr>
                <w:sz w:val="18"/>
                <w:szCs w:val="18"/>
                <w:lang w:eastAsia="ar-SA"/>
              </w:rPr>
            </w:pPr>
            <w:r w:rsidRPr="006F07FF">
              <w:rPr>
                <w:sz w:val="18"/>
                <w:szCs w:val="18"/>
                <w:lang w:eastAsia="ar-SA"/>
              </w:rPr>
              <w:t>Дата заключения договора</w:t>
            </w:r>
          </w:p>
        </w:tc>
        <w:tc>
          <w:tcPr>
            <w:tcW w:w="562" w:type="dxa"/>
            <w:tcBorders>
              <w:top w:val="single" w:sz="1" w:space="0" w:color="000000"/>
              <w:left w:val="single" w:sz="1" w:space="0" w:color="000000"/>
              <w:bottom w:val="single" w:sz="1" w:space="0" w:color="000000"/>
              <w:right w:val="single" w:sz="1" w:space="0" w:color="000000"/>
            </w:tcBorders>
          </w:tcPr>
          <w:p w:rsidR="006F07FF" w:rsidRPr="006F07FF" w:rsidRDefault="006F07FF" w:rsidP="006F07FF">
            <w:pPr>
              <w:suppressAutoHyphens/>
              <w:autoSpaceDE w:val="0"/>
              <w:snapToGrid w:val="0"/>
              <w:jc w:val="center"/>
              <w:rPr>
                <w:sz w:val="18"/>
                <w:szCs w:val="18"/>
                <w:lang w:eastAsia="ar-SA"/>
              </w:rPr>
            </w:pPr>
            <w:r w:rsidRPr="006F07FF">
              <w:rPr>
                <w:sz w:val="18"/>
                <w:szCs w:val="18"/>
                <w:lang w:eastAsia="ar-SA"/>
              </w:rPr>
              <w:t>Дата окончания действия договора</w:t>
            </w:r>
          </w:p>
        </w:tc>
      </w:tr>
      <w:tr w:rsidR="006F07FF" w:rsidRPr="006F07FF" w:rsidTr="00C56522">
        <w:tblPrEx>
          <w:tblCellMar>
            <w:left w:w="108" w:type="dxa"/>
            <w:right w:w="108" w:type="dxa"/>
          </w:tblCellMar>
        </w:tblPrEx>
        <w:trPr>
          <w:gridAfter w:val="2"/>
          <w:wAfter w:w="301" w:type="dxa"/>
          <w:trHeight w:val="317"/>
        </w:trPr>
        <w:tc>
          <w:tcPr>
            <w:tcW w:w="1134" w:type="dxa"/>
            <w:gridSpan w:val="2"/>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23</w:t>
            </w:r>
          </w:p>
        </w:tc>
        <w:tc>
          <w:tcPr>
            <w:tcW w:w="1134" w:type="dxa"/>
            <w:gridSpan w:val="3"/>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24</w:t>
            </w:r>
          </w:p>
        </w:tc>
        <w:tc>
          <w:tcPr>
            <w:tcW w:w="1232" w:type="dxa"/>
            <w:gridSpan w:val="3"/>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25</w:t>
            </w:r>
          </w:p>
        </w:tc>
        <w:tc>
          <w:tcPr>
            <w:tcW w:w="895" w:type="dxa"/>
            <w:gridSpan w:val="3"/>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26</w:t>
            </w:r>
          </w:p>
        </w:tc>
        <w:tc>
          <w:tcPr>
            <w:tcW w:w="850" w:type="dxa"/>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27</w:t>
            </w:r>
          </w:p>
        </w:tc>
        <w:tc>
          <w:tcPr>
            <w:tcW w:w="709" w:type="dxa"/>
            <w:gridSpan w:val="4"/>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28</w:t>
            </w:r>
          </w:p>
        </w:tc>
        <w:tc>
          <w:tcPr>
            <w:tcW w:w="1219" w:type="dxa"/>
            <w:gridSpan w:val="3"/>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29</w:t>
            </w:r>
          </w:p>
        </w:tc>
        <w:tc>
          <w:tcPr>
            <w:tcW w:w="798" w:type="dxa"/>
            <w:gridSpan w:val="3"/>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30</w:t>
            </w:r>
          </w:p>
        </w:tc>
        <w:tc>
          <w:tcPr>
            <w:tcW w:w="794" w:type="dxa"/>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31</w:t>
            </w:r>
          </w:p>
        </w:tc>
        <w:tc>
          <w:tcPr>
            <w:tcW w:w="933" w:type="dxa"/>
            <w:gridSpan w:val="3"/>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32</w:t>
            </w:r>
          </w:p>
        </w:tc>
        <w:tc>
          <w:tcPr>
            <w:tcW w:w="1062" w:type="dxa"/>
            <w:gridSpan w:val="3"/>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33</w:t>
            </w:r>
          </w:p>
        </w:tc>
        <w:tc>
          <w:tcPr>
            <w:tcW w:w="797" w:type="dxa"/>
            <w:gridSpan w:val="2"/>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34</w:t>
            </w:r>
          </w:p>
        </w:tc>
        <w:tc>
          <w:tcPr>
            <w:tcW w:w="795" w:type="dxa"/>
            <w:gridSpan w:val="4"/>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35</w:t>
            </w:r>
          </w:p>
        </w:tc>
        <w:tc>
          <w:tcPr>
            <w:tcW w:w="664" w:type="dxa"/>
            <w:gridSpan w:val="2"/>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36</w:t>
            </w:r>
          </w:p>
        </w:tc>
        <w:tc>
          <w:tcPr>
            <w:tcW w:w="863" w:type="dxa"/>
            <w:gridSpan w:val="3"/>
            <w:tcBorders>
              <w:top w:val="single" w:sz="1" w:space="0" w:color="000000"/>
              <w:left w:val="single" w:sz="1" w:space="0" w:color="000000"/>
              <w:bottom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37</w:t>
            </w:r>
          </w:p>
        </w:tc>
        <w:tc>
          <w:tcPr>
            <w:tcW w:w="562" w:type="dxa"/>
            <w:tcBorders>
              <w:top w:val="single" w:sz="1" w:space="0" w:color="000000"/>
              <w:left w:val="single" w:sz="1" w:space="0" w:color="000000"/>
              <w:bottom w:val="single" w:sz="4" w:space="0" w:color="auto"/>
              <w:right w:val="single" w:sz="1" w:space="0" w:color="000000"/>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38</w:t>
            </w:r>
          </w:p>
        </w:tc>
      </w:tr>
      <w:tr w:rsidR="006F07FF" w:rsidRPr="006F07FF" w:rsidTr="00C56522">
        <w:tblPrEx>
          <w:tblCellMar>
            <w:left w:w="108" w:type="dxa"/>
            <w:right w:w="108" w:type="dxa"/>
          </w:tblCellMar>
        </w:tblPrEx>
        <w:trPr>
          <w:gridAfter w:val="2"/>
          <w:wAfter w:w="301" w:type="dxa"/>
          <w:trHeight w:val="317"/>
        </w:trPr>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F07FF" w:rsidRPr="00393133" w:rsidRDefault="00393133" w:rsidP="006F07FF">
            <w:pPr>
              <w:suppressAutoHyphens/>
              <w:autoSpaceDE w:val="0"/>
              <w:snapToGrid w:val="0"/>
              <w:jc w:val="center"/>
              <w:rPr>
                <w:szCs w:val="28"/>
                <w:lang w:eastAsia="ar-SA"/>
              </w:rPr>
            </w:pPr>
            <w:r w:rsidRPr="00393133">
              <w:rPr>
                <w:sz w:val="28"/>
                <w:szCs w:val="28"/>
                <w:lang w:eastAsia="ar-SA"/>
              </w:rPr>
              <w:t>Автомобиль</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F07FF" w:rsidRPr="006F07FF" w:rsidRDefault="007C11C2" w:rsidP="007C11C2">
            <w:pPr>
              <w:jc w:val="center"/>
              <w:rPr>
                <w:color w:val="000000"/>
                <w:szCs w:val="28"/>
              </w:rPr>
            </w:pPr>
            <w:r>
              <w:rPr>
                <w:color w:val="000000"/>
                <w:szCs w:val="28"/>
              </w:rPr>
              <w:t>А</w:t>
            </w:r>
            <w:r w:rsidR="00B6788F">
              <w:rPr>
                <w:color w:val="000000"/>
                <w:szCs w:val="28"/>
              </w:rPr>
              <w:t>130</w:t>
            </w:r>
            <w:r>
              <w:rPr>
                <w:color w:val="000000"/>
                <w:szCs w:val="28"/>
              </w:rPr>
              <w:t>СТ</w:t>
            </w:r>
            <w:r w:rsidR="00393133">
              <w:rPr>
                <w:color w:val="000000"/>
                <w:szCs w:val="28"/>
              </w:rPr>
              <w:t xml:space="preserve"> 23</w:t>
            </w:r>
          </w:p>
        </w:tc>
        <w:tc>
          <w:tcPr>
            <w:tcW w:w="12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F07FF" w:rsidRPr="006F07FF" w:rsidRDefault="00393133" w:rsidP="006F07FF">
            <w:pPr>
              <w:jc w:val="center"/>
              <w:rPr>
                <w:color w:val="000000"/>
                <w:szCs w:val="28"/>
              </w:rPr>
            </w:pPr>
            <w:r>
              <w:rPr>
                <w:color w:val="000000"/>
                <w:sz w:val="28"/>
                <w:szCs w:val="28"/>
              </w:rPr>
              <w:t>Автомобиль</w:t>
            </w:r>
          </w:p>
        </w:tc>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F07FF" w:rsidRPr="006F07FF" w:rsidRDefault="00393133" w:rsidP="007C11C2">
            <w:pPr>
              <w:jc w:val="center"/>
              <w:rPr>
                <w:color w:val="000000"/>
                <w:szCs w:val="28"/>
              </w:rPr>
            </w:pPr>
            <w:r>
              <w:rPr>
                <w:color w:val="000000"/>
                <w:szCs w:val="28"/>
              </w:rPr>
              <w:t>ВАЗ</w:t>
            </w:r>
            <w:r w:rsidR="00C56522">
              <w:rPr>
                <w:color w:val="000000"/>
                <w:szCs w:val="28"/>
              </w:rPr>
              <w:t xml:space="preserve"> </w:t>
            </w:r>
            <w:r>
              <w:rPr>
                <w:color w:val="000000"/>
                <w:szCs w:val="28"/>
              </w:rPr>
              <w:t>21</w:t>
            </w:r>
            <w:r w:rsidR="007C11C2">
              <w:rPr>
                <w:color w:val="000000"/>
                <w:szCs w:val="28"/>
              </w:rPr>
              <w:t>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F07FF" w:rsidRPr="00393133" w:rsidRDefault="00393133" w:rsidP="007C11C2">
            <w:pPr>
              <w:jc w:val="center"/>
              <w:rPr>
                <w:color w:val="000000"/>
                <w:szCs w:val="28"/>
              </w:rPr>
            </w:pPr>
            <w:r w:rsidRPr="00393133">
              <w:rPr>
                <w:color w:val="000000"/>
                <w:sz w:val="28"/>
                <w:szCs w:val="28"/>
              </w:rPr>
              <w:t>20</w:t>
            </w:r>
            <w:r w:rsidR="007C11C2">
              <w:rPr>
                <w:color w:val="000000"/>
                <w:sz w:val="28"/>
                <w:szCs w:val="28"/>
              </w:rPr>
              <w:t>10</w:t>
            </w: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1219" w:type="dxa"/>
            <w:gridSpan w:val="3"/>
            <w:tcBorders>
              <w:top w:val="single" w:sz="4" w:space="0" w:color="auto"/>
              <w:left w:val="single" w:sz="4" w:space="0" w:color="auto"/>
              <w:bottom w:val="single" w:sz="4" w:space="0" w:color="auto"/>
              <w:right w:val="single" w:sz="4" w:space="0" w:color="auto"/>
            </w:tcBorders>
          </w:tcPr>
          <w:p w:rsidR="006F07FF" w:rsidRPr="006F07FF" w:rsidRDefault="00393133" w:rsidP="00B6788F">
            <w:pPr>
              <w:suppressAutoHyphens/>
              <w:autoSpaceDE w:val="0"/>
              <w:snapToGrid w:val="0"/>
              <w:jc w:val="center"/>
              <w:rPr>
                <w:szCs w:val="28"/>
                <w:lang w:eastAsia="ar-SA"/>
              </w:rPr>
            </w:pPr>
            <w:r>
              <w:rPr>
                <w:sz w:val="28"/>
                <w:szCs w:val="28"/>
                <w:lang w:eastAsia="ar-SA"/>
              </w:rPr>
              <w:t xml:space="preserve">Администрация </w:t>
            </w:r>
            <w:proofErr w:type="spellStart"/>
            <w:r w:rsidR="00B6788F">
              <w:rPr>
                <w:sz w:val="28"/>
                <w:szCs w:val="28"/>
                <w:lang w:eastAsia="ar-SA"/>
              </w:rPr>
              <w:t>Батурин</w:t>
            </w:r>
            <w:r>
              <w:rPr>
                <w:sz w:val="28"/>
                <w:szCs w:val="28"/>
                <w:lang w:eastAsia="ar-SA"/>
              </w:rPr>
              <w:t>ского</w:t>
            </w:r>
            <w:proofErr w:type="spellEnd"/>
            <w:r>
              <w:rPr>
                <w:sz w:val="28"/>
                <w:szCs w:val="28"/>
                <w:lang w:eastAsia="ar-SA"/>
              </w:rPr>
              <w:t xml:space="preserve"> сельско</w:t>
            </w:r>
            <w:r>
              <w:rPr>
                <w:sz w:val="28"/>
                <w:szCs w:val="28"/>
                <w:lang w:eastAsia="ar-SA"/>
              </w:rPr>
              <w:lastRenderedPageBreak/>
              <w:t xml:space="preserve">го поселения </w:t>
            </w:r>
            <w:proofErr w:type="spellStart"/>
            <w:r>
              <w:rPr>
                <w:sz w:val="28"/>
                <w:szCs w:val="28"/>
                <w:lang w:eastAsia="ar-SA"/>
              </w:rPr>
              <w:t>Брюховецкого</w:t>
            </w:r>
            <w:proofErr w:type="spellEnd"/>
            <w:r>
              <w:rPr>
                <w:sz w:val="28"/>
                <w:szCs w:val="28"/>
                <w:lang w:eastAsia="ar-SA"/>
              </w:rPr>
              <w:t xml:space="preserve"> района</w:t>
            </w:r>
          </w:p>
        </w:tc>
        <w:tc>
          <w:tcPr>
            <w:tcW w:w="798" w:type="dxa"/>
            <w:gridSpan w:val="3"/>
            <w:tcBorders>
              <w:top w:val="single" w:sz="4" w:space="0" w:color="auto"/>
              <w:left w:val="single" w:sz="4" w:space="0" w:color="auto"/>
              <w:bottom w:val="single" w:sz="4" w:space="0" w:color="auto"/>
              <w:right w:val="single" w:sz="4" w:space="0" w:color="auto"/>
            </w:tcBorders>
          </w:tcPr>
          <w:p w:rsidR="006F07FF" w:rsidRPr="00AF6407" w:rsidRDefault="00E7052D" w:rsidP="00393133">
            <w:pPr>
              <w:suppressAutoHyphens/>
              <w:autoSpaceDE w:val="0"/>
              <w:snapToGrid w:val="0"/>
              <w:jc w:val="center"/>
              <w:rPr>
                <w:szCs w:val="28"/>
                <w:lang w:eastAsia="ar-SA"/>
              </w:rPr>
            </w:pPr>
            <w:r w:rsidRPr="00E7052D">
              <w:rPr>
                <w:sz w:val="28"/>
                <w:szCs w:val="28"/>
                <w:lang w:eastAsia="ar-SA"/>
              </w:rPr>
              <w:lastRenderedPageBreak/>
              <w:t>1052315290070</w:t>
            </w:r>
          </w:p>
        </w:tc>
        <w:tc>
          <w:tcPr>
            <w:tcW w:w="794" w:type="dxa"/>
            <w:tcBorders>
              <w:top w:val="single" w:sz="4" w:space="0" w:color="auto"/>
              <w:left w:val="single" w:sz="4" w:space="0" w:color="auto"/>
              <w:bottom w:val="single" w:sz="4" w:space="0" w:color="auto"/>
              <w:right w:val="single" w:sz="4" w:space="0" w:color="auto"/>
            </w:tcBorders>
          </w:tcPr>
          <w:p w:rsidR="006F07FF" w:rsidRPr="006F07FF" w:rsidRDefault="000261B2" w:rsidP="006F07FF">
            <w:pPr>
              <w:suppressAutoHyphens/>
              <w:autoSpaceDE w:val="0"/>
              <w:snapToGrid w:val="0"/>
              <w:jc w:val="center"/>
              <w:rPr>
                <w:szCs w:val="28"/>
                <w:lang w:eastAsia="ar-SA"/>
              </w:rPr>
            </w:pPr>
            <w:r w:rsidRPr="000261B2">
              <w:rPr>
                <w:sz w:val="28"/>
                <w:szCs w:val="28"/>
                <w:lang w:eastAsia="ar-SA"/>
              </w:rPr>
              <w:t>2327009492</w:t>
            </w:r>
          </w:p>
        </w:tc>
        <w:tc>
          <w:tcPr>
            <w:tcW w:w="933" w:type="dxa"/>
            <w:gridSpan w:val="3"/>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1062" w:type="dxa"/>
            <w:gridSpan w:val="3"/>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797" w:type="dxa"/>
            <w:gridSpan w:val="2"/>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795" w:type="dxa"/>
            <w:gridSpan w:val="4"/>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664" w:type="dxa"/>
            <w:gridSpan w:val="2"/>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863" w:type="dxa"/>
            <w:gridSpan w:val="3"/>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c>
          <w:tcPr>
            <w:tcW w:w="562" w:type="dxa"/>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AutoHyphens/>
              <w:autoSpaceDE w:val="0"/>
              <w:snapToGrid w:val="0"/>
              <w:jc w:val="center"/>
              <w:rPr>
                <w:szCs w:val="28"/>
                <w:lang w:eastAsia="ar-SA"/>
              </w:rPr>
            </w:pPr>
            <w:r w:rsidRPr="006F07FF">
              <w:rPr>
                <w:sz w:val="28"/>
                <w:szCs w:val="28"/>
                <w:lang w:eastAsia="ar-SA"/>
              </w:rPr>
              <w:t>-</w:t>
            </w:r>
          </w:p>
        </w:tc>
      </w:tr>
      <w:tr w:rsidR="006F07FF" w:rsidRPr="006F07FF" w:rsidTr="00C56522">
        <w:tblPrEx>
          <w:tblCellMar>
            <w:left w:w="108" w:type="dxa"/>
            <w:right w:w="108" w:type="dxa"/>
          </w:tblCellMar>
        </w:tblPrEx>
        <w:trPr>
          <w:gridAfter w:val="2"/>
          <w:wAfter w:w="301" w:type="dxa"/>
          <w:trHeight w:val="317"/>
        </w:trPr>
        <w:tc>
          <w:tcPr>
            <w:tcW w:w="1134" w:type="dxa"/>
            <w:gridSpan w:val="2"/>
            <w:tcBorders>
              <w:top w:val="single" w:sz="4" w:space="0" w:color="auto"/>
            </w:tcBorders>
          </w:tcPr>
          <w:p w:rsidR="006F07FF" w:rsidRPr="006F07FF" w:rsidRDefault="006F07FF" w:rsidP="006F07FF">
            <w:pPr>
              <w:suppressAutoHyphens/>
              <w:autoSpaceDE w:val="0"/>
              <w:snapToGrid w:val="0"/>
              <w:jc w:val="center"/>
              <w:rPr>
                <w:szCs w:val="28"/>
                <w:lang w:eastAsia="ar-SA"/>
              </w:rPr>
            </w:pPr>
          </w:p>
        </w:tc>
        <w:tc>
          <w:tcPr>
            <w:tcW w:w="1134" w:type="dxa"/>
            <w:gridSpan w:val="3"/>
            <w:tcBorders>
              <w:top w:val="single" w:sz="4" w:space="0" w:color="auto"/>
            </w:tcBorders>
            <w:vAlign w:val="center"/>
          </w:tcPr>
          <w:p w:rsidR="006F07FF" w:rsidRPr="006F07FF" w:rsidRDefault="006F07FF" w:rsidP="006F07FF">
            <w:pPr>
              <w:jc w:val="center"/>
              <w:rPr>
                <w:color w:val="000000"/>
                <w:szCs w:val="28"/>
              </w:rPr>
            </w:pPr>
          </w:p>
        </w:tc>
        <w:tc>
          <w:tcPr>
            <w:tcW w:w="1232" w:type="dxa"/>
            <w:gridSpan w:val="3"/>
            <w:tcBorders>
              <w:top w:val="single" w:sz="4" w:space="0" w:color="auto"/>
            </w:tcBorders>
            <w:vAlign w:val="center"/>
          </w:tcPr>
          <w:p w:rsidR="006F07FF" w:rsidRPr="006F07FF" w:rsidRDefault="006F07FF" w:rsidP="006F07FF">
            <w:pPr>
              <w:jc w:val="center"/>
              <w:rPr>
                <w:color w:val="000000"/>
                <w:szCs w:val="28"/>
              </w:rPr>
            </w:pPr>
          </w:p>
        </w:tc>
        <w:tc>
          <w:tcPr>
            <w:tcW w:w="895" w:type="dxa"/>
            <w:gridSpan w:val="3"/>
            <w:tcBorders>
              <w:top w:val="single" w:sz="4" w:space="0" w:color="auto"/>
            </w:tcBorders>
            <w:vAlign w:val="center"/>
          </w:tcPr>
          <w:p w:rsidR="006F07FF" w:rsidRPr="006F07FF" w:rsidRDefault="006F07FF" w:rsidP="006F07FF">
            <w:pPr>
              <w:jc w:val="center"/>
              <w:rPr>
                <w:color w:val="000000"/>
                <w:szCs w:val="28"/>
              </w:rPr>
            </w:pPr>
          </w:p>
        </w:tc>
        <w:tc>
          <w:tcPr>
            <w:tcW w:w="850" w:type="dxa"/>
            <w:tcBorders>
              <w:top w:val="single" w:sz="4" w:space="0" w:color="auto"/>
            </w:tcBorders>
            <w:vAlign w:val="center"/>
          </w:tcPr>
          <w:p w:rsidR="006F07FF" w:rsidRPr="006F07FF" w:rsidRDefault="006F07FF" w:rsidP="006F07FF">
            <w:pPr>
              <w:jc w:val="center"/>
              <w:rPr>
                <w:color w:val="000000"/>
                <w:szCs w:val="28"/>
              </w:rPr>
            </w:pPr>
          </w:p>
        </w:tc>
        <w:tc>
          <w:tcPr>
            <w:tcW w:w="709" w:type="dxa"/>
            <w:gridSpan w:val="4"/>
            <w:tcBorders>
              <w:top w:val="single" w:sz="4" w:space="0" w:color="auto"/>
            </w:tcBorders>
          </w:tcPr>
          <w:p w:rsidR="006F07FF" w:rsidRPr="006F07FF" w:rsidRDefault="006F07FF" w:rsidP="006F07FF">
            <w:pPr>
              <w:suppressAutoHyphens/>
              <w:autoSpaceDE w:val="0"/>
              <w:snapToGrid w:val="0"/>
              <w:jc w:val="center"/>
              <w:rPr>
                <w:szCs w:val="28"/>
                <w:lang w:eastAsia="ar-SA"/>
              </w:rPr>
            </w:pPr>
          </w:p>
        </w:tc>
        <w:tc>
          <w:tcPr>
            <w:tcW w:w="1219" w:type="dxa"/>
            <w:gridSpan w:val="3"/>
            <w:tcBorders>
              <w:top w:val="single" w:sz="4" w:space="0" w:color="auto"/>
            </w:tcBorders>
          </w:tcPr>
          <w:p w:rsidR="006F07FF" w:rsidRPr="006F07FF" w:rsidRDefault="006F07FF" w:rsidP="006F07FF">
            <w:pPr>
              <w:suppressAutoHyphens/>
              <w:autoSpaceDE w:val="0"/>
              <w:snapToGrid w:val="0"/>
              <w:jc w:val="center"/>
              <w:rPr>
                <w:szCs w:val="28"/>
                <w:lang w:eastAsia="ar-SA"/>
              </w:rPr>
            </w:pPr>
          </w:p>
        </w:tc>
        <w:tc>
          <w:tcPr>
            <w:tcW w:w="798" w:type="dxa"/>
            <w:gridSpan w:val="3"/>
            <w:tcBorders>
              <w:top w:val="single" w:sz="4" w:space="0" w:color="auto"/>
            </w:tcBorders>
          </w:tcPr>
          <w:p w:rsidR="006F07FF" w:rsidRPr="006F07FF" w:rsidRDefault="006F07FF" w:rsidP="006F07FF">
            <w:pPr>
              <w:suppressAutoHyphens/>
              <w:autoSpaceDE w:val="0"/>
              <w:snapToGrid w:val="0"/>
              <w:jc w:val="center"/>
              <w:rPr>
                <w:szCs w:val="28"/>
                <w:lang w:eastAsia="ar-SA"/>
              </w:rPr>
            </w:pPr>
          </w:p>
        </w:tc>
        <w:tc>
          <w:tcPr>
            <w:tcW w:w="794" w:type="dxa"/>
            <w:tcBorders>
              <w:top w:val="single" w:sz="4" w:space="0" w:color="auto"/>
            </w:tcBorders>
          </w:tcPr>
          <w:p w:rsidR="006F07FF" w:rsidRPr="006F07FF" w:rsidRDefault="006F07FF" w:rsidP="006F07FF">
            <w:pPr>
              <w:suppressAutoHyphens/>
              <w:autoSpaceDE w:val="0"/>
              <w:snapToGrid w:val="0"/>
              <w:jc w:val="center"/>
              <w:rPr>
                <w:szCs w:val="28"/>
                <w:lang w:eastAsia="ar-SA"/>
              </w:rPr>
            </w:pPr>
          </w:p>
        </w:tc>
        <w:tc>
          <w:tcPr>
            <w:tcW w:w="933" w:type="dxa"/>
            <w:gridSpan w:val="3"/>
            <w:tcBorders>
              <w:top w:val="single" w:sz="4" w:space="0" w:color="auto"/>
            </w:tcBorders>
          </w:tcPr>
          <w:p w:rsidR="006F07FF" w:rsidRPr="006F07FF" w:rsidRDefault="006F07FF" w:rsidP="006F07FF">
            <w:pPr>
              <w:suppressAutoHyphens/>
              <w:autoSpaceDE w:val="0"/>
              <w:snapToGrid w:val="0"/>
              <w:jc w:val="center"/>
              <w:rPr>
                <w:szCs w:val="28"/>
                <w:lang w:eastAsia="ar-SA"/>
              </w:rPr>
            </w:pPr>
          </w:p>
        </w:tc>
        <w:tc>
          <w:tcPr>
            <w:tcW w:w="1062" w:type="dxa"/>
            <w:gridSpan w:val="3"/>
            <w:tcBorders>
              <w:top w:val="single" w:sz="4" w:space="0" w:color="auto"/>
            </w:tcBorders>
          </w:tcPr>
          <w:p w:rsidR="006F07FF" w:rsidRPr="006F07FF" w:rsidRDefault="006F07FF" w:rsidP="006F07FF">
            <w:pPr>
              <w:suppressAutoHyphens/>
              <w:autoSpaceDE w:val="0"/>
              <w:snapToGrid w:val="0"/>
              <w:jc w:val="center"/>
              <w:rPr>
                <w:szCs w:val="28"/>
                <w:lang w:eastAsia="ar-SA"/>
              </w:rPr>
            </w:pPr>
          </w:p>
        </w:tc>
        <w:tc>
          <w:tcPr>
            <w:tcW w:w="797" w:type="dxa"/>
            <w:gridSpan w:val="2"/>
            <w:tcBorders>
              <w:top w:val="single" w:sz="4" w:space="0" w:color="auto"/>
            </w:tcBorders>
          </w:tcPr>
          <w:p w:rsidR="006F07FF" w:rsidRPr="006F07FF" w:rsidRDefault="006F07FF" w:rsidP="006F07FF">
            <w:pPr>
              <w:suppressAutoHyphens/>
              <w:autoSpaceDE w:val="0"/>
              <w:snapToGrid w:val="0"/>
              <w:jc w:val="center"/>
              <w:rPr>
                <w:szCs w:val="28"/>
                <w:lang w:eastAsia="ar-SA"/>
              </w:rPr>
            </w:pPr>
          </w:p>
        </w:tc>
        <w:tc>
          <w:tcPr>
            <w:tcW w:w="795" w:type="dxa"/>
            <w:gridSpan w:val="4"/>
            <w:tcBorders>
              <w:top w:val="single" w:sz="4" w:space="0" w:color="auto"/>
            </w:tcBorders>
          </w:tcPr>
          <w:p w:rsidR="006F07FF" w:rsidRPr="006F07FF" w:rsidRDefault="006F07FF" w:rsidP="006F07FF">
            <w:pPr>
              <w:suppressAutoHyphens/>
              <w:autoSpaceDE w:val="0"/>
              <w:snapToGrid w:val="0"/>
              <w:jc w:val="center"/>
              <w:rPr>
                <w:szCs w:val="28"/>
                <w:lang w:eastAsia="ar-SA"/>
              </w:rPr>
            </w:pPr>
          </w:p>
        </w:tc>
        <w:tc>
          <w:tcPr>
            <w:tcW w:w="664" w:type="dxa"/>
            <w:gridSpan w:val="2"/>
            <w:tcBorders>
              <w:top w:val="single" w:sz="4" w:space="0" w:color="auto"/>
            </w:tcBorders>
          </w:tcPr>
          <w:p w:rsidR="006F07FF" w:rsidRPr="006F07FF" w:rsidRDefault="006F07FF" w:rsidP="006F07FF">
            <w:pPr>
              <w:suppressAutoHyphens/>
              <w:autoSpaceDE w:val="0"/>
              <w:snapToGrid w:val="0"/>
              <w:jc w:val="center"/>
              <w:rPr>
                <w:sz w:val="18"/>
                <w:szCs w:val="18"/>
                <w:lang w:eastAsia="ar-SA"/>
              </w:rPr>
            </w:pPr>
          </w:p>
        </w:tc>
        <w:tc>
          <w:tcPr>
            <w:tcW w:w="863" w:type="dxa"/>
            <w:gridSpan w:val="3"/>
            <w:tcBorders>
              <w:top w:val="single" w:sz="4" w:space="0" w:color="auto"/>
            </w:tcBorders>
          </w:tcPr>
          <w:p w:rsidR="006F07FF" w:rsidRPr="006F07FF" w:rsidRDefault="006F07FF" w:rsidP="006F07FF">
            <w:pPr>
              <w:suppressAutoHyphens/>
              <w:autoSpaceDE w:val="0"/>
              <w:snapToGrid w:val="0"/>
              <w:jc w:val="center"/>
              <w:rPr>
                <w:sz w:val="18"/>
                <w:szCs w:val="18"/>
                <w:lang w:eastAsia="ar-SA"/>
              </w:rPr>
            </w:pPr>
          </w:p>
        </w:tc>
        <w:tc>
          <w:tcPr>
            <w:tcW w:w="562" w:type="dxa"/>
            <w:tcBorders>
              <w:top w:val="single" w:sz="4" w:space="0" w:color="auto"/>
            </w:tcBorders>
          </w:tcPr>
          <w:p w:rsidR="006F07FF" w:rsidRPr="006F07FF" w:rsidRDefault="006F07FF" w:rsidP="006F07FF">
            <w:pPr>
              <w:suppressAutoHyphens/>
              <w:autoSpaceDE w:val="0"/>
              <w:snapToGrid w:val="0"/>
              <w:jc w:val="center"/>
              <w:rPr>
                <w:sz w:val="18"/>
                <w:szCs w:val="18"/>
                <w:lang w:eastAsia="ar-SA"/>
              </w:rPr>
            </w:pPr>
          </w:p>
        </w:tc>
      </w:tr>
      <w:tr w:rsidR="006F07FF" w:rsidRPr="006F07FF" w:rsidTr="00C56522">
        <w:tblPrEx>
          <w:tblCellMar>
            <w:top w:w="55" w:type="dxa"/>
            <w:left w:w="55" w:type="dxa"/>
            <w:bottom w:w="55" w:type="dxa"/>
            <w:right w:w="55" w:type="dxa"/>
          </w:tblCellMar>
        </w:tblPrEx>
        <w:trPr>
          <w:gridAfter w:val="2"/>
          <w:wAfter w:w="301" w:type="dxa"/>
        </w:trPr>
        <w:tc>
          <w:tcPr>
            <w:tcW w:w="3059" w:type="dxa"/>
            <w:gridSpan w:val="6"/>
            <w:vMerge w:val="restart"/>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Указать одно из значений: в перечне (изменениях в перечне)</w:t>
            </w:r>
          </w:p>
        </w:tc>
        <w:tc>
          <w:tcPr>
            <w:tcW w:w="11382" w:type="dxa"/>
            <w:gridSpan w:val="35"/>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Сведения о правовом акте, в соответствии с которым имущество включено в перечень (изменены сведения об имуществе в перечне)</w:t>
            </w:r>
          </w:p>
        </w:tc>
      </w:tr>
      <w:tr w:rsidR="006F07FF" w:rsidRPr="006F07FF" w:rsidTr="00C56522">
        <w:tblPrEx>
          <w:tblCellMar>
            <w:top w:w="55" w:type="dxa"/>
            <w:left w:w="55" w:type="dxa"/>
            <w:bottom w:w="55" w:type="dxa"/>
            <w:right w:w="55" w:type="dxa"/>
          </w:tblCellMar>
        </w:tblPrEx>
        <w:trPr>
          <w:gridAfter w:val="2"/>
          <w:wAfter w:w="301" w:type="dxa"/>
        </w:trPr>
        <w:tc>
          <w:tcPr>
            <w:tcW w:w="3059" w:type="dxa"/>
            <w:gridSpan w:val="6"/>
            <w:vMerge/>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LineNumbers/>
              <w:suppressAutoHyphens/>
              <w:snapToGrid w:val="0"/>
              <w:jc w:val="center"/>
              <w:rPr>
                <w:szCs w:val="28"/>
                <w:lang w:eastAsia="ar-SA"/>
              </w:rPr>
            </w:pPr>
          </w:p>
        </w:tc>
        <w:tc>
          <w:tcPr>
            <w:tcW w:w="3066" w:type="dxa"/>
            <w:gridSpan w:val="11"/>
            <w:vMerge w:val="restart"/>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Наименование органа принявшего документ</w:t>
            </w:r>
          </w:p>
        </w:tc>
        <w:tc>
          <w:tcPr>
            <w:tcW w:w="3067" w:type="dxa"/>
            <w:gridSpan w:val="8"/>
            <w:vMerge w:val="restart"/>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Вид документа</w:t>
            </w:r>
          </w:p>
        </w:tc>
        <w:tc>
          <w:tcPr>
            <w:tcW w:w="5249" w:type="dxa"/>
            <w:gridSpan w:val="16"/>
            <w:tcBorders>
              <w:top w:val="single" w:sz="4" w:space="0" w:color="auto"/>
              <w:left w:val="single" w:sz="4" w:space="0" w:color="auto"/>
              <w:bottom w:val="single" w:sz="4" w:space="0" w:color="auto"/>
              <w:right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Реквизиты документа</w:t>
            </w:r>
          </w:p>
        </w:tc>
      </w:tr>
      <w:tr w:rsidR="006F07FF" w:rsidRPr="006F07FF" w:rsidTr="00C56522">
        <w:tblPrEx>
          <w:tblCellMar>
            <w:top w:w="55" w:type="dxa"/>
            <w:left w:w="55" w:type="dxa"/>
            <w:bottom w:w="55" w:type="dxa"/>
            <w:right w:w="55" w:type="dxa"/>
          </w:tblCellMar>
        </w:tblPrEx>
        <w:trPr>
          <w:gridAfter w:val="2"/>
          <w:wAfter w:w="301" w:type="dxa"/>
        </w:trPr>
        <w:tc>
          <w:tcPr>
            <w:tcW w:w="3059" w:type="dxa"/>
            <w:gridSpan w:val="6"/>
            <w:vMerge/>
            <w:tcBorders>
              <w:top w:val="single" w:sz="4" w:space="0" w:color="auto"/>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p>
        </w:tc>
        <w:tc>
          <w:tcPr>
            <w:tcW w:w="3066" w:type="dxa"/>
            <w:gridSpan w:val="11"/>
            <w:vMerge/>
            <w:tcBorders>
              <w:top w:val="single" w:sz="4" w:space="0" w:color="auto"/>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p>
        </w:tc>
        <w:tc>
          <w:tcPr>
            <w:tcW w:w="3067" w:type="dxa"/>
            <w:gridSpan w:val="8"/>
            <w:vMerge/>
            <w:tcBorders>
              <w:top w:val="single" w:sz="4" w:space="0" w:color="auto"/>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p>
        </w:tc>
        <w:tc>
          <w:tcPr>
            <w:tcW w:w="3065" w:type="dxa"/>
            <w:gridSpan w:val="9"/>
            <w:tcBorders>
              <w:top w:val="single" w:sz="4" w:space="0" w:color="auto"/>
              <w:left w:val="single" w:sz="1" w:space="0" w:color="000000"/>
              <w:bottom w:val="single" w:sz="1" w:space="0" w:color="000000"/>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Дата</w:t>
            </w:r>
          </w:p>
        </w:tc>
        <w:tc>
          <w:tcPr>
            <w:tcW w:w="2184" w:type="dxa"/>
            <w:gridSpan w:val="7"/>
            <w:tcBorders>
              <w:top w:val="single" w:sz="4" w:space="0" w:color="auto"/>
              <w:left w:val="single" w:sz="1" w:space="0" w:color="000000"/>
              <w:bottom w:val="single" w:sz="1" w:space="0" w:color="000000"/>
              <w:right w:val="single" w:sz="1" w:space="0" w:color="000000"/>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Номер</w:t>
            </w:r>
          </w:p>
        </w:tc>
      </w:tr>
      <w:tr w:rsidR="006F07FF" w:rsidRPr="006F07FF" w:rsidTr="00C56522">
        <w:tblPrEx>
          <w:tblCellMar>
            <w:top w:w="55" w:type="dxa"/>
            <w:left w:w="55" w:type="dxa"/>
            <w:bottom w:w="55" w:type="dxa"/>
            <w:right w:w="55" w:type="dxa"/>
          </w:tblCellMar>
        </w:tblPrEx>
        <w:trPr>
          <w:gridAfter w:val="2"/>
          <w:wAfter w:w="301" w:type="dxa"/>
        </w:trPr>
        <w:tc>
          <w:tcPr>
            <w:tcW w:w="3059" w:type="dxa"/>
            <w:gridSpan w:val="6"/>
            <w:tcBorders>
              <w:left w:val="single" w:sz="1" w:space="0" w:color="000000"/>
              <w:bottom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39</w:t>
            </w:r>
          </w:p>
        </w:tc>
        <w:tc>
          <w:tcPr>
            <w:tcW w:w="3066" w:type="dxa"/>
            <w:gridSpan w:val="11"/>
            <w:tcBorders>
              <w:left w:val="single" w:sz="1" w:space="0" w:color="000000"/>
              <w:bottom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40</w:t>
            </w:r>
          </w:p>
        </w:tc>
        <w:tc>
          <w:tcPr>
            <w:tcW w:w="3067" w:type="dxa"/>
            <w:gridSpan w:val="8"/>
            <w:tcBorders>
              <w:left w:val="single" w:sz="1" w:space="0" w:color="000000"/>
              <w:bottom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41</w:t>
            </w:r>
          </w:p>
        </w:tc>
        <w:tc>
          <w:tcPr>
            <w:tcW w:w="3065" w:type="dxa"/>
            <w:gridSpan w:val="9"/>
            <w:tcBorders>
              <w:left w:val="single" w:sz="1" w:space="0" w:color="000000"/>
              <w:bottom w:val="single" w:sz="4" w:space="0" w:color="auto"/>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42</w:t>
            </w:r>
          </w:p>
        </w:tc>
        <w:tc>
          <w:tcPr>
            <w:tcW w:w="2184" w:type="dxa"/>
            <w:gridSpan w:val="7"/>
            <w:tcBorders>
              <w:left w:val="single" w:sz="1" w:space="0" w:color="000000"/>
              <w:bottom w:val="single" w:sz="4" w:space="0" w:color="auto"/>
              <w:right w:val="single" w:sz="1" w:space="0" w:color="000000"/>
            </w:tcBorders>
          </w:tcPr>
          <w:p w:rsidR="006F07FF" w:rsidRPr="006F07FF" w:rsidRDefault="006F07FF" w:rsidP="006F07FF">
            <w:pPr>
              <w:suppressLineNumbers/>
              <w:suppressAutoHyphens/>
              <w:snapToGrid w:val="0"/>
              <w:jc w:val="center"/>
              <w:rPr>
                <w:szCs w:val="28"/>
                <w:lang w:eastAsia="ar-SA"/>
              </w:rPr>
            </w:pPr>
            <w:r w:rsidRPr="006F07FF">
              <w:rPr>
                <w:sz w:val="28"/>
                <w:szCs w:val="28"/>
                <w:lang w:eastAsia="ar-SA"/>
              </w:rPr>
              <w:t>43</w:t>
            </w:r>
          </w:p>
        </w:tc>
      </w:tr>
      <w:tr w:rsidR="006F07FF" w:rsidRPr="006F07FF" w:rsidTr="00957C11">
        <w:tblPrEx>
          <w:tblCellMar>
            <w:top w:w="55" w:type="dxa"/>
            <w:left w:w="55" w:type="dxa"/>
            <w:bottom w:w="55" w:type="dxa"/>
            <w:right w:w="55" w:type="dxa"/>
          </w:tblCellMar>
        </w:tblPrEx>
        <w:trPr>
          <w:gridAfter w:val="2"/>
          <w:wAfter w:w="301" w:type="dxa"/>
          <w:trHeight w:val="156"/>
        </w:trPr>
        <w:tc>
          <w:tcPr>
            <w:tcW w:w="3059" w:type="dxa"/>
            <w:gridSpan w:val="6"/>
            <w:tcBorders>
              <w:top w:val="single" w:sz="4" w:space="0" w:color="auto"/>
              <w:left w:val="single" w:sz="4" w:space="0" w:color="auto"/>
              <w:bottom w:val="single" w:sz="4" w:space="0" w:color="auto"/>
              <w:right w:val="single" w:sz="4" w:space="0" w:color="auto"/>
            </w:tcBorders>
            <w:vAlign w:val="center"/>
          </w:tcPr>
          <w:p w:rsidR="006F07FF" w:rsidRPr="006F07FF" w:rsidRDefault="006F07FF" w:rsidP="006F07FF">
            <w:pPr>
              <w:jc w:val="center"/>
              <w:rPr>
                <w:color w:val="000000"/>
                <w:szCs w:val="28"/>
              </w:rPr>
            </w:pPr>
            <w:r w:rsidRPr="006F07FF">
              <w:rPr>
                <w:color w:val="000000"/>
                <w:sz w:val="28"/>
                <w:szCs w:val="28"/>
              </w:rPr>
              <w:t>-</w:t>
            </w:r>
          </w:p>
        </w:tc>
        <w:tc>
          <w:tcPr>
            <w:tcW w:w="3066" w:type="dxa"/>
            <w:gridSpan w:val="11"/>
            <w:tcBorders>
              <w:top w:val="single" w:sz="4" w:space="0" w:color="auto"/>
              <w:left w:val="single" w:sz="4" w:space="0" w:color="auto"/>
              <w:bottom w:val="single" w:sz="4" w:space="0" w:color="auto"/>
              <w:right w:val="single" w:sz="4" w:space="0" w:color="auto"/>
            </w:tcBorders>
            <w:vAlign w:val="center"/>
          </w:tcPr>
          <w:p w:rsidR="006F07FF" w:rsidRPr="006F07FF" w:rsidRDefault="00586748" w:rsidP="00B6788F">
            <w:pPr>
              <w:jc w:val="center"/>
              <w:rPr>
                <w:color w:val="000000"/>
                <w:szCs w:val="28"/>
              </w:rPr>
            </w:pPr>
            <w:r>
              <w:rPr>
                <w:color w:val="000000"/>
                <w:sz w:val="28"/>
                <w:szCs w:val="28"/>
              </w:rPr>
              <w:t>Администрация</w:t>
            </w:r>
            <w:r w:rsidR="00192567">
              <w:rPr>
                <w:color w:val="000000"/>
                <w:sz w:val="28"/>
                <w:szCs w:val="28"/>
              </w:rPr>
              <w:t xml:space="preserve"> </w:t>
            </w:r>
            <w:proofErr w:type="spellStart"/>
            <w:r w:rsidR="00B6788F">
              <w:rPr>
                <w:color w:val="000000"/>
                <w:sz w:val="28"/>
                <w:szCs w:val="28"/>
              </w:rPr>
              <w:t>Батурин</w:t>
            </w:r>
            <w:r w:rsidR="00192567">
              <w:rPr>
                <w:color w:val="000000"/>
                <w:sz w:val="28"/>
                <w:szCs w:val="28"/>
              </w:rPr>
              <w:t>ского</w:t>
            </w:r>
            <w:proofErr w:type="spellEnd"/>
            <w:r w:rsidR="00192567">
              <w:rPr>
                <w:color w:val="000000"/>
                <w:sz w:val="28"/>
                <w:szCs w:val="28"/>
              </w:rPr>
              <w:t xml:space="preserve"> сельского поселения </w:t>
            </w:r>
            <w:proofErr w:type="spellStart"/>
            <w:r w:rsidR="00192567">
              <w:rPr>
                <w:color w:val="000000"/>
                <w:sz w:val="28"/>
                <w:szCs w:val="28"/>
              </w:rPr>
              <w:t>Брюховецкого</w:t>
            </w:r>
            <w:proofErr w:type="spellEnd"/>
            <w:r w:rsidR="00192567">
              <w:rPr>
                <w:color w:val="000000"/>
                <w:sz w:val="28"/>
                <w:szCs w:val="28"/>
              </w:rPr>
              <w:t xml:space="preserve"> района</w:t>
            </w:r>
          </w:p>
        </w:tc>
        <w:tc>
          <w:tcPr>
            <w:tcW w:w="3067" w:type="dxa"/>
            <w:gridSpan w:val="8"/>
            <w:tcBorders>
              <w:top w:val="single" w:sz="4" w:space="0" w:color="auto"/>
              <w:left w:val="single" w:sz="4" w:space="0" w:color="auto"/>
              <w:bottom w:val="single" w:sz="4" w:space="0" w:color="auto"/>
              <w:right w:val="single" w:sz="4" w:space="0" w:color="auto"/>
            </w:tcBorders>
            <w:vAlign w:val="center"/>
          </w:tcPr>
          <w:p w:rsidR="006F07FF" w:rsidRPr="006F07FF" w:rsidRDefault="00586748" w:rsidP="006F07FF">
            <w:pPr>
              <w:jc w:val="center"/>
              <w:rPr>
                <w:color w:val="000000"/>
                <w:szCs w:val="28"/>
              </w:rPr>
            </w:pPr>
            <w:r>
              <w:rPr>
                <w:color w:val="000000"/>
                <w:sz w:val="28"/>
                <w:szCs w:val="28"/>
              </w:rPr>
              <w:t>Постановление</w:t>
            </w:r>
          </w:p>
        </w:tc>
        <w:tc>
          <w:tcPr>
            <w:tcW w:w="3065" w:type="dxa"/>
            <w:gridSpan w:val="9"/>
            <w:tcBorders>
              <w:top w:val="single" w:sz="4" w:space="0" w:color="auto"/>
              <w:left w:val="single" w:sz="4" w:space="0" w:color="auto"/>
              <w:bottom w:val="single" w:sz="4" w:space="0" w:color="auto"/>
              <w:right w:val="single" w:sz="4" w:space="0" w:color="auto"/>
            </w:tcBorders>
            <w:vAlign w:val="center"/>
          </w:tcPr>
          <w:p w:rsidR="006F07FF" w:rsidRPr="00152318" w:rsidRDefault="00D6246F" w:rsidP="00152318">
            <w:pPr>
              <w:suppressLineNumbers/>
              <w:suppressAutoHyphens/>
              <w:snapToGrid w:val="0"/>
              <w:jc w:val="center"/>
              <w:rPr>
                <w:color w:val="FF0000"/>
                <w:szCs w:val="28"/>
                <w:lang w:eastAsia="ar-SA"/>
              </w:rPr>
            </w:pPr>
            <w:r>
              <w:rPr>
                <w:color w:val="FF0000"/>
                <w:sz w:val="28"/>
                <w:szCs w:val="28"/>
                <w:lang w:eastAsia="ar-SA"/>
              </w:rPr>
              <w:t>10</w:t>
            </w:r>
            <w:r w:rsidR="00957C11" w:rsidRPr="00152318">
              <w:rPr>
                <w:color w:val="FF0000"/>
                <w:sz w:val="28"/>
                <w:szCs w:val="28"/>
                <w:lang w:eastAsia="ar-SA"/>
              </w:rPr>
              <w:t>.</w:t>
            </w:r>
            <w:r w:rsidR="00152318" w:rsidRPr="00152318">
              <w:rPr>
                <w:color w:val="FF0000"/>
                <w:sz w:val="28"/>
                <w:szCs w:val="28"/>
                <w:lang w:eastAsia="ar-SA"/>
              </w:rPr>
              <w:t>06</w:t>
            </w:r>
            <w:r w:rsidR="00957C11" w:rsidRPr="00152318">
              <w:rPr>
                <w:color w:val="FF0000"/>
                <w:sz w:val="28"/>
                <w:szCs w:val="28"/>
                <w:lang w:eastAsia="ar-SA"/>
              </w:rPr>
              <w:t>.20</w:t>
            </w:r>
            <w:r w:rsidR="00BC185B" w:rsidRPr="00152318">
              <w:rPr>
                <w:color w:val="FF0000"/>
                <w:sz w:val="28"/>
                <w:szCs w:val="28"/>
                <w:lang w:eastAsia="ar-SA"/>
              </w:rPr>
              <w:t>2</w:t>
            </w:r>
            <w:r w:rsidR="00152318" w:rsidRPr="00152318">
              <w:rPr>
                <w:color w:val="FF0000"/>
                <w:sz w:val="28"/>
                <w:szCs w:val="28"/>
                <w:lang w:eastAsia="ar-SA"/>
              </w:rPr>
              <w:t>2</w:t>
            </w:r>
          </w:p>
        </w:tc>
        <w:tc>
          <w:tcPr>
            <w:tcW w:w="2184" w:type="dxa"/>
            <w:gridSpan w:val="7"/>
            <w:tcBorders>
              <w:top w:val="single" w:sz="4" w:space="0" w:color="auto"/>
              <w:left w:val="single" w:sz="4" w:space="0" w:color="auto"/>
              <w:bottom w:val="single" w:sz="4" w:space="0" w:color="auto"/>
              <w:right w:val="single" w:sz="4" w:space="0" w:color="auto"/>
            </w:tcBorders>
            <w:vAlign w:val="center"/>
          </w:tcPr>
          <w:p w:rsidR="006F07FF" w:rsidRPr="00152318" w:rsidRDefault="00E060DB" w:rsidP="00957C11">
            <w:pPr>
              <w:suppressLineNumbers/>
              <w:suppressAutoHyphens/>
              <w:snapToGrid w:val="0"/>
              <w:jc w:val="center"/>
              <w:rPr>
                <w:color w:val="FF0000"/>
                <w:sz w:val="18"/>
                <w:szCs w:val="18"/>
                <w:lang w:eastAsia="ar-SA"/>
              </w:rPr>
            </w:pPr>
            <w:r>
              <w:rPr>
                <w:color w:val="FF0000"/>
                <w:sz w:val="28"/>
                <w:szCs w:val="28"/>
                <w:lang w:eastAsia="ar-SA"/>
              </w:rPr>
              <w:t>37</w:t>
            </w:r>
          </w:p>
        </w:tc>
      </w:tr>
    </w:tbl>
    <w:p w:rsidR="006F07FF" w:rsidRPr="006F07FF" w:rsidRDefault="006F07FF" w:rsidP="006F07FF">
      <w:pPr>
        <w:shd w:val="clear" w:color="auto" w:fill="FFFFFF"/>
        <w:rPr>
          <w:bCs/>
          <w:color w:val="000000"/>
          <w:spacing w:val="-1"/>
          <w:sz w:val="28"/>
        </w:rPr>
      </w:pPr>
    </w:p>
    <w:p w:rsidR="006F07FF" w:rsidRPr="006F07FF" w:rsidRDefault="006F07FF" w:rsidP="006F07FF">
      <w:pPr>
        <w:shd w:val="clear" w:color="auto" w:fill="FFFFFF"/>
        <w:rPr>
          <w:bCs/>
          <w:color w:val="000000"/>
          <w:spacing w:val="-1"/>
          <w:sz w:val="28"/>
        </w:rPr>
      </w:pPr>
    </w:p>
    <w:p w:rsidR="00E31327" w:rsidRPr="003B202D" w:rsidRDefault="00E31327" w:rsidP="00E31327">
      <w:pPr>
        <w:shd w:val="clear" w:color="auto" w:fill="FFFFFF"/>
        <w:jc w:val="both"/>
        <w:rPr>
          <w:bCs/>
          <w:color w:val="000000"/>
          <w:spacing w:val="-1"/>
          <w:sz w:val="28"/>
          <w:szCs w:val="28"/>
        </w:rPr>
      </w:pPr>
    </w:p>
    <w:p w:rsidR="005A4852" w:rsidRDefault="00E31327" w:rsidP="00E31327">
      <w:pPr>
        <w:shd w:val="clear" w:color="auto" w:fill="FFFFFF"/>
        <w:rPr>
          <w:sz w:val="28"/>
          <w:szCs w:val="28"/>
        </w:rPr>
      </w:pPr>
      <w:r w:rsidRPr="003B202D">
        <w:rPr>
          <w:sz w:val="28"/>
          <w:szCs w:val="28"/>
        </w:rPr>
        <w:t xml:space="preserve">Глава </w:t>
      </w:r>
    </w:p>
    <w:p w:rsidR="00E31327" w:rsidRPr="003B202D" w:rsidRDefault="00520B7B" w:rsidP="00E31327">
      <w:pPr>
        <w:shd w:val="clear" w:color="auto" w:fill="FFFFFF"/>
        <w:rPr>
          <w:sz w:val="28"/>
          <w:szCs w:val="28"/>
        </w:rPr>
      </w:pPr>
      <w:proofErr w:type="spellStart"/>
      <w:r>
        <w:rPr>
          <w:sz w:val="28"/>
          <w:szCs w:val="28"/>
        </w:rPr>
        <w:t>Батурин</w:t>
      </w:r>
      <w:r w:rsidR="00176301">
        <w:rPr>
          <w:sz w:val="28"/>
          <w:szCs w:val="28"/>
        </w:rPr>
        <w:t>ского</w:t>
      </w:r>
      <w:proofErr w:type="spellEnd"/>
      <w:r w:rsidR="005A4852">
        <w:rPr>
          <w:sz w:val="28"/>
          <w:szCs w:val="28"/>
        </w:rPr>
        <w:t xml:space="preserve"> </w:t>
      </w:r>
      <w:r w:rsidR="00E31327" w:rsidRPr="003B202D">
        <w:rPr>
          <w:sz w:val="28"/>
          <w:szCs w:val="28"/>
        </w:rPr>
        <w:t>сельского поселения</w:t>
      </w:r>
    </w:p>
    <w:p w:rsidR="00E31327" w:rsidRPr="003B202D" w:rsidRDefault="00E31327" w:rsidP="00E31327">
      <w:pPr>
        <w:shd w:val="clear" w:color="auto" w:fill="FFFFFF"/>
        <w:tabs>
          <w:tab w:val="right" w:pos="14570"/>
        </w:tabs>
        <w:rPr>
          <w:bCs/>
          <w:color w:val="000000"/>
          <w:spacing w:val="-1"/>
          <w:sz w:val="28"/>
          <w:szCs w:val="28"/>
        </w:rPr>
        <w:sectPr w:rsidR="00E31327" w:rsidRPr="003B202D" w:rsidSect="006F07FF">
          <w:pgSz w:w="16838" w:h="11906" w:orient="landscape"/>
          <w:pgMar w:top="1134" w:right="567" w:bottom="1134" w:left="1701" w:header="709" w:footer="709" w:gutter="0"/>
          <w:cols w:space="708"/>
          <w:titlePg/>
          <w:docGrid w:linePitch="360"/>
        </w:sectPr>
      </w:pPr>
      <w:proofErr w:type="spellStart"/>
      <w:r w:rsidRPr="003B202D">
        <w:rPr>
          <w:sz w:val="28"/>
          <w:szCs w:val="28"/>
        </w:rPr>
        <w:t>Брюховецкого</w:t>
      </w:r>
      <w:proofErr w:type="spellEnd"/>
      <w:r w:rsidRPr="003B202D">
        <w:rPr>
          <w:sz w:val="28"/>
          <w:szCs w:val="28"/>
        </w:rPr>
        <w:t xml:space="preserve"> района</w:t>
      </w:r>
      <w:r w:rsidRPr="003B202D">
        <w:rPr>
          <w:sz w:val="28"/>
          <w:szCs w:val="28"/>
        </w:rPr>
        <w:tab/>
      </w:r>
      <w:r w:rsidR="005A4852">
        <w:rPr>
          <w:sz w:val="28"/>
          <w:szCs w:val="28"/>
        </w:rPr>
        <w:t>А.В. Морозова</w:t>
      </w:r>
      <w:r w:rsidRPr="003B202D">
        <w:rPr>
          <w:sz w:val="28"/>
          <w:szCs w:val="28"/>
        </w:rPr>
        <w:t>»</w:t>
      </w:r>
    </w:p>
    <w:p w:rsidR="009A6120" w:rsidRPr="003B202D" w:rsidRDefault="009A6120" w:rsidP="00C56522">
      <w:pPr>
        <w:rPr>
          <w:sz w:val="28"/>
          <w:szCs w:val="28"/>
        </w:rPr>
      </w:pPr>
    </w:p>
    <w:sectPr w:rsidR="009A6120" w:rsidRPr="003B202D" w:rsidSect="008F05AA">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32" w:rsidRDefault="00912B32" w:rsidP="00227876">
      <w:r>
        <w:separator/>
      </w:r>
    </w:p>
  </w:endnote>
  <w:endnote w:type="continuationSeparator" w:id="0">
    <w:p w:rsidR="00912B32" w:rsidRDefault="00912B32" w:rsidP="0022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32" w:rsidRDefault="00912B32" w:rsidP="00227876">
      <w:r>
        <w:separator/>
      </w:r>
    </w:p>
  </w:footnote>
  <w:footnote w:type="continuationSeparator" w:id="0">
    <w:p w:rsidR="00912B32" w:rsidRDefault="00912B32" w:rsidP="00227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456719"/>
      <w:docPartObj>
        <w:docPartGallery w:val="Page Numbers (Top of Page)"/>
        <w:docPartUnique/>
      </w:docPartObj>
    </w:sdtPr>
    <w:sdtEndPr/>
    <w:sdtContent>
      <w:p w:rsidR="00227876" w:rsidRDefault="00FD7861" w:rsidP="00227876">
        <w:pPr>
          <w:pStyle w:val="a3"/>
          <w:jc w:val="center"/>
        </w:pPr>
        <w:r>
          <w:fldChar w:fldCharType="begin"/>
        </w:r>
        <w:r w:rsidR="00227876">
          <w:instrText>PAGE   \* MERGEFORMAT</w:instrText>
        </w:r>
        <w:r>
          <w:fldChar w:fldCharType="separate"/>
        </w:r>
        <w:r w:rsidR="009B6362">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1327"/>
    <w:rsid w:val="000261B2"/>
    <w:rsid w:val="0004177E"/>
    <w:rsid w:val="00060C76"/>
    <w:rsid w:val="00152318"/>
    <w:rsid w:val="00176301"/>
    <w:rsid w:val="00192567"/>
    <w:rsid w:val="0022326F"/>
    <w:rsid w:val="00227876"/>
    <w:rsid w:val="00230FDF"/>
    <w:rsid w:val="002B137A"/>
    <w:rsid w:val="003366E3"/>
    <w:rsid w:val="00350A96"/>
    <w:rsid w:val="0037139C"/>
    <w:rsid w:val="00393133"/>
    <w:rsid w:val="003A73F5"/>
    <w:rsid w:val="003B202D"/>
    <w:rsid w:val="00484E26"/>
    <w:rsid w:val="004A449E"/>
    <w:rsid w:val="00520B7B"/>
    <w:rsid w:val="00586748"/>
    <w:rsid w:val="005A4852"/>
    <w:rsid w:val="005B578D"/>
    <w:rsid w:val="005E2605"/>
    <w:rsid w:val="00607439"/>
    <w:rsid w:val="006C6AE5"/>
    <w:rsid w:val="006F07FF"/>
    <w:rsid w:val="006F5D8C"/>
    <w:rsid w:val="00737B72"/>
    <w:rsid w:val="00765E2E"/>
    <w:rsid w:val="007C11C2"/>
    <w:rsid w:val="007C7E98"/>
    <w:rsid w:val="007D1F7D"/>
    <w:rsid w:val="007F2A90"/>
    <w:rsid w:val="008264C1"/>
    <w:rsid w:val="008F05AA"/>
    <w:rsid w:val="00912B32"/>
    <w:rsid w:val="009424BF"/>
    <w:rsid w:val="00945F2B"/>
    <w:rsid w:val="00954904"/>
    <w:rsid w:val="00957C11"/>
    <w:rsid w:val="00975C00"/>
    <w:rsid w:val="00984C3A"/>
    <w:rsid w:val="009A6120"/>
    <w:rsid w:val="009B0757"/>
    <w:rsid w:val="009B6362"/>
    <w:rsid w:val="009F50CB"/>
    <w:rsid w:val="009F5749"/>
    <w:rsid w:val="00AF6407"/>
    <w:rsid w:val="00B33525"/>
    <w:rsid w:val="00B346C0"/>
    <w:rsid w:val="00B6788F"/>
    <w:rsid w:val="00BC185B"/>
    <w:rsid w:val="00C56522"/>
    <w:rsid w:val="00D44787"/>
    <w:rsid w:val="00D6246F"/>
    <w:rsid w:val="00DD0F03"/>
    <w:rsid w:val="00E060DB"/>
    <w:rsid w:val="00E31327"/>
    <w:rsid w:val="00E53DF9"/>
    <w:rsid w:val="00E7052D"/>
    <w:rsid w:val="00E97E6F"/>
    <w:rsid w:val="00EE65CA"/>
    <w:rsid w:val="00EE7B5A"/>
    <w:rsid w:val="00FA6E4A"/>
    <w:rsid w:val="00FA74FD"/>
    <w:rsid w:val="00FD7861"/>
    <w:rsid w:val="00FF0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327"/>
    <w:pPr>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876"/>
    <w:pPr>
      <w:tabs>
        <w:tab w:val="center" w:pos="4677"/>
        <w:tab w:val="right" w:pos="9355"/>
      </w:tabs>
    </w:pPr>
  </w:style>
  <w:style w:type="character" w:customStyle="1" w:styleId="a4">
    <w:name w:val="Верхний колонтитул Знак"/>
    <w:basedOn w:val="a0"/>
    <w:link w:val="a3"/>
    <w:uiPriority w:val="99"/>
    <w:rsid w:val="00227876"/>
    <w:rPr>
      <w:rFonts w:eastAsia="Times New Roman" w:cs="Times New Roman"/>
      <w:sz w:val="24"/>
      <w:szCs w:val="24"/>
      <w:lang w:eastAsia="ru-RU"/>
    </w:rPr>
  </w:style>
  <w:style w:type="paragraph" w:styleId="a5">
    <w:name w:val="footer"/>
    <w:basedOn w:val="a"/>
    <w:link w:val="a6"/>
    <w:uiPriority w:val="99"/>
    <w:unhideWhenUsed/>
    <w:rsid w:val="00227876"/>
    <w:pPr>
      <w:tabs>
        <w:tab w:val="center" w:pos="4677"/>
        <w:tab w:val="right" w:pos="9355"/>
      </w:tabs>
    </w:pPr>
  </w:style>
  <w:style w:type="character" w:customStyle="1" w:styleId="a6">
    <w:name w:val="Нижний колонтитул Знак"/>
    <w:basedOn w:val="a0"/>
    <w:link w:val="a5"/>
    <w:uiPriority w:val="99"/>
    <w:rsid w:val="00227876"/>
    <w:rPr>
      <w:rFonts w:eastAsia="Times New Roman" w:cs="Times New Roman"/>
      <w:sz w:val="24"/>
      <w:szCs w:val="24"/>
      <w:lang w:eastAsia="ru-RU"/>
    </w:rPr>
  </w:style>
  <w:style w:type="character" w:customStyle="1" w:styleId="FontStyle24">
    <w:name w:val="Font Style24"/>
    <w:uiPriority w:val="99"/>
    <w:rsid w:val="003B202D"/>
    <w:rPr>
      <w:rFonts w:ascii="Times New Roman" w:hAnsi="Times New Roman" w:cs="Times New Roman"/>
      <w:sz w:val="26"/>
      <w:szCs w:val="26"/>
    </w:rPr>
  </w:style>
  <w:style w:type="paragraph" w:styleId="a7">
    <w:name w:val="Balloon Text"/>
    <w:basedOn w:val="a"/>
    <w:link w:val="a8"/>
    <w:uiPriority w:val="99"/>
    <w:semiHidden/>
    <w:unhideWhenUsed/>
    <w:rsid w:val="009F50CB"/>
    <w:rPr>
      <w:rFonts w:ascii="Tahoma" w:hAnsi="Tahoma" w:cs="Tahoma"/>
      <w:sz w:val="16"/>
      <w:szCs w:val="16"/>
    </w:rPr>
  </w:style>
  <w:style w:type="character" w:customStyle="1" w:styleId="a8">
    <w:name w:val="Текст выноски Знак"/>
    <w:basedOn w:val="a0"/>
    <w:link w:val="a7"/>
    <w:uiPriority w:val="99"/>
    <w:semiHidden/>
    <w:rsid w:val="009F50CB"/>
    <w:rPr>
      <w:rFonts w:ascii="Tahoma" w:eastAsia="Times New Roman" w:hAnsi="Tahoma" w:cs="Tahoma"/>
      <w:sz w:val="16"/>
      <w:szCs w:val="16"/>
      <w:lang w:eastAsia="ru-RU"/>
    </w:rPr>
  </w:style>
  <w:style w:type="paragraph" w:styleId="a9">
    <w:name w:val="List Paragraph"/>
    <w:basedOn w:val="a"/>
    <w:uiPriority w:val="34"/>
    <w:qFormat/>
    <w:rsid w:val="00FF02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bruhoveckaya.ru/dokumenty/maloe-i-srednee-predprinimatelstvo/imushchestvennaya-podderzhka-subektov-malogo-i-srednego-predprinimatel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D16EE-6B12-4E04-8B03-79DEE78B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10</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ArmMun</cp:lastModifiedBy>
  <cp:revision>52</cp:revision>
  <cp:lastPrinted>2022-03-24T12:37:00Z</cp:lastPrinted>
  <dcterms:created xsi:type="dcterms:W3CDTF">2022-03-23T12:12:00Z</dcterms:created>
  <dcterms:modified xsi:type="dcterms:W3CDTF">2022-07-12T07:38:00Z</dcterms:modified>
</cp:coreProperties>
</file>