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8803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19443F">
              <w:rPr>
                <w:color w:val="000000"/>
                <w:sz w:val="28"/>
                <w:szCs w:val="28"/>
              </w:rPr>
              <w:t>90/37</w:t>
            </w:r>
            <w:r w:rsidR="00880343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Pr="00844FD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F30283" w:rsidRPr="004323C5">
        <w:rPr>
          <w:b/>
          <w:bCs/>
          <w:szCs w:val="28"/>
        </w:rPr>
        <w:t>07-17</w:t>
      </w:r>
    </w:p>
    <w:p w:rsidR="00A3145A" w:rsidRDefault="00A3145A" w:rsidP="00A3145A">
      <w:pPr>
        <w:pStyle w:val="21"/>
        <w:jc w:val="center"/>
        <w:rPr>
          <w:szCs w:val="28"/>
        </w:rPr>
      </w:pP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A3145A">
      <w:pPr>
        <w:pStyle w:val="21"/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F30283" w:rsidRPr="004323C5">
        <w:rPr>
          <w:bCs/>
          <w:szCs w:val="28"/>
        </w:rPr>
        <w:t>07-17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F30283" w:rsidRPr="004323C5">
        <w:rPr>
          <w:bCs/>
          <w:szCs w:val="28"/>
        </w:rPr>
        <w:t>07-17</w:t>
      </w:r>
      <w:r>
        <w:t xml:space="preserve"> в количестве </w:t>
      </w:r>
      <w:r w:rsidR="004323C5">
        <w:t>5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5" w:rsidRDefault="00F30283" w:rsidP="004323C5">
            <w:pPr>
              <w:jc w:val="center"/>
              <w:rPr>
                <w:sz w:val="28"/>
                <w:szCs w:val="28"/>
              </w:rPr>
            </w:pPr>
            <w:r w:rsidRPr="004323C5">
              <w:rPr>
                <w:sz w:val="28"/>
                <w:szCs w:val="28"/>
                <w:lang w:val="en-US"/>
              </w:rPr>
              <w:t xml:space="preserve">Булгакова </w:t>
            </w:r>
          </w:p>
          <w:p w:rsidR="0065752C" w:rsidRPr="004323C5" w:rsidRDefault="00F30283" w:rsidP="004323C5">
            <w:pPr>
              <w:jc w:val="center"/>
              <w:rPr>
                <w:color w:val="000000"/>
                <w:szCs w:val="28"/>
              </w:rPr>
            </w:pPr>
            <w:r w:rsidRPr="004323C5">
              <w:rPr>
                <w:sz w:val="28"/>
                <w:szCs w:val="28"/>
                <w:lang w:val="en-US"/>
              </w:rPr>
              <w:t>Ирина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4323C5" w:rsidRDefault="00F30283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4323C5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F3028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3" w:rsidRDefault="00F3028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5" w:rsidRDefault="00F30283" w:rsidP="004323C5">
            <w:pPr>
              <w:jc w:val="center"/>
              <w:rPr>
                <w:sz w:val="28"/>
                <w:szCs w:val="28"/>
              </w:rPr>
            </w:pPr>
            <w:r w:rsidRPr="004323C5">
              <w:rPr>
                <w:sz w:val="28"/>
                <w:szCs w:val="28"/>
                <w:lang w:val="en-US"/>
              </w:rPr>
              <w:t xml:space="preserve">Масликова </w:t>
            </w:r>
          </w:p>
          <w:p w:rsidR="00F30283" w:rsidRPr="004323C5" w:rsidRDefault="00F30283" w:rsidP="004323C5">
            <w:pPr>
              <w:jc w:val="center"/>
              <w:rPr>
                <w:sz w:val="28"/>
                <w:szCs w:val="28"/>
                <w:lang w:val="en-US"/>
              </w:rPr>
            </w:pPr>
            <w:r w:rsidRPr="004323C5">
              <w:rPr>
                <w:sz w:val="28"/>
                <w:szCs w:val="28"/>
                <w:lang w:val="en-US"/>
              </w:rPr>
              <w:t>Ирина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3" w:rsidRPr="004323C5" w:rsidRDefault="00F30283" w:rsidP="00D275AD">
            <w:pPr>
              <w:pStyle w:val="a7"/>
              <w:ind w:firstLine="0"/>
              <w:rPr>
                <w:szCs w:val="28"/>
              </w:rPr>
            </w:pPr>
            <w:r w:rsidRPr="004323C5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F30283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3" w:rsidRDefault="00F30283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C5" w:rsidRDefault="00F30283" w:rsidP="004323C5">
            <w:pPr>
              <w:jc w:val="center"/>
              <w:rPr>
                <w:sz w:val="28"/>
                <w:szCs w:val="28"/>
              </w:rPr>
            </w:pPr>
            <w:r w:rsidRPr="004323C5">
              <w:rPr>
                <w:sz w:val="28"/>
                <w:szCs w:val="28"/>
                <w:lang w:val="en-US"/>
              </w:rPr>
              <w:t xml:space="preserve">Павлуш </w:t>
            </w:r>
          </w:p>
          <w:p w:rsidR="00F30283" w:rsidRPr="004323C5" w:rsidRDefault="00F30283" w:rsidP="004323C5">
            <w:pPr>
              <w:jc w:val="center"/>
              <w:rPr>
                <w:sz w:val="28"/>
                <w:szCs w:val="28"/>
                <w:lang w:val="en-US"/>
              </w:rPr>
            </w:pPr>
            <w:r w:rsidRPr="004323C5">
              <w:rPr>
                <w:sz w:val="28"/>
                <w:szCs w:val="28"/>
                <w:lang w:val="en-US"/>
              </w:rPr>
              <w:t>Елена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83" w:rsidRPr="004323C5" w:rsidRDefault="00F30283" w:rsidP="00D275AD">
            <w:pPr>
              <w:pStyle w:val="a7"/>
              <w:ind w:firstLine="0"/>
              <w:rPr>
                <w:szCs w:val="28"/>
              </w:rPr>
            </w:pPr>
            <w:r w:rsidRPr="004323C5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FC464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8" w:rsidRDefault="00FC464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3F" w:rsidRPr="0019443F" w:rsidRDefault="0019443F" w:rsidP="0019443F">
            <w:pPr>
              <w:jc w:val="center"/>
              <w:rPr>
                <w:sz w:val="28"/>
                <w:szCs w:val="28"/>
              </w:rPr>
            </w:pPr>
            <w:r w:rsidRPr="0019443F">
              <w:rPr>
                <w:sz w:val="28"/>
                <w:szCs w:val="28"/>
              </w:rPr>
              <w:t>Полякова</w:t>
            </w:r>
          </w:p>
          <w:p w:rsidR="00FC4648" w:rsidRPr="0019443F" w:rsidRDefault="0019443F" w:rsidP="0019443F">
            <w:pPr>
              <w:jc w:val="center"/>
              <w:rPr>
                <w:sz w:val="28"/>
                <w:szCs w:val="28"/>
              </w:rPr>
            </w:pPr>
            <w:r w:rsidRPr="0019443F">
              <w:rPr>
                <w:sz w:val="28"/>
                <w:szCs w:val="28"/>
              </w:rPr>
              <w:t>Ольга</w:t>
            </w:r>
            <w:r>
              <w:rPr>
                <w:sz w:val="28"/>
                <w:szCs w:val="28"/>
              </w:rPr>
              <w:t xml:space="preserve"> </w:t>
            </w:r>
            <w:r w:rsidRPr="0019443F">
              <w:rPr>
                <w:sz w:val="28"/>
                <w:szCs w:val="28"/>
              </w:rPr>
              <w:t>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8" w:rsidRPr="004323C5" w:rsidRDefault="0019443F" w:rsidP="00D275AD">
            <w:pPr>
              <w:pStyle w:val="a7"/>
              <w:ind w:firstLine="0"/>
              <w:rPr>
                <w:szCs w:val="28"/>
              </w:rPr>
            </w:pPr>
            <w:r>
              <w:rPr>
                <w:szCs w:val="28"/>
              </w:rPr>
              <w:t>собрание избирате</w:t>
            </w:r>
            <w:r w:rsidRPr="0019443F">
              <w:rPr>
                <w:szCs w:val="28"/>
              </w:rPr>
              <w:t xml:space="preserve">лей по месту </w:t>
            </w:r>
            <w:r>
              <w:rPr>
                <w:szCs w:val="28"/>
              </w:rPr>
              <w:t xml:space="preserve">                          жи</w:t>
            </w:r>
            <w:r w:rsidRPr="0019443F">
              <w:rPr>
                <w:szCs w:val="28"/>
              </w:rPr>
              <w:t>тельства</w:t>
            </w:r>
          </w:p>
        </w:tc>
      </w:tr>
      <w:tr w:rsidR="00FC4648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8" w:rsidRDefault="00FC4648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3F" w:rsidRPr="0019443F" w:rsidRDefault="0019443F" w:rsidP="0019443F">
            <w:pPr>
              <w:jc w:val="center"/>
              <w:rPr>
                <w:sz w:val="28"/>
                <w:szCs w:val="28"/>
              </w:rPr>
            </w:pPr>
            <w:r w:rsidRPr="0019443F">
              <w:rPr>
                <w:sz w:val="28"/>
                <w:szCs w:val="28"/>
              </w:rPr>
              <w:t xml:space="preserve">Путря </w:t>
            </w:r>
          </w:p>
          <w:p w:rsidR="00FC4648" w:rsidRPr="0019443F" w:rsidRDefault="0019443F" w:rsidP="00194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r w:rsidRPr="0019443F">
              <w:rPr>
                <w:sz w:val="28"/>
                <w:szCs w:val="28"/>
              </w:rPr>
              <w:t>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8" w:rsidRPr="0019443F" w:rsidRDefault="0019443F" w:rsidP="00D275AD">
            <w:pPr>
              <w:pStyle w:val="a7"/>
              <w:ind w:firstLine="0"/>
              <w:rPr>
                <w:szCs w:val="28"/>
              </w:rPr>
            </w:pPr>
            <w:r w:rsidRPr="0019443F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F30283" w:rsidRPr="004323C5">
        <w:rPr>
          <w:bCs/>
          <w:szCs w:val="28"/>
        </w:rPr>
        <w:t>07-17</w:t>
      </w:r>
      <w:r w:rsidR="001C35F5" w:rsidRPr="004323C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F30283" w:rsidRPr="004323C5">
        <w:rPr>
          <w:bCs/>
          <w:sz w:val="28"/>
          <w:szCs w:val="28"/>
        </w:rPr>
        <w:t>07-17</w:t>
      </w:r>
      <w:r w:rsidRPr="004323C5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3F4E65" w:rsidRDefault="003F4E65">
      <w:pPr>
        <w:pStyle w:val="a7"/>
        <w:ind w:firstLine="0"/>
      </w:pPr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986BB7">
          <w:headerReference w:type="even" r:id="rId8"/>
          <w:headerReference w:type="default" r:id="rId9"/>
          <w:footerReference w:type="default" r:id="rId10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19443F">
        <w:t>90/37</w:t>
      </w:r>
      <w:r w:rsidR="00880343">
        <w:t>6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F30283" w:rsidRPr="004323C5">
        <w:rPr>
          <w:bCs/>
          <w:sz w:val="28"/>
          <w:szCs w:val="28"/>
        </w:rPr>
        <w:t>07-17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  <w:bookmarkStart w:id="1" w:name="_GoBack"/>
      <w:bookmarkEnd w:id="1"/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86"/>
        <w:gridCol w:w="915"/>
        <w:gridCol w:w="992"/>
        <w:gridCol w:w="1843"/>
        <w:gridCol w:w="1417"/>
        <w:gridCol w:w="1418"/>
        <w:gridCol w:w="1417"/>
        <w:gridCol w:w="1418"/>
        <w:gridCol w:w="1276"/>
        <w:gridCol w:w="2268"/>
      </w:tblGrid>
      <w:tr w:rsidR="005E2609" w:rsidRPr="000E7DB5" w:rsidTr="009A2712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8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915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226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9A2712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2712" w:rsidRPr="008F3855" w:rsidRDefault="00F3028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Булгакова Ирина Николаевна</w:t>
            </w:r>
          </w:p>
        </w:tc>
        <w:tc>
          <w:tcPr>
            <w:tcW w:w="786" w:type="dxa"/>
          </w:tcPr>
          <w:p w:rsidR="009A2712" w:rsidRPr="008F3855" w:rsidRDefault="00F3028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1958</w:t>
            </w:r>
          </w:p>
        </w:tc>
        <w:tc>
          <w:tcPr>
            <w:tcW w:w="915" w:type="dxa"/>
          </w:tcPr>
          <w:p w:rsidR="009A2712" w:rsidRPr="008F3855" w:rsidRDefault="00F3028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992" w:type="dxa"/>
          </w:tcPr>
          <w:p w:rsidR="009A2712" w:rsidRPr="004323C5" w:rsidRDefault="009A2712" w:rsidP="009976C8">
            <w:pPr>
              <w:jc w:val="center"/>
              <w:rPr>
                <w:sz w:val="22"/>
                <w:szCs w:val="22"/>
              </w:rPr>
            </w:pPr>
            <w:r w:rsidRPr="004323C5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4323C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F3028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пенсионер</w:t>
            </w:r>
          </w:p>
        </w:tc>
        <w:tc>
          <w:tcPr>
            <w:tcW w:w="1418" w:type="dxa"/>
          </w:tcPr>
          <w:p w:rsidR="009A2712" w:rsidRPr="008F3855" w:rsidRDefault="00F3028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2712" w:rsidRPr="008F3855" w:rsidRDefault="00F3028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8-988-2349679</w:t>
            </w:r>
          </w:p>
        </w:tc>
        <w:tc>
          <w:tcPr>
            <w:tcW w:w="1276" w:type="dxa"/>
          </w:tcPr>
          <w:p w:rsidR="009A2712" w:rsidRPr="008F3855" w:rsidRDefault="00F30283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9A2712" w:rsidRPr="008F3855" w:rsidRDefault="00F30283" w:rsidP="009976C8">
            <w:pPr>
              <w:jc w:val="center"/>
              <w:rPr>
                <w:sz w:val="22"/>
                <w:szCs w:val="22"/>
              </w:rPr>
            </w:pPr>
            <w:r w:rsidRPr="004323C5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F30283" w:rsidRPr="000E7DB5" w:rsidTr="009A2712">
        <w:trPr>
          <w:tblHeader/>
        </w:trPr>
        <w:tc>
          <w:tcPr>
            <w:tcW w:w="851" w:type="dxa"/>
          </w:tcPr>
          <w:p w:rsidR="00F30283" w:rsidRPr="009A2712" w:rsidRDefault="00F3028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283" w:rsidRPr="008F3855" w:rsidRDefault="00F3028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Масликова Ирина Николаевна</w:t>
            </w:r>
          </w:p>
        </w:tc>
        <w:tc>
          <w:tcPr>
            <w:tcW w:w="786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</w:t>
            </w:r>
          </w:p>
        </w:tc>
        <w:tc>
          <w:tcPr>
            <w:tcW w:w="915" w:type="dxa"/>
          </w:tcPr>
          <w:p w:rsidR="00F30283" w:rsidRPr="004323C5" w:rsidRDefault="00F30283" w:rsidP="009976C8">
            <w:pPr>
              <w:jc w:val="center"/>
              <w:rPr>
                <w:sz w:val="22"/>
                <w:szCs w:val="22"/>
              </w:rPr>
            </w:pPr>
            <w:r w:rsidRPr="004323C5">
              <w:rPr>
                <w:sz w:val="22"/>
                <w:szCs w:val="22"/>
              </w:rPr>
              <w:t>высшее профессиональное, экономика и управление аграрным производством</w:t>
            </w:r>
          </w:p>
        </w:tc>
        <w:tc>
          <w:tcPr>
            <w:tcW w:w="992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Исток</w:t>
            </w:r>
          </w:p>
        </w:tc>
        <w:tc>
          <w:tcPr>
            <w:tcW w:w="1417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бухгалтер</w:t>
            </w:r>
          </w:p>
        </w:tc>
        <w:tc>
          <w:tcPr>
            <w:tcW w:w="1418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417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8-918-4307720</w:t>
            </w:r>
          </w:p>
        </w:tc>
        <w:tc>
          <w:tcPr>
            <w:tcW w:w="1276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2268" w:type="dxa"/>
          </w:tcPr>
          <w:p w:rsidR="00F30283" w:rsidRPr="004323C5" w:rsidRDefault="00F30283" w:rsidP="009976C8">
            <w:pPr>
              <w:jc w:val="center"/>
              <w:rPr>
                <w:sz w:val="22"/>
                <w:szCs w:val="22"/>
              </w:rPr>
            </w:pPr>
            <w:r w:rsidRPr="004323C5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F30283" w:rsidRPr="000E7DB5" w:rsidTr="009A2712">
        <w:trPr>
          <w:tblHeader/>
        </w:trPr>
        <w:tc>
          <w:tcPr>
            <w:tcW w:w="851" w:type="dxa"/>
          </w:tcPr>
          <w:p w:rsidR="00F30283" w:rsidRPr="009A2712" w:rsidRDefault="00F30283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283" w:rsidRPr="008F3855" w:rsidRDefault="00F30283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Павлуш Елена Александровна</w:t>
            </w:r>
          </w:p>
        </w:tc>
        <w:tc>
          <w:tcPr>
            <w:tcW w:w="786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915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8-918-3559857</w:t>
            </w:r>
          </w:p>
        </w:tc>
        <w:tc>
          <w:tcPr>
            <w:tcW w:w="1276" w:type="dxa"/>
          </w:tcPr>
          <w:p w:rsidR="00F30283" w:rsidRPr="008F3855" w:rsidRDefault="00F30283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2268" w:type="dxa"/>
          </w:tcPr>
          <w:p w:rsidR="00F30283" w:rsidRPr="004323C5" w:rsidRDefault="00F30283" w:rsidP="009976C8">
            <w:pPr>
              <w:jc w:val="center"/>
              <w:rPr>
                <w:sz w:val="22"/>
                <w:szCs w:val="22"/>
              </w:rPr>
            </w:pPr>
            <w:r w:rsidRPr="004323C5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4323C5" w:rsidRPr="000E7DB5" w:rsidTr="009A2712">
        <w:trPr>
          <w:tblHeader/>
        </w:trPr>
        <w:tc>
          <w:tcPr>
            <w:tcW w:w="851" w:type="dxa"/>
          </w:tcPr>
          <w:p w:rsidR="004323C5" w:rsidRPr="009A2712" w:rsidRDefault="004323C5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323C5" w:rsidRDefault="004323C5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</w:t>
            </w:r>
          </w:p>
          <w:p w:rsidR="004323C5" w:rsidRDefault="004323C5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  <w:p w:rsidR="004323C5" w:rsidRPr="004323C5" w:rsidRDefault="004323C5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786" w:type="dxa"/>
          </w:tcPr>
          <w:p w:rsidR="004323C5" w:rsidRPr="004323C5" w:rsidRDefault="004323C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</w:t>
            </w:r>
          </w:p>
        </w:tc>
        <w:tc>
          <w:tcPr>
            <w:tcW w:w="915" w:type="dxa"/>
          </w:tcPr>
          <w:p w:rsidR="004323C5" w:rsidRP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992" w:type="dxa"/>
          </w:tcPr>
          <w:p w:rsidR="004323C5" w:rsidRPr="008F3855" w:rsidRDefault="004323C5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323C5" w:rsidRP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ГБОУСО Кк «Тимашевский Дом милосердия»</w:t>
            </w:r>
          </w:p>
        </w:tc>
        <w:tc>
          <w:tcPr>
            <w:tcW w:w="1417" w:type="dxa"/>
          </w:tcPr>
          <w:p w:rsidR="004323C5" w:rsidRP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1418" w:type="dxa"/>
          </w:tcPr>
          <w:p w:rsidR="004323C5" w:rsidRPr="008F3855" w:rsidRDefault="004323C5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4323C5" w:rsidRPr="008F3855" w:rsidRDefault="004323C5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323C5" w:rsidRP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8-918-279-23-81</w:t>
            </w:r>
          </w:p>
        </w:tc>
        <w:tc>
          <w:tcPr>
            <w:tcW w:w="1276" w:type="dxa"/>
          </w:tcPr>
          <w:p w:rsidR="004323C5" w:rsidRPr="004323C5" w:rsidRDefault="004323C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4323C5" w:rsidRPr="004C75C8" w:rsidRDefault="004323C5" w:rsidP="000A628C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4323C5" w:rsidRPr="000E7DB5" w:rsidTr="009A2712">
        <w:trPr>
          <w:tblHeader/>
        </w:trPr>
        <w:tc>
          <w:tcPr>
            <w:tcW w:w="851" w:type="dxa"/>
          </w:tcPr>
          <w:p w:rsidR="004323C5" w:rsidRPr="009A2712" w:rsidRDefault="004323C5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323C5" w:rsidRDefault="004323C5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Путря </w:t>
            </w:r>
          </w:p>
          <w:p w:rsidR="004323C5" w:rsidRDefault="004323C5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</w:t>
            </w:r>
          </w:p>
          <w:p w:rsidR="004323C5" w:rsidRPr="004323C5" w:rsidRDefault="004323C5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786" w:type="dxa"/>
          </w:tcPr>
          <w:p w:rsidR="004323C5" w:rsidRPr="004323C5" w:rsidRDefault="004323C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915" w:type="dxa"/>
          </w:tcPr>
          <w:p w:rsidR="004323C5" w:rsidRP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2" w:type="dxa"/>
          </w:tcPr>
          <w:p w:rsidR="004323C5" w:rsidRPr="008F3855" w:rsidRDefault="004323C5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4323C5" w:rsidRP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15</w:t>
            </w:r>
          </w:p>
        </w:tc>
        <w:tc>
          <w:tcPr>
            <w:tcW w:w="1417" w:type="dxa"/>
          </w:tcPr>
          <w:p w:rsidR="004323C5" w:rsidRP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</w:tcPr>
          <w:p w:rsidR="004323C5" w:rsidRPr="008F3855" w:rsidRDefault="004323C5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:rsidR="004323C5" w:rsidRPr="008F3855" w:rsidRDefault="004323C5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8-918-</w:t>
            </w:r>
          </w:p>
          <w:p w:rsidR="004323C5" w:rsidRPr="0019443F" w:rsidRDefault="0019443F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647-37-03</w:t>
            </w:r>
          </w:p>
        </w:tc>
        <w:tc>
          <w:tcPr>
            <w:tcW w:w="1276" w:type="dxa"/>
          </w:tcPr>
          <w:p w:rsidR="004323C5" w:rsidRPr="004323C5" w:rsidRDefault="004323C5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268" w:type="dxa"/>
          </w:tcPr>
          <w:p w:rsidR="004323C5" w:rsidRPr="004C75C8" w:rsidRDefault="004323C5" w:rsidP="000A628C">
            <w:pPr>
              <w:jc w:val="center"/>
              <w:rPr>
                <w:sz w:val="22"/>
                <w:szCs w:val="22"/>
              </w:rPr>
            </w:pPr>
            <w:r w:rsidRPr="004C75C8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bookmarkEnd w:id="2"/>
    </w:tbl>
    <w:p w:rsidR="003F4E65" w:rsidRPr="00BF2B95" w:rsidRDefault="003F4E65" w:rsidP="00320C26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4B" w:rsidRDefault="00DB0F4B">
      <w:r>
        <w:separator/>
      </w:r>
    </w:p>
  </w:endnote>
  <w:endnote w:type="continuationSeparator" w:id="0">
    <w:p w:rsidR="00DB0F4B" w:rsidRDefault="00D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4B" w:rsidRDefault="00DB0F4B">
      <w:r>
        <w:separator/>
      </w:r>
    </w:p>
  </w:footnote>
  <w:footnote w:type="continuationSeparator" w:id="0">
    <w:p w:rsidR="00DB0F4B" w:rsidRDefault="00DB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880343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880343">
      <w:rPr>
        <w:rStyle w:val="ac"/>
        <w:noProof/>
        <w:sz w:val="20"/>
      </w:rPr>
      <w:t>4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9443F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323C5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5332"/>
    <w:rsid w:val="00775B93"/>
    <w:rsid w:val="007A6EAA"/>
    <w:rsid w:val="007B10D4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4FD0"/>
    <w:rsid w:val="00856DB9"/>
    <w:rsid w:val="00880343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2C12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E7A"/>
    <w:rsid w:val="00D95E63"/>
    <w:rsid w:val="00DA0490"/>
    <w:rsid w:val="00DB0F4B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24074"/>
    <w:rsid w:val="00F2603A"/>
    <w:rsid w:val="00F30283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C4648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DBE79C-9ED3-4140-A9ED-BA1F4C39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39EB-519E-4F0F-A8C9-897DF212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7</cp:revision>
  <cp:lastPrinted>2018-05-18T11:43:00Z</cp:lastPrinted>
  <dcterms:created xsi:type="dcterms:W3CDTF">2018-05-22T13:19:00Z</dcterms:created>
  <dcterms:modified xsi:type="dcterms:W3CDTF">2018-05-29T07:30:00Z</dcterms:modified>
</cp:coreProperties>
</file>