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10F" w:rsidRDefault="007F7E56" w:rsidP="002539B2">
      <w:pPr>
        <w:widowControl w:val="0"/>
        <w:autoSpaceDE w:val="0"/>
        <w:autoSpaceDN w:val="0"/>
        <w:adjustRightInd w:val="0"/>
        <w:spacing w:after="0" w:line="240" w:lineRule="auto"/>
        <w:jc w:val="right"/>
        <w:outlineLvl w:val="0"/>
        <w:rPr>
          <w:rFonts w:ascii="Times New Roman" w:hAnsi="Times New Roman" w:cs="Times New Roman"/>
          <w:b/>
          <w:bCs/>
          <w:sz w:val="28"/>
          <w:szCs w:val="28"/>
        </w:rPr>
      </w:pPr>
      <w:r>
        <w:rPr>
          <w:rFonts w:ascii="Times New Roman" w:hAnsi="Times New Roman" w:cs="Times New Roman"/>
          <w:b/>
          <w:bCs/>
          <w:sz w:val="28"/>
          <w:szCs w:val="28"/>
        </w:rPr>
        <w:t>ПРОЕКТ</w:t>
      </w:r>
    </w:p>
    <w:p w:rsidR="0033710F" w:rsidRDefault="0033710F" w:rsidP="009C0F0B">
      <w:pPr>
        <w:widowControl w:val="0"/>
        <w:autoSpaceDE w:val="0"/>
        <w:autoSpaceDN w:val="0"/>
        <w:adjustRightInd w:val="0"/>
        <w:spacing w:after="0" w:line="240" w:lineRule="auto"/>
        <w:jc w:val="both"/>
        <w:outlineLvl w:val="0"/>
        <w:rPr>
          <w:rFonts w:ascii="Times New Roman" w:hAnsi="Times New Roman" w:cs="Times New Roman"/>
          <w:b/>
          <w:bCs/>
          <w:sz w:val="28"/>
          <w:szCs w:val="28"/>
        </w:rPr>
      </w:pPr>
    </w:p>
    <w:p w:rsidR="0033710F" w:rsidRDefault="0033710F" w:rsidP="009C0F0B">
      <w:pPr>
        <w:widowControl w:val="0"/>
        <w:autoSpaceDE w:val="0"/>
        <w:autoSpaceDN w:val="0"/>
        <w:adjustRightInd w:val="0"/>
        <w:spacing w:after="0" w:line="240" w:lineRule="auto"/>
        <w:jc w:val="both"/>
        <w:outlineLvl w:val="0"/>
        <w:rPr>
          <w:rFonts w:ascii="Times New Roman" w:hAnsi="Times New Roman" w:cs="Times New Roman"/>
          <w:b/>
          <w:bCs/>
          <w:sz w:val="28"/>
          <w:szCs w:val="28"/>
        </w:rPr>
      </w:pPr>
    </w:p>
    <w:p w:rsidR="007041D4" w:rsidRDefault="007041D4" w:rsidP="000939E3">
      <w:pPr>
        <w:widowControl w:val="0"/>
        <w:autoSpaceDE w:val="0"/>
        <w:autoSpaceDN w:val="0"/>
        <w:adjustRightInd w:val="0"/>
        <w:spacing w:after="0" w:line="240" w:lineRule="auto"/>
        <w:jc w:val="center"/>
        <w:outlineLvl w:val="0"/>
        <w:rPr>
          <w:rFonts w:ascii="Times New Roman" w:hAnsi="Times New Roman" w:cs="Times New Roman"/>
          <w:b/>
          <w:bCs/>
          <w:sz w:val="28"/>
          <w:szCs w:val="28"/>
        </w:rPr>
      </w:pPr>
    </w:p>
    <w:p w:rsidR="0033710F" w:rsidRDefault="0033710F" w:rsidP="000939E3">
      <w:pPr>
        <w:widowControl w:val="0"/>
        <w:autoSpaceDE w:val="0"/>
        <w:autoSpaceDN w:val="0"/>
        <w:adjustRightInd w:val="0"/>
        <w:spacing w:after="0" w:line="240" w:lineRule="auto"/>
        <w:jc w:val="center"/>
        <w:outlineLvl w:val="0"/>
        <w:rPr>
          <w:rFonts w:ascii="Times New Roman" w:hAnsi="Times New Roman" w:cs="Times New Roman"/>
          <w:b/>
          <w:bCs/>
          <w:sz w:val="28"/>
          <w:szCs w:val="28"/>
        </w:rPr>
      </w:pPr>
    </w:p>
    <w:p w:rsidR="007041D4" w:rsidRDefault="007041D4" w:rsidP="000939E3">
      <w:pPr>
        <w:widowControl w:val="0"/>
        <w:autoSpaceDE w:val="0"/>
        <w:autoSpaceDN w:val="0"/>
        <w:adjustRightInd w:val="0"/>
        <w:spacing w:after="0" w:line="240" w:lineRule="auto"/>
        <w:jc w:val="center"/>
        <w:outlineLvl w:val="0"/>
        <w:rPr>
          <w:rFonts w:ascii="Times New Roman" w:hAnsi="Times New Roman" w:cs="Times New Roman"/>
          <w:b/>
          <w:bCs/>
          <w:sz w:val="28"/>
          <w:szCs w:val="28"/>
        </w:rPr>
      </w:pPr>
    </w:p>
    <w:p w:rsidR="007041D4" w:rsidRDefault="007041D4" w:rsidP="000939E3">
      <w:pPr>
        <w:widowControl w:val="0"/>
        <w:autoSpaceDE w:val="0"/>
        <w:autoSpaceDN w:val="0"/>
        <w:adjustRightInd w:val="0"/>
        <w:spacing w:after="0" w:line="240" w:lineRule="auto"/>
        <w:jc w:val="center"/>
        <w:outlineLvl w:val="0"/>
        <w:rPr>
          <w:rFonts w:ascii="Times New Roman" w:hAnsi="Times New Roman" w:cs="Times New Roman"/>
          <w:b/>
          <w:bCs/>
          <w:sz w:val="28"/>
          <w:szCs w:val="28"/>
        </w:rPr>
      </w:pPr>
    </w:p>
    <w:p w:rsidR="007041D4" w:rsidRDefault="007041D4" w:rsidP="000939E3">
      <w:pPr>
        <w:widowControl w:val="0"/>
        <w:autoSpaceDE w:val="0"/>
        <w:autoSpaceDN w:val="0"/>
        <w:adjustRightInd w:val="0"/>
        <w:spacing w:after="0" w:line="240" w:lineRule="auto"/>
        <w:jc w:val="center"/>
        <w:outlineLvl w:val="0"/>
        <w:rPr>
          <w:rFonts w:ascii="Times New Roman" w:hAnsi="Times New Roman" w:cs="Times New Roman"/>
          <w:b/>
          <w:bCs/>
          <w:sz w:val="28"/>
          <w:szCs w:val="28"/>
        </w:rPr>
      </w:pPr>
    </w:p>
    <w:p w:rsidR="007041D4" w:rsidRDefault="007041D4" w:rsidP="000939E3">
      <w:pPr>
        <w:widowControl w:val="0"/>
        <w:autoSpaceDE w:val="0"/>
        <w:autoSpaceDN w:val="0"/>
        <w:adjustRightInd w:val="0"/>
        <w:spacing w:after="0" w:line="240" w:lineRule="auto"/>
        <w:jc w:val="center"/>
        <w:outlineLvl w:val="0"/>
        <w:rPr>
          <w:rFonts w:ascii="Times New Roman" w:hAnsi="Times New Roman" w:cs="Times New Roman"/>
          <w:b/>
          <w:bCs/>
          <w:sz w:val="28"/>
          <w:szCs w:val="28"/>
        </w:rPr>
      </w:pPr>
    </w:p>
    <w:p w:rsidR="007041D4" w:rsidRDefault="007041D4" w:rsidP="000939E3">
      <w:pPr>
        <w:widowControl w:val="0"/>
        <w:autoSpaceDE w:val="0"/>
        <w:autoSpaceDN w:val="0"/>
        <w:adjustRightInd w:val="0"/>
        <w:spacing w:after="0" w:line="240" w:lineRule="auto"/>
        <w:jc w:val="center"/>
        <w:outlineLvl w:val="0"/>
        <w:rPr>
          <w:rFonts w:ascii="Times New Roman" w:hAnsi="Times New Roman" w:cs="Times New Roman"/>
          <w:b/>
          <w:bCs/>
          <w:sz w:val="28"/>
          <w:szCs w:val="28"/>
        </w:rPr>
      </w:pPr>
    </w:p>
    <w:p w:rsidR="00334B31" w:rsidRDefault="00334B31" w:rsidP="002B28DB">
      <w:pPr>
        <w:spacing w:after="0" w:line="240" w:lineRule="auto"/>
        <w:jc w:val="center"/>
        <w:rPr>
          <w:rFonts w:ascii="Times New Roman" w:hAnsi="Times New Roman" w:cs="Times New Roman"/>
          <w:b/>
          <w:sz w:val="28"/>
          <w:szCs w:val="28"/>
        </w:rPr>
      </w:pPr>
    </w:p>
    <w:p w:rsidR="00856C87" w:rsidRPr="00B523FA" w:rsidRDefault="00856C87" w:rsidP="00856C87">
      <w:pPr>
        <w:spacing w:after="0" w:line="240" w:lineRule="auto"/>
        <w:jc w:val="center"/>
        <w:rPr>
          <w:rFonts w:ascii="Times New Roman" w:hAnsi="Times New Roman" w:cs="Times New Roman"/>
          <w:b/>
          <w:sz w:val="28"/>
          <w:szCs w:val="28"/>
        </w:rPr>
      </w:pPr>
      <w:r w:rsidRPr="00B523FA">
        <w:rPr>
          <w:rFonts w:ascii="Times New Roman" w:hAnsi="Times New Roman" w:cs="Times New Roman"/>
          <w:b/>
          <w:sz w:val="28"/>
          <w:szCs w:val="28"/>
        </w:rPr>
        <w:t>О внесении изменени</w:t>
      </w:r>
      <w:r>
        <w:rPr>
          <w:rFonts w:ascii="Times New Roman" w:hAnsi="Times New Roman" w:cs="Times New Roman"/>
          <w:b/>
          <w:sz w:val="28"/>
          <w:szCs w:val="28"/>
        </w:rPr>
        <w:t>й</w:t>
      </w:r>
      <w:r w:rsidRPr="00B523FA">
        <w:rPr>
          <w:rFonts w:ascii="Times New Roman" w:hAnsi="Times New Roman" w:cs="Times New Roman"/>
          <w:b/>
          <w:sz w:val="28"/>
          <w:szCs w:val="28"/>
        </w:rPr>
        <w:t xml:space="preserve"> в постановление администрации </w:t>
      </w:r>
    </w:p>
    <w:p w:rsidR="00856C87" w:rsidRPr="00B523FA" w:rsidRDefault="00856C87" w:rsidP="00856C87">
      <w:pPr>
        <w:spacing w:after="0" w:line="240" w:lineRule="auto"/>
        <w:jc w:val="center"/>
        <w:rPr>
          <w:rFonts w:ascii="Times New Roman" w:hAnsi="Times New Roman" w:cs="Times New Roman"/>
          <w:b/>
          <w:sz w:val="28"/>
          <w:szCs w:val="28"/>
        </w:rPr>
      </w:pPr>
      <w:r w:rsidRPr="00B523FA">
        <w:rPr>
          <w:rFonts w:ascii="Times New Roman" w:hAnsi="Times New Roman" w:cs="Times New Roman"/>
          <w:b/>
          <w:sz w:val="28"/>
          <w:szCs w:val="28"/>
        </w:rPr>
        <w:t xml:space="preserve">муниципального образования </w:t>
      </w:r>
      <w:proofErr w:type="spellStart"/>
      <w:r w:rsidRPr="00B523FA">
        <w:rPr>
          <w:rFonts w:ascii="Times New Roman" w:hAnsi="Times New Roman" w:cs="Times New Roman"/>
          <w:b/>
          <w:sz w:val="28"/>
          <w:szCs w:val="28"/>
        </w:rPr>
        <w:t>Брюховецкий</w:t>
      </w:r>
      <w:proofErr w:type="spellEnd"/>
      <w:r w:rsidRPr="00B523FA">
        <w:rPr>
          <w:rFonts w:ascii="Times New Roman" w:hAnsi="Times New Roman" w:cs="Times New Roman"/>
          <w:b/>
          <w:sz w:val="28"/>
          <w:szCs w:val="28"/>
        </w:rPr>
        <w:t xml:space="preserve"> район от 28 мая </w:t>
      </w:r>
    </w:p>
    <w:p w:rsidR="00856C87" w:rsidRPr="00B523FA" w:rsidRDefault="00856C87" w:rsidP="00856C87">
      <w:pPr>
        <w:spacing w:after="0" w:line="240" w:lineRule="auto"/>
        <w:jc w:val="center"/>
        <w:rPr>
          <w:rFonts w:ascii="Times New Roman" w:hAnsi="Times New Roman" w:cs="Times New Roman"/>
          <w:b/>
          <w:sz w:val="28"/>
          <w:szCs w:val="28"/>
        </w:rPr>
      </w:pPr>
      <w:r w:rsidRPr="00B523FA">
        <w:rPr>
          <w:rFonts w:ascii="Times New Roman" w:hAnsi="Times New Roman" w:cs="Times New Roman"/>
          <w:b/>
          <w:sz w:val="28"/>
          <w:szCs w:val="28"/>
        </w:rPr>
        <w:t xml:space="preserve">2015 года № 666 «Об утверждении Схемы размещения </w:t>
      </w:r>
    </w:p>
    <w:p w:rsidR="00856C87" w:rsidRPr="00B523FA" w:rsidRDefault="00856C87" w:rsidP="00856C87">
      <w:pPr>
        <w:spacing w:after="0" w:line="240" w:lineRule="auto"/>
        <w:jc w:val="center"/>
        <w:rPr>
          <w:rFonts w:ascii="Times New Roman" w:hAnsi="Times New Roman" w:cs="Times New Roman"/>
          <w:b/>
          <w:sz w:val="28"/>
          <w:szCs w:val="28"/>
        </w:rPr>
      </w:pPr>
      <w:r w:rsidRPr="00B523FA">
        <w:rPr>
          <w:rFonts w:ascii="Times New Roman" w:hAnsi="Times New Roman" w:cs="Times New Roman"/>
          <w:b/>
          <w:sz w:val="28"/>
          <w:szCs w:val="28"/>
        </w:rPr>
        <w:t xml:space="preserve">нестационарных  торговых объектов на территории </w:t>
      </w:r>
    </w:p>
    <w:p w:rsidR="00856C87" w:rsidRPr="00B523FA" w:rsidRDefault="00856C87" w:rsidP="00856C87">
      <w:pPr>
        <w:spacing w:after="0" w:line="240" w:lineRule="auto"/>
        <w:jc w:val="center"/>
        <w:rPr>
          <w:rFonts w:ascii="Times New Roman" w:hAnsi="Times New Roman" w:cs="Times New Roman"/>
          <w:b/>
          <w:sz w:val="28"/>
          <w:szCs w:val="28"/>
        </w:rPr>
      </w:pPr>
      <w:r w:rsidRPr="00B523FA">
        <w:rPr>
          <w:rFonts w:ascii="Times New Roman" w:hAnsi="Times New Roman" w:cs="Times New Roman"/>
          <w:b/>
          <w:sz w:val="28"/>
          <w:szCs w:val="28"/>
        </w:rPr>
        <w:t xml:space="preserve">муниципального образования </w:t>
      </w:r>
      <w:proofErr w:type="spellStart"/>
      <w:r w:rsidRPr="00B523FA">
        <w:rPr>
          <w:rFonts w:ascii="Times New Roman" w:hAnsi="Times New Roman" w:cs="Times New Roman"/>
          <w:b/>
          <w:sz w:val="28"/>
          <w:szCs w:val="28"/>
        </w:rPr>
        <w:t>Брюховецкий</w:t>
      </w:r>
      <w:proofErr w:type="spellEnd"/>
      <w:r w:rsidRPr="00B523FA">
        <w:rPr>
          <w:rFonts w:ascii="Times New Roman" w:hAnsi="Times New Roman" w:cs="Times New Roman"/>
          <w:b/>
          <w:sz w:val="28"/>
          <w:szCs w:val="28"/>
        </w:rPr>
        <w:t xml:space="preserve"> район»</w:t>
      </w:r>
    </w:p>
    <w:p w:rsidR="00856C87" w:rsidRPr="00B523FA" w:rsidRDefault="00856C87" w:rsidP="00856C87">
      <w:pPr>
        <w:spacing w:after="0" w:line="240" w:lineRule="auto"/>
        <w:jc w:val="center"/>
        <w:rPr>
          <w:rFonts w:ascii="Times New Roman" w:hAnsi="Times New Roman" w:cs="Times New Roman"/>
          <w:b/>
          <w:sz w:val="28"/>
          <w:szCs w:val="28"/>
        </w:rPr>
      </w:pPr>
    </w:p>
    <w:p w:rsidR="00856C87" w:rsidRPr="00B523FA" w:rsidRDefault="00856C87" w:rsidP="00856C87">
      <w:pPr>
        <w:spacing w:after="0" w:line="240" w:lineRule="auto"/>
        <w:jc w:val="center"/>
        <w:rPr>
          <w:rFonts w:ascii="Times New Roman" w:hAnsi="Times New Roman" w:cs="Times New Roman"/>
          <w:b/>
          <w:sz w:val="28"/>
          <w:szCs w:val="28"/>
        </w:rPr>
      </w:pPr>
    </w:p>
    <w:p w:rsidR="00856C87" w:rsidRPr="00B523FA" w:rsidRDefault="00856C87" w:rsidP="00856C87">
      <w:pPr>
        <w:spacing w:after="0" w:line="240" w:lineRule="auto"/>
        <w:jc w:val="center"/>
        <w:rPr>
          <w:rFonts w:ascii="Times New Roman" w:hAnsi="Times New Roman" w:cs="Times New Roman"/>
          <w:b/>
          <w:sz w:val="28"/>
          <w:szCs w:val="28"/>
        </w:rPr>
      </w:pPr>
    </w:p>
    <w:p w:rsidR="00856C87" w:rsidRPr="00B523FA" w:rsidRDefault="00856C87" w:rsidP="00856C87">
      <w:pPr>
        <w:spacing w:after="0" w:line="240" w:lineRule="auto"/>
        <w:ind w:firstLine="900"/>
        <w:jc w:val="both"/>
        <w:rPr>
          <w:rFonts w:ascii="Times New Roman" w:hAnsi="Times New Roman" w:cs="Times New Roman"/>
          <w:sz w:val="28"/>
          <w:szCs w:val="28"/>
        </w:rPr>
      </w:pPr>
      <w:proofErr w:type="gramStart"/>
      <w:r w:rsidRPr="00B523FA">
        <w:rPr>
          <w:rFonts w:ascii="Times New Roman" w:hAnsi="Times New Roman" w:cs="Times New Roman"/>
          <w:sz w:val="28"/>
          <w:szCs w:val="28"/>
        </w:rPr>
        <w:t>В соответствии с Федеральным законом от 14 июля 2022 года № 352-ФЗ «О внесении изменения в статью 22 Федерального закона «Об основах государственного регулирования торговой деятельности в Российской Федерации», Федеральным законом от 27 ноября 2018 года № 422-ФЗ «О проведении эксперимента по установлению специального налогового режима «Налог на профессиональный доход», постановлением главы администрации (губернатора) Краснодарского края от 11 ноября 2014 года № 1249</w:t>
      </w:r>
      <w:proofErr w:type="gramEnd"/>
      <w:r w:rsidRPr="00B523FA">
        <w:rPr>
          <w:rFonts w:ascii="Times New Roman" w:hAnsi="Times New Roman" w:cs="Times New Roman"/>
          <w:sz w:val="28"/>
          <w:szCs w:val="28"/>
        </w:rPr>
        <w:t xml:space="preserve">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proofErr w:type="gramStart"/>
      <w:r w:rsidRPr="00B523FA">
        <w:rPr>
          <w:rFonts w:ascii="Times New Roman" w:hAnsi="Times New Roman" w:cs="Times New Roman"/>
          <w:sz w:val="28"/>
          <w:szCs w:val="28"/>
        </w:rPr>
        <w:t>п</w:t>
      </w:r>
      <w:proofErr w:type="gramEnd"/>
      <w:r w:rsidRPr="00B523FA">
        <w:rPr>
          <w:rFonts w:ascii="Times New Roman" w:hAnsi="Times New Roman" w:cs="Times New Roman"/>
          <w:sz w:val="28"/>
          <w:szCs w:val="28"/>
        </w:rPr>
        <w:t xml:space="preserve"> о с т а н о в л я ю:</w:t>
      </w:r>
    </w:p>
    <w:p w:rsidR="00856C87" w:rsidRPr="00B523FA" w:rsidRDefault="00856C87" w:rsidP="00856C87">
      <w:pPr>
        <w:spacing w:after="0" w:line="240" w:lineRule="auto"/>
        <w:ind w:firstLine="720"/>
        <w:jc w:val="both"/>
        <w:rPr>
          <w:rFonts w:ascii="Times New Roman" w:hAnsi="Times New Roman" w:cs="Times New Roman"/>
          <w:sz w:val="28"/>
          <w:szCs w:val="28"/>
        </w:rPr>
      </w:pPr>
      <w:r w:rsidRPr="00B523FA">
        <w:rPr>
          <w:rFonts w:ascii="Times New Roman" w:hAnsi="Times New Roman" w:cs="Times New Roman"/>
          <w:sz w:val="28"/>
          <w:szCs w:val="28"/>
        </w:rPr>
        <w:t xml:space="preserve">1. Внести в постановление администрации муниципального образования </w:t>
      </w:r>
      <w:proofErr w:type="spellStart"/>
      <w:r w:rsidRPr="00B523FA">
        <w:rPr>
          <w:rFonts w:ascii="Times New Roman" w:hAnsi="Times New Roman" w:cs="Times New Roman"/>
          <w:sz w:val="28"/>
          <w:szCs w:val="28"/>
        </w:rPr>
        <w:t>Брюховецкий</w:t>
      </w:r>
      <w:proofErr w:type="spellEnd"/>
      <w:r w:rsidRPr="00B523FA">
        <w:rPr>
          <w:rFonts w:ascii="Times New Roman" w:hAnsi="Times New Roman" w:cs="Times New Roman"/>
          <w:sz w:val="28"/>
          <w:szCs w:val="28"/>
        </w:rPr>
        <w:t xml:space="preserve"> район от 28 мая 2015 года № 666 «Об утверждении Схемы размещения нестационарных торговых объектов на территории муниципального образования </w:t>
      </w:r>
      <w:proofErr w:type="spellStart"/>
      <w:r w:rsidRPr="00B523FA">
        <w:rPr>
          <w:rFonts w:ascii="Times New Roman" w:hAnsi="Times New Roman" w:cs="Times New Roman"/>
          <w:sz w:val="28"/>
          <w:szCs w:val="28"/>
        </w:rPr>
        <w:t>Брюховецкий</w:t>
      </w:r>
      <w:proofErr w:type="spellEnd"/>
      <w:r w:rsidRPr="00B523FA">
        <w:rPr>
          <w:rFonts w:ascii="Times New Roman" w:hAnsi="Times New Roman" w:cs="Times New Roman"/>
          <w:sz w:val="28"/>
          <w:szCs w:val="28"/>
        </w:rPr>
        <w:t xml:space="preserve"> район» следующ</w:t>
      </w:r>
      <w:r>
        <w:rPr>
          <w:rFonts w:ascii="Times New Roman" w:hAnsi="Times New Roman" w:cs="Times New Roman"/>
          <w:sz w:val="28"/>
          <w:szCs w:val="28"/>
        </w:rPr>
        <w:t>и</w:t>
      </w:r>
      <w:r w:rsidRPr="00B523FA">
        <w:rPr>
          <w:rFonts w:ascii="Times New Roman" w:hAnsi="Times New Roman" w:cs="Times New Roman"/>
          <w:sz w:val="28"/>
          <w:szCs w:val="28"/>
        </w:rPr>
        <w:t>е изменени</w:t>
      </w:r>
      <w:r>
        <w:rPr>
          <w:rFonts w:ascii="Times New Roman" w:hAnsi="Times New Roman" w:cs="Times New Roman"/>
          <w:sz w:val="28"/>
          <w:szCs w:val="28"/>
        </w:rPr>
        <w:t>я</w:t>
      </w:r>
      <w:r w:rsidRPr="00B523FA">
        <w:rPr>
          <w:rFonts w:ascii="Times New Roman" w:hAnsi="Times New Roman" w:cs="Times New Roman"/>
          <w:sz w:val="28"/>
          <w:szCs w:val="28"/>
        </w:rPr>
        <w:t>:</w:t>
      </w:r>
    </w:p>
    <w:p w:rsidR="00856C87" w:rsidRPr="000D128C" w:rsidRDefault="00856C87" w:rsidP="00856C87">
      <w:pPr>
        <w:spacing w:after="0" w:line="240" w:lineRule="auto"/>
        <w:ind w:firstLine="720"/>
        <w:jc w:val="both"/>
        <w:rPr>
          <w:rFonts w:ascii="Times New Roman" w:hAnsi="Times New Roman" w:cs="Times New Roman"/>
          <w:sz w:val="28"/>
          <w:szCs w:val="28"/>
        </w:rPr>
      </w:pPr>
      <w:r w:rsidRPr="00B523FA">
        <w:rPr>
          <w:rFonts w:ascii="Times New Roman" w:hAnsi="Times New Roman" w:cs="Times New Roman"/>
          <w:sz w:val="28"/>
          <w:szCs w:val="28"/>
        </w:rPr>
        <w:t xml:space="preserve">1) </w:t>
      </w:r>
      <w:r w:rsidRPr="000D128C">
        <w:rPr>
          <w:rFonts w:ascii="Times New Roman" w:hAnsi="Times New Roman" w:cs="Times New Roman"/>
          <w:sz w:val="28"/>
          <w:szCs w:val="28"/>
        </w:rPr>
        <w:t>дополнить пункт 1 абзацем следующего содержания:</w:t>
      </w:r>
    </w:p>
    <w:p w:rsidR="00856C87" w:rsidRDefault="00856C87" w:rsidP="00856C87">
      <w:pPr>
        <w:spacing w:after="0" w:line="240" w:lineRule="auto"/>
        <w:ind w:firstLine="720"/>
        <w:jc w:val="both"/>
        <w:rPr>
          <w:rFonts w:ascii="Times New Roman" w:hAnsi="Times New Roman" w:cs="Times New Roman"/>
          <w:sz w:val="28"/>
          <w:szCs w:val="28"/>
        </w:rPr>
      </w:pPr>
      <w:proofErr w:type="gramStart"/>
      <w:r w:rsidRPr="000D128C">
        <w:rPr>
          <w:rFonts w:ascii="Times New Roman" w:hAnsi="Times New Roman" w:cs="Times New Roman"/>
          <w:sz w:val="28"/>
          <w:szCs w:val="28"/>
        </w:rPr>
        <w:t>«Схемой размещения нестационарных торговых объектов должно предусматриваться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и применяется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с 1 января 2022 года по 31 декабря 2028 года</w:t>
      </w:r>
      <w:proofErr w:type="gramEnd"/>
      <w:r w:rsidRPr="000D128C">
        <w:rPr>
          <w:rFonts w:ascii="Times New Roman" w:hAnsi="Times New Roman" w:cs="Times New Roman"/>
          <w:sz w:val="28"/>
          <w:szCs w:val="28"/>
        </w:rPr>
        <w:t>.»;</w:t>
      </w:r>
    </w:p>
    <w:p w:rsidR="00856C87" w:rsidRPr="00B523FA" w:rsidRDefault="00856C87" w:rsidP="00856C87">
      <w:pPr>
        <w:spacing w:after="0" w:line="240" w:lineRule="auto"/>
        <w:ind w:firstLine="720"/>
        <w:jc w:val="both"/>
        <w:rPr>
          <w:rFonts w:ascii="Times New Roman" w:hAnsi="Times New Roman" w:cs="Times New Roman"/>
          <w:sz w:val="28"/>
          <w:szCs w:val="28"/>
        </w:rPr>
      </w:pPr>
      <w:r w:rsidRPr="00CC25E9">
        <w:rPr>
          <w:rFonts w:ascii="Times New Roman" w:hAnsi="Times New Roman" w:cs="Times New Roman"/>
          <w:sz w:val="28"/>
          <w:szCs w:val="28"/>
        </w:rPr>
        <w:t>2) изложить приложение</w:t>
      </w:r>
      <w:r>
        <w:rPr>
          <w:rFonts w:ascii="Times New Roman" w:hAnsi="Times New Roman" w:cs="Times New Roman"/>
          <w:sz w:val="28"/>
          <w:szCs w:val="28"/>
        </w:rPr>
        <w:t xml:space="preserve"> в новой редакции (прилагается)</w:t>
      </w:r>
      <w:r w:rsidRPr="00B523FA">
        <w:rPr>
          <w:rFonts w:ascii="Times New Roman" w:hAnsi="Times New Roman" w:cs="Times New Roman"/>
          <w:sz w:val="28"/>
          <w:szCs w:val="28"/>
        </w:rPr>
        <w:t>.</w:t>
      </w:r>
    </w:p>
    <w:p w:rsidR="00856C87" w:rsidRPr="00B523FA" w:rsidRDefault="00856C87" w:rsidP="00856C87">
      <w:pPr>
        <w:spacing w:after="0" w:line="240" w:lineRule="auto"/>
        <w:ind w:firstLine="720"/>
        <w:jc w:val="both"/>
        <w:rPr>
          <w:rFonts w:ascii="Times New Roman" w:hAnsi="Times New Roman" w:cs="Times New Roman"/>
          <w:sz w:val="28"/>
          <w:szCs w:val="28"/>
        </w:rPr>
      </w:pPr>
      <w:r w:rsidRPr="00B523FA">
        <w:rPr>
          <w:rFonts w:ascii="Times New Roman" w:hAnsi="Times New Roman" w:cs="Times New Roman"/>
          <w:sz w:val="28"/>
          <w:szCs w:val="28"/>
        </w:rPr>
        <w:t xml:space="preserve">2. Помощнику главы муниципального образования </w:t>
      </w:r>
      <w:proofErr w:type="spellStart"/>
      <w:r w:rsidRPr="00B523FA">
        <w:rPr>
          <w:rFonts w:ascii="Times New Roman" w:hAnsi="Times New Roman" w:cs="Times New Roman"/>
          <w:sz w:val="28"/>
          <w:szCs w:val="28"/>
        </w:rPr>
        <w:t>Брюховецкий</w:t>
      </w:r>
      <w:proofErr w:type="spellEnd"/>
      <w:r w:rsidRPr="00B523FA">
        <w:rPr>
          <w:rFonts w:ascii="Times New Roman" w:hAnsi="Times New Roman" w:cs="Times New Roman"/>
          <w:sz w:val="28"/>
          <w:szCs w:val="28"/>
        </w:rPr>
        <w:t xml:space="preserve"> район по работе со СМИ Е.А. Бойко опубликовать настоящее постановление на </w:t>
      </w:r>
      <w:r w:rsidRPr="00B523FA">
        <w:rPr>
          <w:rFonts w:ascii="Times New Roman" w:hAnsi="Times New Roman" w:cs="Times New Roman"/>
          <w:sz w:val="28"/>
          <w:szCs w:val="28"/>
        </w:rPr>
        <w:lastRenderedPageBreak/>
        <w:t xml:space="preserve">официальном сайте администрации муниципального образования </w:t>
      </w:r>
      <w:proofErr w:type="spellStart"/>
      <w:r w:rsidRPr="00B523FA">
        <w:rPr>
          <w:rFonts w:ascii="Times New Roman" w:hAnsi="Times New Roman" w:cs="Times New Roman"/>
          <w:sz w:val="28"/>
          <w:szCs w:val="28"/>
        </w:rPr>
        <w:t>Брюховецкий</w:t>
      </w:r>
      <w:proofErr w:type="spellEnd"/>
      <w:r w:rsidRPr="00B523FA">
        <w:rPr>
          <w:rFonts w:ascii="Times New Roman" w:hAnsi="Times New Roman" w:cs="Times New Roman"/>
          <w:sz w:val="28"/>
          <w:szCs w:val="28"/>
        </w:rPr>
        <w:t xml:space="preserve"> район в информационно-телекоммуникационной сети «Интернет» и сетевом издании «ВЕСТНИК-ИНФО».</w:t>
      </w:r>
    </w:p>
    <w:p w:rsidR="00856C87" w:rsidRPr="00B523FA" w:rsidRDefault="00856C87" w:rsidP="00856C87">
      <w:pPr>
        <w:spacing w:after="0" w:line="240" w:lineRule="auto"/>
        <w:ind w:firstLine="720"/>
        <w:jc w:val="both"/>
        <w:rPr>
          <w:rFonts w:ascii="Times New Roman" w:hAnsi="Times New Roman" w:cs="Times New Roman"/>
          <w:sz w:val="28"/>
          <w:szCs w:val="28"/>
        </w:rPr>
      </w:pPr>
      <w:r w:rsidRPr="00B523FA">
        <w:rPr>
          <w:rFonts w:ascii="Times New Roman" w:hAnsi="Times New Roman" w:cs="Times New Roman"/>
          <w:sz w:val="28"/>
          <w:szCs w:val="28"/>
        </w:rPr>
        <w:t xml:space="preserve">3. </w:t>
      </w:r>
      <w:proofErr w:type="gramStart"/>
      <w:r w:rsidRPr="00B523FA">
        <w:rPr>
          <w:rFonts w:ascii="Times New Roman" w:hAnsi="Times New Roman" w:cs="Times New Roman"/>
          <w:sz w:val="28"/>
          <w:szCs w:val="28"/>
        </w:rPr>
        <w:t>Контроль за</w:t>
      </w:r>
      <w:proofErr w:type="gramEnd"/>
      <w:r w:rsidRPr="00B523FA">
        <w:rPr>
          <w:rFonts w:ascii="Times New Roman" w:hAnsi="Times New Roman" w:cs="Times New Roman"/>
          <w:sz w:val="28"/>
          <w:szCs w:val="28"/>
        </w:rPr>
        <w:t xml:space="preserve"> выполнением настоящего постановления возложить на заместителя главы муниципального образования </w:t>
      </w:r>
      <w:proofErr w:type="spellStart"/>
      <w:r w:rsidRPr="00B523FA">
        <w:rPr>
          <w:rFonts w:ascii="Times New Roman" w:hAnsi="Times New Roman" w:cs="Times New Roman"/>
          <w:sz w:val="28"/>
          <w:szCs w:val="28"/>
        </w:rPr>
        <w:t>Брюховецкий</w:t>
      </w:r>
      <w:proofErr w:type="spellEnd"/>
      <w:r w:rsidRPr="00B523FA">
        <w:rPr>
          <w:rFonts w:ascii="Times New Roman" w:hAnsi="Times New Roman" w:cs="Times New Roman"/>
          <w:sz w:val="28"/>
          <w:szCs w:val="28"/>
        </w:rPr>
        <w:t xml:space="preserve"> район В.О. Рогачева.</w:t>
      </w:r>
    </w:p>
    <w:p w:rsidR="00856C87" w:rsidRPr="00B523FA" w:rsidRDefault="00856C87" w:rsidP="00856C87">
      <w:pPr>
        <w:spacing w:after="0" w:line="240" w:lineRule="auto"/>
        <w:ind w:firstLine="720"/>
        <w:jc w:val="both"/>
        <w:rPr>
          <w:rFonts w:ascii="Times New Roman" w:hAnsi="Times New Roman" w:cs="Times New Roman"/>
          <w:sz w:val="28"/>
          <w:szCs w:val="28"/>
        </w:rPr>
      </w:pPr>
      <w:r w:rsidRPr="00B523FA">
        <w:rPr>
          <w:rFonts w:ascii="Times New Roman" w:hAnsi="Times New Roman" w:cs="Times New Roman"/>
          <w:sz w:val="28"/>
          <w:szCs w:val="28"/>
        </w:rPr>
        <w:t>4. Постановление вступает в силу со дня его официального опубликования.</w:t>
      </w:r>
    </w:p>
    <w:p w:rsidR="002A1449" w:rsidRDefault="002A1449"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Pr="00B523FA" w:rsidRDefault="00856C87" w:rsidP="00856C87">
      <w:pPr>
        <w:shd w:val="clear" w:color="auto" w:fill="FFFFFF"/>
        <w:tabs>
          <w:tab w:val="left" w:pos="131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56C87" w:rsidRPr="00B523FA" w:rsidRDefault="00856C87" w:rsidP="00856C87">
      <w:pPr>
        <w:shd w:val="clear" w:color="auto" w:fill="FFFFFF"/>
        <w:tabs>
          <w:tab w:val="left" w:pos="1318"/>
        </w:tabs>
        <w:spacing w:after="0" w:line="240" w:lineRule="auto"/>
        <w:jc w:val="both"/>
        <w:rPr>
          <w:rFonts w:ascii="Times New Roman" w:hAnsi="Times New Roman" w:cs="Times New Roman"/>
          <w:sz w:val="28"/>
          <w:szCs w:val="28"/>
        </w:rPr>
      </w:pPr>
      <w:proofErr w:type="gramStart"/>
      <w:r w:rsidRPr="00B523FA">
        <w:rPr>
          <w:rFonts w:ascii="Times New Roman" w:hAnsi="Times New Roman" w:cs="Times New Roman"/>
          <w:sz w:val="28"/>
          <w:szCs w:val="28"/>
        </w:rPr>
        <w:t>Исполняющий</w:t>
      </w:r>
      <w:proofErr w:type="gramEnd"/>
      <w:r w:rsidRPr="00B523FA">
        <w:rPr>
          <w:rFonts w:ascii="Times New Roman" w:hAnsi="Times New Roman" w:cs="Times New Roman"/>
          <w:sz w:val="28"/>
          <w:szCs w:val="28"/>
        </w:rPr>
        <w:t xml:space="preserve"> обязанности</w:t>
      </w:r>
    </w:p>
    <w:p w:rsidR="00856C87" w:rsidRPr="00B523FA" w:rsidRDefault="00856C87" w:rsidP="00856C87">
      <w:pPr>
        <w:shd w:val="clear" w:color="auto" w:fill="FFFFFF"/>
        <w:tabs>
          <w:tab w:val="left" w:pos="1318"/>
        </w:tabs>
        <w:spacing w:after="0" w:line="240" w:lineRule="auto"/>
        <w:jc w:val="both"/>
        <w:rPr>
          <w:rFonts w:ascii="Times New Roman" w:hAnsi="Times New Roman" w:cs="Times New Roman"/>
          <w:sz w:val="28"/>
          <w:szCs w:val="28"/>
        </w:rPr>
      </w:pPr>
      <w:r w:rsidRPr="00B523FA">
        <w:rPr>
          <w:rFonts w:ascii="Times New Roman" w:hAnsi="Times New Roman" w:cs="Times New Roman"/>
          <w:sz w:val="28"/>
          <w:szCs w:val="28"/>
        </w:rPr>
        <w:t>главы муниципального образования</w:t>
      </w:r>
    </w:p>
    <w:p w:rsidR="00856C87" w:rsidRDefault="00856C87" w:rsidP="00856C87">
      <w:pPr>
        <w:shd w:val="clear" w:color="auto" w:fill="FFFFFF"/>
        <w:tabs>
          <w:tab w:val="left" w:pos="1318"/>
        </w:tabs>
        <w:spacing w:after="0" w:line="240" w:lineRule="auto"/>
        <w:jc w:val="both"/>
        <w:rPr>
          <w:rFonts w:ascii="Times New Roman" w:hAnsi="Times New Roman" w:cs="Times New Roman"/>
          <w:b/>
          <w:bCs/>
          <w:color w:val="000000"/>
          <w:spacing w:val="-1"/>
          <w:sz w:val="28"/>
          <w:szCs w:val="28"/>
        </w:rPr>
      </w:pPr>
      <w:proofErr w:type="spellStart"/>
      <w:r w:rsidRPr="00B523FA">
        <w:rPr>
          <w:rFonts w:ascii="Times New Roman" w:hAnsi="Times New Roman" w:cs="Times New Roman"/>
          <w:sz w:val="28"/>
          <w:szCs w:val="28"/>
        </w:rPr>
        <w:t>Брюховецкий</w:t>
      </w:r>
      <w:proofErr w:type="spellEnd"/>
      <w:r w:rsidRPr="00B523FA">
        <w:rPr>
          <w:rFonts w:ascii="Times New Roman" w:hAnsi="Times New Roman" w:cs="Times New Roman"/>
          <w:sz w:val="28"/>
          <w:szCs w:val="28"/>
        </w:rPr>
        <w:t xml:space="preserve"> район                                                            </w:t>
      </w:r>
      <w:r w:rsidRPr="00B523FA">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B523FA">
        <w:rPr>
          <w:rFonts w:ascii="Times New Roman" w:hAnsi="Times New Roman" w:cs="Times New Roman"/>
          <w:sz w:val="28"/>
          <w:szCs w:val="28"/>
        </w:rPr>
        <w:t xml:space="preserve"> С.В. </w:t>
      </w:r>
      <w:proofErr w:type="spellStart"/>
      <w:r w:rsidRPr="00B523FA">
        <w:rPr>
          <w:rFonts w:ascii="Times New Roman" w:hAnsi="Times New Roman" w:cs="Times New Roman"/>
          <w:sz w:val="28"/>
          <w:szCs w:val="28"/>
        </w:rPr>
        <w:t>Ганжа</w:t>
      </w:r>
      <w:proofErr w:type="spellEnd"/>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856C87" w:rsidRDefault="00856C87" w:rsidP="007F7E56">
      <w:pPr>
        <w:tabs>
          <w:tab w:val="left" w:pos="9923"/>
        </w:tabs>
        <w:spacing w:after="0" w:line="240" w:lineRule="auto"/>
        <w:ind w:left="6372"/>
        <w:rPr>
          <w:rFonts w:ascii="Times New Roman" w:eastAsia="Times New Roman" w:hAnsi="Times New Roman" w:cs="Times New Roman"/>
          <w:caps/>
          <w:sz w:val="27"/>
          <w:szCs w:val="27"/>
          <w:lang w:eastAsia="ru-RU"/>
        </w:rPr>
      </w:pPr>
    </w:p>
    <w:p w:rsidR="007F7E56" w:rsidRPr="007F7E56" w:rsidRDefault="007F7E56" w:rsidP="007F7E56">
      <w:pPr>
        <w:tabs>
          <w:tab w:val="left" w:pos="9923"/>
        </w:tabs>
        <w:spacing w:after="0" w:line="240" w:lineRule="auto"/>
        <w:ind w:left="6372"/>
        <w:rPr>
          <w:rFonts w:ascii="Times New Roman" w:eastAsia="Times New Roman" w:hAnsi="Times New Roman" w:cs="Times New Roman"/>
          <w:caps/>
          <w:sz w:val="27"/>
          <w:szCs w:val="27"/>
          <w:lang w:eastAsia="ru-RU"/>
        </w:rPr>
      </w:pPr>
      <w:r w:rsidRPr="007F7E56">
        <w:rPr>
          <w:rFonts w:ascii="Times New Roman" w:eastAsia="Times New Roman" w:hAnsi="Times New Roman" w:cs="Times New Roman"/>
          <w:caps/>
          <w:sz w:val="27"/>
          <w:szCs w:val="27"/>
          <w:lang w:eastAsia="ru-RU"/>
        </w:rPr>
        <w:lastRenderedPageBreak/>
        <w:t>Приложение</w:t>
      </w:r>
    </w:p>
    <w:p w:rsidR="007F7E56" w:rsidRPr="007F7E56" w:rsidRDefault="007F7E56" w:rsidP="007F7E56">
      <w:pPr>
        <w:widowControl w:val="0"/>
        <w:spacing w:after="0" w:line="240" w:lineRule="auto"/>
        <w:ind w:firstLine="3544"/>
        <w:jc w:val="center"/>
        <w:rPr>
          <w:rFonts w:ascii="Times New Roman" w:eastAsia="Times New Roman" w:hAnsi="Times New Roman" w:cs="Times New Roman"/>
          <w:sz w:val="27"/>
          <w:szCs w:val="27"/>
          <w:lang w:eastAsia="ru-RU"/>
        </w:rPr>
      </w:pPr>
      <w:r w:rsidRPr="007F7E56">
        <w:rPr>
          <w:rFonts w:ascii="Times New Roman" w:eastAsia="Times New Roman" w:hAnsi="Times New Roman" w:cs="Times New Roman"/>
          <w:sz w:val="27"/>
          <w:szCs w:val="27"/>
          <w:lang w:eastAsia="ru-RU"/>
        </w:rPr>
        <w:t xml:space="preserve">        </w:t>
      </w:r>
      <w:r w:rsidR="00374A59">
        <w:rPr>
          <w:rFonts w:ascii="Times New Roman" w:eastAsia="Times New Roman" w:hAnsi="Times New Roman" w:cs="Times New Roman"/>
          <w:sz w:val="27"/>
          <w:szCs w:val="27"/>
          <w:lang w:eastAsia="ru-RU"/>
        </w:rPr>
        <w:t xml:space="preserve">       </w:t>
      </w:r>
      <w:r w:rsidRPr="007F7E56">
        <w:rPr>
          <w:rFonts w:ascii="Times New Roman" w:eastAsia="Times New Roman" w:hAnsi="Times New Roman" w:cs="Times New Roman"/>
          <w:sz w:val="27"/>
          <w:szCs w:val="27"/>
          <w:lang w:eastAsia="ru-RU"/>
        </w:rPr>
        <w:t>к постановлению администрации</w:t>
      </w:r>
    </w:p>
    <w:p w:rsidR="007F7E56" w:rsidRPr="007F7E56" w:rsidRDefault="007F7E56" w:rsidP="007F7E56">
      <w:pPr>
        <w:widowControl w:val="0"/>
        <w:spacing w:after="0" w:line="240" w:lineRule="auto"/>
        <w:ind w:firstLine="4252"/>
        <w:jc w:val="center"/>
        <w:rPr>
          <w:rFonts w:ascii="Times New Roman" w:eastAsia="Times New Roman" w:hAnsi="Times New Roman" w:cs="Times New Roman"/>
          <w:sz w:val="27"/>
          <w:szCs w:val="27"/>
          <w:lang w:eastAsia="ru-RU"/>
        </w:rPr>
      </w:pPr>
      <w:r w:rsidRPr="007F7E56">
        <w:rPr>
          <w:rFonts w:ascii="Times New Roman" w:eastAsia="Times New Roman" w:hAnsi="Times New Roman" w:cs="Times New Roman"/>
          <w:sz w:val="27"/>
          <w:szCs w:val="27"/>
          <w:lang w:eastAsia="ru-RU"/>
        </w:rPr>
        <w:t xml:space="preserve">          муниципального образования </w:t>
      </w:r>
    </w:p>
    <w:p w:rsidR="007F7E56" w:rsidRPr="007F7E56" w:rsidRDefault="007F7E56" w:rsidP="007F7E56">
      <w:pPr>
        <w:widowControl w:val="0"/>
        <w:spacing w:after="0" w:line="240" w:lineRule="auto"/>
        <w:ind w:firstLine="4252"/>
        <w:jc w:val="center"/>
        <w:rPr>
          <w:rFonts w:ascii="Times New Roman" w:eastAsia="Times New Roman" w:hAnsi="Times New Roman" w:cs="Times New Roman"/>
          <w:sz w:val="27"/>
          <w:szCs w:val="27"/>
          <w:lang w:eastAsia="ru-RU"/>
        </w:rPr>
      </w:pPr>
      <w:proofErr w:type="spellStart"/>
      <w:r w:rsidRPr="007F7E56">
        <w:rPr>
          <w:rFonts w:ascii="Times New Roman" w:eastAsia="Times New Roman" w:hAnsi="Times New Roman" w:cs="Times New Roman"/>
          <w:sz w:val="27"/>
          <w:szCs w:val="27"/>
          <w:lang w:eastAsia="ru-RU"/>
        </w:rPr>
        <w:t>Брюховецкий</w:t>
      </w:r>
      <w:proofErr w:type="spellEnd"/>
      <w:r w:rsidRPr="007F7E56">
        <w:rPr>
          <w:rFonts w:ascii="Times New Roman" w:eastAsia="Times New Roman" w:hAnsi="Times New Roman" w:cs="Times New Roman"/>
          <w:sz w:val="27"/>
          <w:szCs w:val="27"/>
          <w:lang w:eastAsia="ru-RU"/>
        </w:rPr>
        <w:t xml:space="preserve"> район </w:t>
      </w:r>
    </w:p>
    <w:p w:rsidR="007F7E56" w:rsidRPr="007F7E56" w:rsidRDefault="007F7E56" w:rsidP="007F7E56">
      <w:pPr>
        <w:widowControl w:val="0"/>
        <w:spacing w:after="0" w:line="240" w:lineRule="auto"/>
        <w:ind w:firstLine="4252"/>
        <w:jc w:val="center"/>
        <w:rPr>
          <w:rFonts w:ascii="Times New Roman" w:eastAsia="Times New Roman" w:hAnsi="Times New Roman" w:cs="Times New Roman"/>
          <w:sz w:val="27"/>
          <w:szCs w:val="27"/>
          <w:lang w:eastAsia="ru-RU"/>
        </w:rPr>
      </w:pPr>
      <w:r w:rsidRPr="007F7E56">
        <w:rPr>
          <w:rFonts w:ascii="Times New Roman" w:eastAsia="Times New Roman" w:hAnsi="Times New Roman" w:cs="Times New Roman"/>
          <w:sz w:val="27"/>
          <w:szCs w:val="27"/>
          <w:lang w:eastAsia="ru-RU"/>
        </w:rPr>
        <w:t>от _________ №_____</w:t>
      </w:r>
    </w:p>
    <w:p w:rsidR="007F7E56" w:rsidRPr="007F7E56" w:rsidRDefault="007F7E56" w:rsidP="007F7E56">
      <w:pPr>
        <w:tabs>
          <w:tab w:val="left" w:pos="9923"/>
        </w:tabs>
        <w:spacing w:after="0" w:line="240" w:lineRule="auto"/>
        <w:ind w:firstLine="4252"/>
        <w:rPr>
          <w:rFonts w:ascii="Times New Roman" w:eastAsia="Times New Roman" w:hAnsi="Times New Roman" w:cs="Times New Roman"/>
          <w:caps/>
          <w:sz w:val="27"/>
          <w:szCs w:val="27"/>
          <w:lang w:eastAsia="ru-RU"/>
        </w:rPr>
      </w:pPr>
    </w:p>
    <w:p w:rsidR="007F7E56" w:rsidRDefault="007F7E56" w:rsidP="007F7E56">
      <w:pPr>
        <w:widowControl w:val="0"/>
        <w:spacing w:after="0" w:line="240" w:lineRule="auto"/>
        <w:ind w:hanging="579"/>
        <w:jc w:val="both"/>
        <w:rPr>
          <w:rFonts w:ascii="Times New Roman" w:eastAsia="Times New Roman" w:hAnsi="Times New Roman" w:cs="Times New Roman"/>
          <w:caps/>
          <w:sz w:val="27"/>
          <w:szCs w:val="27"/>
          <w:lang w:eastAsia="ru-RU"/>
        </w:rPr>
      </w:pPr>
      <w:r w:rsidRPr="007F7E56">
        <w:rPr>
          <w:rFonts w:ascii="Times New Roman" w:eastAsia="Times New Roman" w:hAnsi="Times New Roman" w:cs="Times New Roman"/>
          <w:caps/>
          <w:noProof/>
          <w:sz w:val="27"/>
          <w:szCs w:val="27"/>
          <w:lang w:eastAsia="ru-RU"/>
        </w:rPr>
        <mc:AlternateContent>
          <mc:Choice Requires="wps">
            <w:drawing>
              <wp:anchor distT="0" distB="0" distL="114300" distR="114300" simplePos="0" relativeHeight="251659264" behindDoc="0" locked="0" layoutInCell="1" allowOverlap="1" wp14:anchorId="41C73494" wp14:editId="1238F4E6">
                <wp:simplePos x="0" y="0"/>
                <wp:positionH relativeFrom="column">
                  <wp:posOffset>3291840</wp:posOffset>
                </wp:positionH>
                <wp:positionV relativeFrom="paragraph">
                  <wp:posOffset>38735</wp:posOffset>
                </wp:positionV>
                <wp:extent cx="2686050" cy="1403985"/>
                <wp:effectExtent l="0" t="0" r="1905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3985"/>
                        </a:xfrm>
                        <a:prstGeom prst="rect">
                          <a:avLst/>
                        </a:prstGeom>
                        <a:solidFill>
                          <a:srgbClr val="FFFFFF"/>
                        </a:solidFill>
                        <a:ln w="9525">
                          <a:solidFill>
                            <a:schemeClr val="bg1"/>
                          </a:solidFill>
                          <a:miter lim="800000"/>
                          <a:headEnd/>
                          <a:tailEnd/>
                        </a:ln>
                      </wps:spPr>
                      <wps:txbx>
                        <w:txbxContent>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УТВЕРЖДЕНА</w:t>
                            </w:r>
                          </w:p>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постановлением администрации</w:t>
                            </w:r>
                          </w:p>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муниципального образования</w:t>
                            </w:r>
                          </w:p>
                          <w:p w:rsidR="000D128C" w:rsidRPr="007F7E56" w:rsidRDefault="000D128C" w:rsidP="007F7E56">
                            <w:pPr>
                              <w:spacing w:after="0" w:line="240" w:lineRule="auto"/>
                              <w:jc w:val="center"/>
                              <w:rPr>
                                <w:rFonts w:ascii="Times New Roman" w:hAnsi="Times New Roman" w:cs="Times New Roman"/>
                                <w:sz w:val="27"/>
                                <w:szCs w:val="27"/>
                              </w:rPr>
                            </w:pPr>
                            <w:proofErr w:type="spellStart"/>
                            <w:r w:rsidRPr="007F7E56">
                              <w:rPr>
                                <w:rFonts w:ascii="Times New Roman" w:hAnsi="Times New Roman" w:cs="Times New Roman"/>
                                <w:sz w:val="27"/>
                                <w:szCs w:val="27"/>
                              </w:rPr>
                              <w:t>Брюховецкий</w:t>
                            </w:r>
                            <w:proofErr w:type="spellEnd"/>
                            <w:r w:rsidRPr="007F7E56">
                              <w:rPr>
                                <w:rFonts w:ascii="Times New Roman" w:hAnsi="Times New Roman" w:cs="Times New Roman"/>
                                <w:sz w:val="27"/>
                                <w:szCs w:val="27"/>
                              </w:rPr>
                              <w:t xml:space="preserve"> район</w:t>
                            </w:r>
                          </w:p>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от 28 мая 2015 года  № 666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59.2pt;margin-top:3.05pt;width:21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" strokecolor="white [3212]">
                <v:textbox style="mso-fit-shape-to-text:t">
                  <w:txbxContent>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УТВЕРЖДЕНА</w:t>
                      </w:r>
                    </w:p>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постановлением администрации</w:t>
                      </w:r>
                    </w:p>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муниципального образования</w:t>
                      </w:r>
                    </w:p>
                    <w:p w:rsidR="000D128C" w:rsidRPr="007F7E56" w:rsidRDefault="000D128C" w:rsidP="007F7E56">
                      <w:pPr>
                        <w:spacing w:after="0" w:line="240" w:lineRule="auto"/>
                        <w:jc w:val="center"/>
                        <w:rPr>
                          <w:rFonts w:ascii="Times New Roman" w:hAnsi="Times New Roman" w:cs="Times New Roman"/>
                          <w:sz w:val="27"/>
                          <w:szCs w:val="27"/>
                        </w:rPr>
                      </w:pPr>
                      <w:proofErr w:type="spellStart"/>
                      <w:r w:rsidRPr="007F7E56">
                        <w:rPr>
                          <w:rFonts w:ascii="Times New Roman" w:hAnsi="Times New Roman" w:cs="Times New Roman"/>
                          <w:sz w:val="27"/>
                          <w:szCs w:val="27"/>
                        </w:rPr>
                        <w:t>Брюховецкий</w:t>
                      </w:r>
                      <w:proofErr w:type="spellEnd"/>
                      <w:r w:rsidRPr="007F7E56">
                        <w:rPr>
                          <w:rFonts w:ascii="Times New Roman" w:hAnsi="Times New Roman" w:cs="Times New Roman"/>
                          <w:sz w:val="27"/>
                          <w:szCs w:val="27"/>
                        </w:rPr>
                        <w:t xml:space="preserve"> район</w:t>
                      </w:r>
                    </w:p>
                    <w:p w:rsidR="000D128C" w:rsidRPr="007F7E56" w:rsidRDefault="000D128C" w:rsidP="007F7E56">
                      <w:pPr>
                        <w:spacing w:after="0" w:line="240" w:lineRule="auto"/>
                        <w:jc w:val="center"/>
                        <w:rPr>
                          <w:rFonts w:ascii="Times New Roman" w:hAnsi="Times New Roman" w:cs="Times New Roman"/>
                          <w:sz w:val="27"/>
                          <w:szCs w:val="27"/>
                        </w:rPr>
                      </w:pPr>
                      <w:r w:rsidRPr="007F7E56">
                        <w:rPr>
                          <w:rFonts w:ascii="Times New Roman" w:hAnsi="Times New Roman" w:cs="Times New Roman"/>
                          <w:sz w:val="27"/>
                          <w:szCs w:val="27"/>
                        </w:rPr>
                        <w:t>от 28 мая 2015 года  № 666</w:t>
                      </w:r>
                    </w:p>
                  </w:txbxContent>
                </v:textbox>
              </v:shape>
            </w:pict>
          </mc:Fallback>
        </mc:AlternateContent>
      </w:r>
    </w:p>
    <w:p w:rsidR="007F7E56" w:rsidRDefault="007F7E56" w:rsidP="007F7E56">
      <w:pPr>
        <w:widowControl w:val="0"/>
        <w:spacing w:after="0" w:line="240" w:lineRule="auto"/>
        <w:ind w:hanging="579"/>
        <w:jc w:val="both"/>
        <w:rPr>
          <w:rFonts w:ascii="Times New Roman" w:eastAsia="Times New Roman" w:hAnsi="Times New Roman" w:cs="Times New Roman"/>
          <w:caps/>
          <w:sz w:val="27"/>
          <w:szCs w:val="27"/>
          <w:lang w:eastAsia="ru-RU"/>
        </w:rPr>
      </w:pPr>
    </w:p>
    <w:p w:rsidR="007F7E56"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7F7E56"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7F7E56"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7F7E56"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7F7E56"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7F7E56" w:rsidRPr="007F7E56"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F7E56">
        <w:rPr>
          <w:rFonts w:ascii="Times New Roman" w:eastAsia="Times New Roman" w:hAnsi="Times New Roman" w:cs="Times New Roman"/>
          <w:bCs/>
          <w:sz w:val="28"/>
          <w:szCs w:val="28"/>
          <w:lang w:eastAsia="ru-RU"/>
        </w:rPr>
        <w:t>СХЕМА</w:t>
      </w:r>
    </w:p>
    <w:p w:rsidR="007F7E56" w:rsidRPr="007F7E56" w:rsidRDefault="007F7E56" w:rsidP="007F7E56">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7F7E56">
        <w:rPr>
          <w:rFonts w:ascii="Times New Roman" w:eastAsia="Times New Roman" w:hAnsi="Times New Roman" w:cs="Times New Roman"/>
          <w:sz w:val="28"/>
          <w:szCs w:val="28"/>
          <w:lang w:eastAsia="ru-RU"/>
        </w:rPr>
        <w:t xml:space="preserve">(текстовая часть) размещения нестационарных торговых объектов на территории муниципального образования </w:t>
      </w:r>
      <w:proofErr w:type="spellStart"/>
      <w:r w:rsidRPr="007F7E56">
        <w:rPr>
          <w:rFonts w:ascii="Times New Roman" w:eastAsia="Times New Roman" w:hAnsi="Times New Roman" w:cs="Times New Roman"/>
          <w:sz w:val="28"/>
          <w:szCs w:val="28"/>
          <w:lang w:eastAsia="ru-RU"/>
        </w:rPr>
        <w:t>Брюховецкий</w:t>
      </w:r>
      <w:proofErr w:type="spellEnd"/>
      <w:r w:rsidRPr="007F7E56">
        <w:rPr>
          <w:rFonts w:ascii="Times New Roman" w:eastAsia="Times New Roman" w:hAnsi="Times New Roman" w:cs="Times New Roman"/>
          <w:sz w:val="28"/>
          <w:szCs w:val="28"/>
          <w:lang w:eastAsia="ru-RU"/>
        </w:rPr>
        <w:t xml:space="preserve"> район</w:t>
      </w:r>
    </w:p>
    <w:p w:rsidR="007F7E56" w:rsidRPr="007F7E56" w:rsidRDefault="007F7E56" w:rsidP="007F7E56">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6"/>
        <w:gridCol w:w="2413"/>
        <w:gridCol w:w="1137"/>
        <w:gridCol w:w="1133"/>
        <w:gridCol w:w="1135"/>
        <w:gridCol w:w="1559"/>
        <w:gridCol w:w="1269"/>
        <w:gridCol w:w="6"/>
        <w:gridCol w:w="809"/>
      </w:tblGrid>
      <w:tr w:rsidR="00346C24" w:rsidRPr="00374A59" w:rsidTr="00346C24">
        <w:tc>
          <w:tcPr>
            <w:tcW w:w="333" w:type="pct"/>
            <w:tcBorders>
              <w:top w:val="single" w:sz="4" w:space="0" w:color="auto"/>
              <w:bottom w:val="single" w:sz="4" w:space="0" w:color="auto"/>
              <w:right w:val="single" w:sz="4" w:space="0" w:color="auto"/>
            </w:tcBorders>
            <w:shd w:val="clear" w:color="auto" w:fill="auto"/>
          </w:tcPr>
          <w:p w:rsidR="007F7E56" w:rsidRPr="00346C24"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pacing w:val="-8"/>
                <w:sz w:val="18"/>
                <w:szCs w:val="18"/>
                <w:lang w:eastAsia="ru-RU"/>
              </w:rPr>
            </w:pPr>
            <w:r w:rsidRPr="00346C24">
              <w:rPr>
                <w:rFonts w:ascii="Times New Roman" w:eastAsia="Times New Roman" w:hAnsi="Times New Roman" w:cs="Times New Roman"/>
                <w:sz w:val="18"/>
                <w:szCs w:val="18"/>
                <w:lang w:eastAsia="ru-RU"/>
              </w:rPr>
              <w:t xml:space="preserve">Порядковый номер </w:t>
            </w:r>
            <w:proofErr w:type="gramStart"/>
            <w:r w:rsidRPr="00346C24">
              <w:rPr>
                <w:rFonts w:ascii="Times New Roman" w:eastAsia="Times New Roman" w:hAnsi="Times New Roman" w:cs="Times New Roman"/>
                <w:spacing w:val="-8"/>
                <w:sz w:val="18"/>
                <w:szCs w:val="18"/>
                <w:lang w:eastAsia="ru-RU"/>
              </w:rPr>
              <w:t>нестационарного</w:t>
            </w:r>
            <w:proofErr w:type="gramEnd"/>
            <w:r w:rsidRPr="00346C24">
              <w:rPr>
                <w:rFonts w:ascii="Times New Roman" w:eastAsia="Times New Roman" w:hAnsi="Times New Roman" w:cs="Times New Roman"/>
                <w:spacing w:val="-8"/>
                <w:sz w:val="18"/>
                <w:szCs w:val="18"/>
                <w:lang w:eastAsia="ru-RU"/>
              </w:rPr>
              <w:t xml:space="preserve"> торгового </w:t>
            </w:r>
          </w:p>
          <w:p w:rsidR="007F7E56" w:rsidRPr="00346C24"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346C24">
              <w:rPr>
                <w:rFonts w:ascii="Times New Roman" w:eastAsia="Times New Roman" w:hAnsi="Times New Roman" w:cs="Times New Roman"/>
                <w:spacing w:val="-8"/>
                <w:sz w:val="18"/>
                <w:szCs w:val="18"/>
                <w:lang w:eastAsia="ru-RU"/>
              </w:rPr>
              <w:t>объекта*</w:t>
            </w:r>
          </w:p>
        </w:tc>
        <w:tc>
          <w:tcPr>
            <w:tcW w:w="1190"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Адресный ориентир - место размещения нестационарного торгового объекта (фактический адрес)</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Тип нестационарного торгового объекта*</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Субъект малого или среднего предпринимательства</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(да/нет)</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Площадь </w:t>
            </w:r>
          </w:p>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земельного участка/ торгового объекта/ количество торговых мест</w:t>
            </w:r>
          </w:p>
        </w:tc>
        <w:tc>
          <w:tcPr>
            <w:tcW w:w="769"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Специализация нестационарного торгового объекта (с указанием ассортимента реализуемой продукции, оказываемой услуги)</w:t>
            </w:r>
          </w:p>
        </w:tc>
        <w:tc>
          <w:tcPr>
            <w:tcW w:w="629" w:type="pct"/>
            <w:gridSpan w:val="2"/>
            <w:tcBorders>
              <w:top w:val="single" w:sz="4" w:space="0" w:color="auto"/>
              <w:left w:val="single" w:sz="4" w:space="0" w:color="auto"/>
              <w:bottom w:val="single" w:sz="4" w:space="0" w:color="auto"/>
              <w:right w:val="single" w:sz="4" w:space="0" w:color="auto"/>
            </w:tcBorders>
            <w:shd w:val="clear" w:color="auto" w:fill="auto"/>
          </w:tcPr>
          <w:p w:rsidR="007F7E56" w:rsidRPr="00346C24"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6C24">
              <w:rPr>
                <w:rFonts w:ascii="Times New Roman" w:eastAsia="Times New Roman" w:hAnsi="Times New Roman" w:cs="Times New Roman"/>
                <w:sz w:val="20"/>
                <w:szCs w:val="20"/>
                <w:lang w:eastAsia="ru-RU"/>
              </w:rPr>
              <w:t xml:space="preserve">Период функционирования нестационарного торгового объекта </w:t>
            </w:r>
          </w:p>
          <w:p w:rsidR="007F7E56" w:rsidRPr="00346C24"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346C24">
              <w:rPr>
                <w:rFonts w:ascii="Times New Roman" w:eastAsia="Times New Roman" w:hAnsi="Times New Roman" w:cs="Times New Roman"/>
                <w:sz w:val="20"/>
                <w:szCs w:val="20"/>
                <w:lang w:eastAsia="ru-RU"/>
              </w:rPr>
              <w:t xml:space="preserve">(постоянно или сезонно </w:t>
            </w:r>
            <w:proofErr w:type="gramEnd"/>
          </w:p>
          <w:p w:rsidR="007F7E56" w:rsidRPr="00346C24"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6C24">
              <w:rPr>
                <w:rFonts w:ascii="Times New Roman" w:eastAsia="Times New Roman" w:hAnsi="Times New Roman" w:cs="Times New Roman"/>
                <w:sz w:val="20"/>
                <w:szCs w:val="20"/>
                <w:lang w:eastAsia="ru-RU"/>
              </w:rPr>
              <w:t>с ___ по ____)</w:t>
            </w:r>
          </w:p>
        </w:tc>
        <w:tc>
          <w:tcPr>
            <w:tcW w:w="399" w:type="pct"/>
            <w:tcBorders>
              <w:top w:val="single" w:sz="4" w:space="0" w:color="auto"/>
              <w:left w:val="single" w:sz="4" w:space="0" w:color="auto"/>
              <w:bottom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pacing w:val="-8"/>
                <w:sz w:val="21"/>
                <w:szCs w:val="21"/>
                <w:lang w:eastAsia="ru-RU"/>
              </w:rPr>
            </w:pPr>
            <w:r w:rsidRPr="00374A59">
              <w:rPr>
                <w:rFonts w:ascii="Times New Roman" w:eastAsia="Times New Roman" w:hAnsi="Times New Roman" w:cs="Times New Roman"/>
                <w:spacing w:val="-8"/>
                <w:sz w:val="21"/>
                <w:szCs w:val="21"/>
                <w:lang w:eastAsia="ru-RU"/>
              </w:rPr>
              <w:t>Примечание</w:t>
            </w:r>
          </w:p>
          <w:p w:rsidR="007F7E56" w:rsidRPr="00374A59" w:rsidRDefault="007F7E56" w:rsidP="007F7E56">
            <w:pPr>
              <w:spacing w:after="0" w:line="240" w:lineRule="auto"/>
              <w:rPr>
                <w:rFonts w:ascii="Times New Roman" w:eastAsia="Times New Roman" w:hAnsi="Times New Roman" w:cs="Times New Roman"/>
                <w:spacing w:val="-8"/>
                <w:sz w:val="21"/>
                <w:szCs w:val="21"/>
                <w:lang w:eastAsia="ru-RU"/>
              </w:rPr>
            </w:pPr>
          </w:p>
        </w:tc>
      </w:tr>
      <w:tr w:rsidR="00346C24" w:rsidRPr="00374A59" w:rsidTr="00346C24">
        <w:tc>
          <w:tcPr>
            <w:tcW w:w="333" w:type="pct"/>
            <w:tcBorders>
              <w:top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w:t>
            </w:r>
          </w:p>
        </w:tc>
        <w:tc>
          <w:tcPr>
            <w:tcW w:w="769" w:type="pct"/>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w:t>
            </w:r>
          </w:p>
        </w:tc>
        <w:tc>
          <w:tcPr>
            <w:tcW w:w="629" w:type="pct"/>
            <w:gridSpan w:val="2"/>
            <w:tcBorders>
              <w:top w:val="single" w:sz="4" w:space="0" w:color="auto"/>
              <w:left w:val="single" w:sz="4" w:space="0" w:color="auto"/>
              <w:bottom w:val="single" w:sz="4" w:space="0" w:color="auto"/>
              <w:right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w:t>
            </w:r>
          </w:p>
        </w:tc>
        <w:tc>
          <w:tcPr>
            <w:tcW w:w="399" w:type="pct"/>
            <w:tcBorders>
              <w:top w:val="single" w:sz="4" w:space="0" w:color="auto"/>
              <w:left w:val="single" w:sz="4" w:space="0" w:color="auto"/>
              <w:bottom w:val="single" w:sz="4" w:space="0" w:color="auto"/>
            </w:tcBorders>
            <w:shd w:val="clear" w:color="auto" w:fill="auto"/>
          </w:tcPr>
          <w:p w:rsidR="007F7E56" w:rsidRPr="00374A59" w:rsidRDefault="007F7E56" w:rsidP="007F7E56">
            <w:pPr>
              <w:widowControl w:val="0"/>
              <w:autoSpaceDE w:val="0"/>
              <w:autoSpaceDN w:val="0"/>
              <w:adjustRightInd w:val="0"/>
              <w:spacing w:after="0" w:line="240" w:lineRule="auto"/>
              <w:jc w:val="center"/>
              <w:rPr>
                <w:rFonts w:ascii="Times New Roman" w:eastAsia="Times New Roman" w:hAnsi="Times New Roman" w:cs="Times New Roman"/>
                <w:spacing w:val="-8"/>
                <w:sz w:val="21"/>
                <w:szCs w:val="21"/>
                <w:lang w:eastAsia="ru-RU"/>
              </w:rPr>
            </w:pPr>
            <w:r w:rsidRPr="00374A59">
              <w:rPr>
                <w:rFonts w:ascii="Times New Roman" w:eastAsia="Times New Roman" w:hAnsi="Times New Roman" w:cs="Times New Roman"/>
                <w:spacing w:val="-8"/>
                <w:sz w:val="21"/>
                <w:szCs w:val="21"/>
                <w:lang w:eastAsia="ru-RU"/>
              </w:rPr>
              <w:t>8</w:t>
            </w:r>
          </w:p>
        </w:tc>
      </w:tr>
      <w:tr w:rsidR="007F7E56" w:rsidRPr="00374A59" w:rsidTr="00346C24">
        <w:tblPrEx>
          <w:tblBorders>
            <w:insideH w:val="single" w:sz="4" w:space="0" w:color="auto"/>
            <w:insideV w:val="single" w:sz="4" w:space="0" w:color="auto"/>
          </w:tblBorders>
          <w:tblLook w:val="04A0" w:firstRow="1" w:lastRow="0" w:firstColumn="1" w:lastColumn="0" w:noHBand="0" w:noVBand="1"/>
        </w:tblPrEx>
        <w:tc>
          <w:tcPr>
            <w:tcW w:w="5000" w:type="pct"/>
            <w:gridSpan w:val="9"/>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proofErr w:type="spellStart"/>
            <w:r w:rsidRPr="00374A59">
              <w:rPr>
                <w:rFonts w:ascii="Times New Roman" w:eastAsia="Times New Roman" w:hAnsi="Times New Roman" w:cs="Times New Roman"/>
                <w:spacing w:val="-8"/>
                <w:sz w:val="21"/>
                <w:szCs w:val="21"/>
                <w:lang w:eastAsia="ru-RU"/>
              </w:rPr>
              <w:t>Батуринское</w:t>
            </w:r>
            <w:proofErr w:type="spellEnd"/>
            <w:r w:rsidRPr="00374A59">
              <w:rPr>
                <w:rFonts w:ascii="Times New Roman" w:eastAsia="Times New Roman" w:hAnsi="Times New Roman" w:cs="Times New Roman"/>
                <w:spacing w:val="-8"/>
                <w:sz w:val="21"/>
                <w:szCs w:val="21"/>
                <w:lang w:eastAsia="ru-RU"/>
              </w:rPr>
              <w:t xml:space="preserve"> сельское поселение</w:t>
            </w: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Батуринская</w:t>
            </w:r>
            <w:proofErr w:type="spellEnd"/>
            <w:r w:rsidRPr="00374A59">
              <w:rPr>
                <w:rFonts w:ascii="Times New Roman" w:eastAsia="Times New Roman" w:hAnsi="Times New Roman" w:cs="Times New Roman"/>
                <w:sz w:val="21"/>
                <w:szCs w:val="21"/>
                <w:lang w:eastAsia="ru-RU"/>
              </w:rPr>
              <w:t xml:space="preserve">, </w:t>
            </w:r>
          </w:p>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ул. Захарченко, 51 «Б»</w:t>
            </w:r>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100/75/1</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смешанные </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товары</w:t>
            </w:r>
          </w:p>
        </w:tc>
        <w:tc>
          <w:tcPr>
            <w:tcW w:w="629" w:type="pct"/>
            <w:gridSpan w:val="2"/>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399"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1190"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Батуринская</w:t>
            </w:r>
            <w:proofErr w:type="spellEnd"/>
            <w:r w:rsidRPr="00374A59">
              <w:rPr>
                <w:rFonts w:ascii="Times New Roman" w:eastAsia="Times New Roman" w:hAnsi="Times New Roman" w:cs="Times New Roman"/>
                <w:sz w:val="21"/>
                <w:szCs w:val="21"/>
                <w:lang w:eastAsia="ru-RU"/>
              </w:rPr>
              <w:t xml:space="preserve">, </w:t>
            </w:r>
          </w:p>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ул.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xml:space="preserve"> в районе больницы</w:t>
            </w:r>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80/68/1</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смешанные </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товары</w:t>
            </w:r>
          </w:p>
        </w:tc>
        <w:tc>
          <w:tcPr>
            <w:tcW w:w="629" w:type="pct"/>
            <w:gridSpan w:val="2"/>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399"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w:t>
            </w:r>
          </w:p>
        </w:tc>
        <w:tc>
          <w:tcPr>
            <w:tcW w:w="1190"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Батуринская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Шоссейная</w:t>
            </w:r>
            <w:proofErr w:type="gramEnd"/>
            <w:r w:rsidRPr="00374A59">
              <w:rPr>
                <w:rFonts w:ascii="Times New Roman" w:eastAsia="Times New Roman" w:hAnsi="Times New Roman" w:cs="Times New Roman"/>
                <w:sz w:val="21"/>
                <w:szCs w:val="21"/>
                <w:lang w:eastAsia="ru-RU"/>
              </w:rPr>
              <w:t>, между зданиями  №13«А» и № 15</w:t>
            </w:r>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100/85/1</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ритуальные </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принадлежности</w:t>
            </w:r>
          </w:p>
        </w:tc>
        <w:tc>
          <w:tcPr>
            <w:tcW w:w="629" w:type="pct"/>
            <w:gridSpan w:val="2"/>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39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w:t>
            </w:r>
          </w:p>
        </w:tc>
        <w:tc>
          <w:tcPr>
            <w:tcW w:w="1190" w:type="pct"/>
            <w:shd w:val="clear" w:color="auto" w:fill="auto"/>
          </w:tcPr>
          <w:p w:rsidR="007F7E56" w:rsidRPr="00346C24" w:rsidRDefault="007F7E56" w:rsidP="007F7E56">
            <w:pPr>
              <w:spacing w:after="0" w:line="240" w:lineRule="auto"/>
              <w:rPr>
                <w:rFonts w:ascii="Times New Roman" w:eastAsia="Times New Roman" w:hAnsi="Times New Roman" w:cs="Times New Roman"/>
                <w:sz w:val="20"/>
                <w:szCs w:val="20"/>
                <w:lang w:eastAsia="ru-RU"/>
              </w:rPr>
            </w:pPr>
            <w:r w:rsidRPr="00346C24">
              <w:rPr>
                <w:rFonts w:ascii="Times New Roman" w:eastAsia="Times New Roman" w:hAnsi="Times New Roman" w:cs="Times New Roman"/>
                <w:sz w:val="20"/>
                <w:szCs w:val="20"/>
                <w:lang w:eastAsia="ru-RU"/>
              </w:rPr>
              <w:t xml:space="preserve">Краснодарский край, </w:t>
            </w:r>
            <w:proofErr w:type="spellStart"/>
            <w:r w:rsidRPr="00346C24">
              <w:rPr>
                <w:rFonts w:ascii="Times New Roman" w:eastAsia="Times New Roman" w:hAnsi="Times New Roman" w:cs="Times New Roman"/>
                <w:sz w:val="20"/>
                <w:szCs w:val="20"/>
                <w:lang w:eastAsia="ru-RU"/>
              </w:rPr>
              <w:t>Брюховецкий</w:t>
            </w:r>
            <w:proofErr w:type="spellEnd"/>
            <w:r w:rsidRPr="00346C24">
              <w:rPr>
                <w:rFonts w:ascii="Times New Roman" w:eastAsia="Times New Roman" w:hAnsi="Times New Roman" w:cs="Times New Roman"/>
                <w:sz w:val="20"/>
                <w:szCs w:val="20"/>
                <w:lang w:eastAsia="ru-RU"/>
              </w:rPr>
              <w:t xml:space="preserve"> район, ст. </w:t>
            </w:r>
            <w:proofErr w:type="spellStart"/>
            <w:r w:rsidRPr="00346C24">
              <w:rPr>
                <w:rFonts w:ascii="Times New Roman" w:eastAsia="Times New Roman" w:hAnsi="Times New Roman" w:cs="Times New Roman"/>
                <w:sz w:val="20"/>
                <w:szCs w:val="20"/>
                <w:lang w:eastAsia="ru-RU"/>
              </w:rPr>
              <w:t>Батуринская</w:t>
            </w:r>
            <w:proofErr w:type="spellEnd"/>
            <w:r w:rsidRPr="00346C24">
              <w:rPr>
                <w:rFonts w:ascii="Times New Roman" w:eastAsia="Times New Roman" w:hAnsi="Times New Roman" w:cs="Times New Roman"/>
                <w:sz w:val="20"/>
                <w:szCs w:val="20"/>
                <w:lang w:eastAsia="ru-RU"/>
              </w:rPr>
              <w:t xml:space="preserve">, перекресток улиц </w:t>
            </w:r>
            <w:proofErr w:type="gramStart"/>
            <w:r w:rsidRPr="00346C24">
              <w:rPr>
                <w:rFonts w:ascii="Times New Roman" w:eastAsia="Times New Roman" w:hAnsi="Times New Roman" w:cs="Times New Roman"/>
                <w:sz w:val="20"/>
                <w:szCs w:val="20"/>
                <w:lang w:eastAsia="ru-RU"/>
              </w:rPr>
              <w:t>Красная</w:t>
            </w:r>
            <w:proofErr w:type="gramEnd"/>
            <w:r w:rsidRPr="00346C24">
              <w:rPr>
                <w:rFonts w:ascii="Times New Roman" w:eastAsia="Times New Roman" w:hAnsi="Times New Roman" w:cs="Times New Roman"/>
                <w:sz w:val="20"/>
                <w:szCs w:val="20"/>
                <w:lang w:eastAsia="ru-RU"/>
              </w:rPr>
              <w:t xml:space="preserve"> – Шоссейная, между адресами ул. Красная ул. Красная, 85/1 и магазином по ул. Шоссейная, 12, в кадастровом квартале </w:t>
            </w:r>
            <w:r w:rsidRPr="00346C24">
              <w:rPr>
                <w:rFonts w:ascii="Times New Roman" w:eastAsia="Times New Roman" w:hAnsi="Times New Roman" w:cs="Times New Roman"/>
                <w:sz w:val="20"/>
                <w:szCs w:val="20"/>
                <w:lang w:eastAsia="ru-RU"/>
              </w:rPr>
              <w:lastRenderedPageBreak/>
              <w:t>23:04:0702047</w:t>
            </w:r>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киоск</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20/20/1</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продовольственные товары</w:t>
            </w:r>
          </w:p>
        </w:tc>
        <w:tc>
          <w:tcPr>
            <w:tcW w:w="629" w:type="pct"/>
            <w:gridSpan w:val="2"/>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399"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p>
        </w:tc>
      </w:tr>
      <w:tr w:rsidR="007F7E56" w:rsidRPr="00374A59" w:rsidTr="00346C24">
        <w:trPr>
          <w:trHeight w:val="428"/>
        </w:trPr>
        <w:tc>
          <w:tcPr>
            <w:tcW w:w="5000" w:type="pct"/>
            <w:gridSpan w:val="9"/>
            <w:tcBorders>
              <w:top w:val="single" w:sz="4" w:space="0" w:color="auto"/>
              <w:bottom w:val="single" w:sz="4" w:space="0" w:color="auto"/>
            </w:tcBorders>
            <w:shd w:val="clear" w:color="auto" w:fill="auto"/>
          </w:tcPr>
          <w:p w:rsidR="007F7E56" w:rsidRPr="00374A59" w:rsidRDefault="007F7E56" w:rsidP="00374A59">
            <w:pPr>
              <w:widowControl w:val="0"/>
              <w:autoSpaceDE w:val="0"/>
              <w:autoSpaceDN w:val="0"/>
              <w:adjustRightInd w:val="0"/>
              <w:spacing w:after="0" w:line="240" w:lineRule="auto"/>
              <w:jc w:val="center"/>
              <w:rPr>
                <w:rFonts w:ascii="Times New Roman" w:eastAsia="Times New Roman" w:hAnsi="Times New Roman" w:cs="Times New Roman"/>
                <w:spacing w:val="-8"/>
                <w:sz w:val="21"/>
                <w:szCs w:val="21"/>
                <w:lang w:eastAsia="ru-RU"/>
              </w:rPr>
            </w:pPr>
            <w:proofErr w:type="spellStart"/>
            <w:r w:rsidRPr="00374A59">
              <w:rPr>
                <w:rFonts w:ascii="Times New Roman" w:eastAsia="Times New Roman" w:hAnsi="Times New Roman" w:cs="Times New Roman"/>
                <w:spacing w:val="-8"/>
                <w:sz w:val="21"/>
                <w:szCs w:val="21"/>
                <w:lang w:eastAsia="ru-RU"/>
              </w:rPr>
              <w:lastRenderedPageBreak/>
              <w:t>Большебейсугское</w:t>
            </w:r>
            <w:proofErr w:type="spellEnd"/>
            <w:r w:rsidRPr="00374A59">
              <w:rPr>
                <w:rFonts w:ascii="Times New Roman" w:eastAsia="Times New Roman" w:hAnsi="Times New Roman" w:cs="Times New Roman"/>
                <w:spacing w:val="-8"/>
                <w:sz w:val="21"/>
                <w:szCs w:val="21"/>
                <w:lang w:eastAsia="ru-RU"/>
              </w:rPr>
              <w:t xml:space="preserve"> сельское поселение</w:t>
            </w: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 Большой </w:t>
            </w:r>
            <w:proofErr w:type="spellStart"/>
            <w:r w:rsidRPr="00374A59">
              <w:rPr>
                <w:rFonts w:ascii="Times New Roman" w:eastAsia="Times New Roman" w:hAnsi="Times New Roman" w:cs="Times New Roman"/>
                <w:sz w:val="21"/>
                <w:szCs w:val="21"/>
                <w:lang w:eastAsia="ru-RU"/>
              </w:rPr>
              <w:t>Бейсуг</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Береговая</w:t>
            </w:r>
            <w:proofErr w:type="gramEnd"/>
            <w:r w:rsidRPr="00374A59">
              <w:rPr>
                <w:rFonts w:ascii="Times New Roman" w:eastAsia="Times New Roman" w:hAnsi="Times New Roman" w:cs="Times New Roman"/>
                <w:sz w:val="21"/>
                <w:szCs w:val="21"/>
                <w:lang w:eastAsia="ru-RU"/>
              </w:rPr>
              <w:t>, в районе жилого дома № 42</w:t>
            </w:r>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киоск </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vertAlign w:val="superscript"/>
                <w:lang w:eastAsia="ru-RU"/>
              </w:rPr>
            </w:pPr>
            <w:r w:rsidRPr="00374A59">
              <w:rPr>
                <w:rFonts w:ascii="Times New Roman" w:eastAsia="Times New Roman" w:hAnsi="Times New Roman" w:cs="Times New Roman"/>
                <w:sz w:val="21"/>
                <w:szCs w:val="21"/>
                <w:lang w:eastAsia="ru-RU"/>
              </w:rPr>
              <w:t>8/8/2</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смешанные </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товары</w:t>
            </w:r>
          </w:p>
        </w:tc>
        <w:tc>
          <w:tcPr>
            <w:tcW w:w="629" w:type="pct"/>
            <w:gridSpan w:val="2"/>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399"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1190"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 Большой </w:t>
            </w:r>
            <w:proofErr w:type="spellStart"/>
            <w:r w:rsidRPr="00374A59">
              <w:rPr>
                <w:rFonts w:ascii="Times New Roman" w:eastAsia="Times New Roman" w:hAnsi="Times New Roman" w:cs="Times New Roman"/>
                <w:sz w:val="21"/>
                <w:szCs w:val="21"/>
                <w:lang w:eastAsia="ru-RU"/>
              </w:rPr>
              <w:t>Бейсуг</w:t>
            </w:r>
            <w:proofErr w:type="spellEnd"/>
            <w:r w:rsidRPr="00374A59">
              <w:rPr>
                <w:rFonts w:ascii="Times New Roman" w:eastAsia="Times New Roman" w:hAnsi="Times New Roman" w:cs="Times New Roman"/>
                <w:sz w:val="21"/>
                <w:szCs w:val="21"/>
                <w:lang w:eastAsia="ru-RU"/>
              </w:rPr>
              <w:t xml:space="preserve">, угол пер. Школьный, ул. </w:t>
            </w:r>
            <w:proofErr w:type="spellStart"/>
            <w:r w:rsidRPr="00374A59">
              <w:rPr>
                <w:rFonts w:ascii="Times New Roman" w:eastAsia="Times New Roman" w:hAnsi="Times New Roman" w:cs="Times New Roman"/>
                <w:sz w:val="21"/>
                <w:szCs w:val="21"/>
                <w:lang w:eastAsia="ru-RU"/>
              </w:rPr>
              <w:t>Деркача</w:t>
            </w:r>
            <w:proofErr w:type="spellEnd"/>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18/18/1</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овощи, фрукты</w:t>
            </w:r>
          </w:p>
        </w:tc>
        <w:tc>
          <w:tcPr>
            <w:tcW w:w="629" w:type="pct"/>
            <w:gridSpan w:val="2"/>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399"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w:t>
            </w:r>
          </w:p>
        </w:tc>
        <w:tc>
          <w:tcPr>
            <w:tcW w:w="1190"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 Большой </w:t>
            </w:r>
            <w:proofErr w:type="spellStart"/>
            <w:r w:rsidRPr="00374A59">
              <w:rPr>
                <w:rFonts w:ascii="Times New Roman" w:eastAsia="Times New Roman" w:hAnsi="Times New Roman" w:cs="Times New Roman"/>
                <w:sz w:val="21"/>
                <w:szCs w:val="21"/>
                <w:lang w:eastAsia="ru-RU"/>
              </w:rPr>
              <w:t>Бейсуг</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Пролетарская</w:t>
            </w:r>
            <w:proofErr w:type="gramEnd"/>
            <w:r w:rsidRPr="00374A59">
              <w:rPr>
                <w:rFonts w:ascii="Times New Roman" w:eastAsia="Times New Roman" w:hAnsi="Times New Roman" w:cs="Times New Roman"/>
                <w:sz w:val="21"/>
                <w:szCs w:val="21"/>
                <w:lang w:eastAsia="ru-RU"/>
              </w:rPr>
              <w:t>, перед № 4/1</w:t>
            </w:r>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торговая палатка</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10/10/1</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сельскохозяйственная продукция</w:t>
            </w:r>
          </w:p>
        </w:tc>
        <w:tc>
          <w:tcPr>
            <w:tcW w:w="629" w:type="pct"/>
            <w:gridSpan w:val="2"/>
            <w:shd w:val="clear" w:color="auto" w:fill="auto"/>
          </w:tcPr>
          <w:p w:rsidR="007F7E56" w:rsidRPr="00374A59" w:rsidRDefault="007F7E56"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сезонно </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 1.05 по 30.10</w:t>
            </w:r>
          </w:p>
        </w:tc>
        <w:tc>
          <w:tcPr>
            <w:tcW w:w="399" w:type="pct"/>
            <w:shd w:val="clear" w:color="auto" w:fill="auto"/>
          </w:tcPr>
          <w:p w:rsidR="007F7E56" w:rsidRPr="00346C24" w:rsidRDefault="007F7E56" w:rsidP="007F7E56">
            <w:pPr>
              <w:spacing w:after="0" w:line="240" w:lineRule="auto"/>
              <w:rPr>
                <w:rFonts w:ascii="Times New Roman" w:eastAsia="Times New Roman" w:hAnsi="Times New Roman" w:cs="Times New Roman"/>
                <w:sz w:val="16"/>
                <w:szCs w:val="16"/>
                <w:lang w:eastAsia="ru-RU"/>
              </w:rPr>
            </w:pPr>
            <w:r w:rsidRPr="00346C24">
              <w:rPr>
                <w:rFonts w:ascii="Times New Roman" w:eastAsia="Times New Roman" w:hAnsi="Times New Roman" w:cs="Times New Roman"/>
                <w:sz w:val="16"/>
                <w:szCs w:val="16"/>
                <w:lang w:eastAsia="ru-RU"/>
              </w:rPr>
              <w:t>место для торговли фермерами и товаропроизводителями</w:t>
            </w:r>
          </w:p>
        </w:tc>
      </w:tr>
      <w:tr w:rsidR="00346C2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w:t>
            </w:r>
          </w:p>
        </w:tc>
        <w:tc>
          <w:tcPr>
            <w:tcW w:w="1190"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 </w:t>
            </w:r>
            <w:proofErr w:type="spellStart"/>
            <w:r w:rsidRPr="00374A59">
              <w:rPr>
                <w:rFonts w:ascii="Times New Roman" w:eastAsia="Times New Roman" w:hAnsi="Times New Roman" w:cs="Times New Roman"/>
                <w:sz w:val="21"/>
                <w:szCs w:val="21"/>
                <w:lang w:eastAsia="ru-RU"/>
              </w:rPr>
              <w:t>Харьково</w:t>
            </w:r>
            <w:proofErr w:type="spellEnd"/>
            <w:r w:rsidRPr="00374A59">
              <w:rPr>
                <w:rFonts w:ascii="Times New Roman" w:eastAsia="Times New Roman" w:hAnsi="Times New Roman" w:cs="Times New Roman"/>
                <w:sz w:val="21"/>
                <w:szCs w:val="21"/>
                <w:lang w:eastAsia="ru-RU"/>
              </w:rPr>
              <w:t>-Полтавское, ул. Дружбы, 24Б</w:t>
            </w:r>
          </w:p>
        </w:tc>
        <w:tc>
          <w:tcPr>
            <w:tcW w:w="561"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38/38/1</w:t>
            </w:r>
          </w:p>
        </w:tc>
        <w:tc>
          <w:tcPr>
            <w:tcW w:w="769" w:type="pct"/>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смешанные</w:t>
            </w:r>
          </w:p>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 товары</w:t>
            </w:r>
          </w:p>
        </w:tc>
        <w:tc>
          <w:tcPr>
            <w:tcW w:w="629" w:type="pct"/>
            <w:gridSpan w:val="2"/>
            <w:shd w:val="clear" w:color="auto" w:fill="auto"/>
          </w:tcPr>
          <w:p w:rsidR="007F7E56" w:rsidRPr="00374A59" w:rsidRDefault="007F7E56"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399" w:type="pct"/>
            <w:shd w:val="clear" w:color="auto" w:fill="auto"/>
          </w:tcPr>
          <w:p w:rsidR="007F7E56" w:rsidRPr="00374A59" w:rsidRDefault="007F7E56" w:rsidP="007F7E56">
            <w:pPr>
              <w:spacing w:after="0" w:line="240" w:lineRule="auto"/>
              <w:rPr>
                <w:rFonts w:ascii="Times New Roman" w:eastAsia="Times New Roman" w:hAnsi="Times New Roman" w:cs="Times New Roman"/>
                <w:sz w:val="21"/>
                <w:szCs w:val="21"/>
                <w:lang w:eastAsia="ru-RU"/>
              </w:rPr>
            </w:pPr>
          </w:p>
        </w:tc>
      </w:tr>
      <w:tr w:rsidR="007F7E56" w:rsidRPr="00374A59" w:rsidTr="00346C24">
        <w:tblPrEx>
          <w:tblBorders>
            <w:insideH w:val="single" w:sz="4" w:space="0" w:color="auto"/>
            <w:insideV w:val="single" w:sz="4" w:space="0" w:color="auto"/>
          </w:tblBorders>
          <w:tblLook w:val="04A0" w:firstRow="1" w:lastRow="0" w:firstColumn="1" w:lastColumn="0" w:noHBand="0" w:noVBand="1"/>
        </w:tblPrEx>
        <w:trPr>
          <w:trHeight w:val="446"/>
        </w:trPr>
        <w:tc>
          <w:tcPr>
            <w:tcW w:w="5000" w:type="pct"/>
            <w:gridSpan w:val="9"/>
            <w:tcBorders>
              <w:top w:val="single" w:sz="4" w:space="0" w:color="auto"/>
              <w:bottom w:val="single" w:sz="4" w:space="0" w:color="auto"/>
            </w:tcBorders>
            <w:shd w:val="clear" w:color="auto" w:fill="auto"/>
          </w:tcPr>
          <w:p w:rsidR="007F7E56" w:rsidRPr="00374A59" w:rsidRDefault="007F7E56" w:rsidP="00374A59">
            <w:pPr>
              <w:spacing w:after="0" w:line="240" w:lineRule="auto"/>
              <w:jc w:val="center"/>
              <w:rPr>
                <w:rFonts w:ascii="Times New Roman" w:eastAsia="Times New Roman" w:hAnsi="Times New Roman" w:cs="Times New Roman"/>
                <w:sz w:val="21"/>
                <w:szCs w:val="21"/>
                <w:lang w:eastAsia="ru-RU"/>
              </w:rPr>
            </w:pPr>
            <w:proofErr w:type="spellStart"/>
            <w:r w:rsidRPr="00374A59">
              <w:rPr>
                <w:rFonts w:ascii="Times New Roman" w:eastAsia="Times New Roman" w:hAnsi="Times New Roman" w:cs="Times New Roman"/>
                <w:spacing w:val="-8"/>
                <w:sz w:val="21"/>
                <w:szCs w:val="21"/>
                <w:lang w:eastAsia="ru-RU"/>
              </w:rPr>
              <w:t>Брюховецкое</w:t>
            </w:r>
            <w:proofErr w:type="spellEnd"/>
            <w:r w:rsidRPr="00374A59">
              <w:rPr>
                <w:rFonts w:ascii="Times New Roman" w:eastAsia="Times New Roman" w:hAnsi="Times New Roman" w:cs="Times New Roman"/>
                <w:spacing w:val="-8"/>
                <w:sz w:val="21"/>
                <w:szCs w:val="21"/>
                <w:lang w:eastAsia="ru-RU"/>
              </w:rPr>
              <w:t xml:space="preserve"> сельское поселение</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393"/>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Красная, район дома № 92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бахчевой развал</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12/12/1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бахчевые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культ</w:t>
            </w:r>
            <w:r w:rsidRPr="003C0884">
              <w:rPr>
                <w:rFonts w:ascii="Times New Roman" w:eastAsia="Times New Roman" w:hAnsi="Times New Roman" w:cs="Times New Roman"/>
                <w:sz w:val="21"/>
                <w:szCs w:val="21"/>
                <w:lang w:eastAsia="ru-RU"/>
              </w:rPr>
              <w:t>у</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1.07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Красная – Ленина (м</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газин «Золушка»)</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42/42/2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ткань</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Ленина (справа от магазина «З</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лушка»)</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торговая палатка</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сельскохозяйстве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ная продукция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1.07 по 30.10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16"/>
                <w:szCs w:val="16"/>
                <w:lang w:eastAsia="ru-RU"/>
              </w:rPr>
            </w:pPr>
            <w:r w:rsidRPr="003C0884">
              <w:rPr>
                <w:rFonts w:ascii="Times New Roman" w:eastAsia="Times New Roman" w:hAnsi="Times New Roman" w:cs="Times New Roman"/>
                <w:sz w:val="16"/>
                <w:szCs w:val="16"/>
                <w:lang w:eastAsia="ru-RU"/>
              </w:rPr>
              <w:t>место для торговли фе</w:t>
            </w:r>
            <w:r w:rsidRPr="003C0884">
              <w:rPr>
                <w:rFonts w:ascii="Times New Roman" w:eastAsia="Times New Roman" w:hAnsi="Times New Roman" w:cs="Times New Roman"/>
                <w:sz w:val="16"/>
                <w:szCs w:val="16"/>
                <w:lang w:eastAsia="ru-RU"/>
              </w:rPr>
              <w:t>р</w:t>
            </w:r>
            <w:r w:rsidRPr="003C0884">
              <w:rPr>
                <w:rFonts w:ascii="Times New Roman" w:eastAsia="Times New Roman" w:hAnsi="Times New Roman" w:cs="Times New Roman"/>
                <w:sz w:val="16"/>
                <w:szCs w:val="16"/>
                <w:lang w:eastAsia="ru-RU"/>
              </w:rPr>
              <w:t>мерами и товар</w:t>
            </w:r>
            <w:r w:rsidRPr="003C0884">
              <w:rPr>
                <w:rFonts w:ascii="Times New Roman" w:eastAsia="Times New Roman" w:hAnsi="Times New Roman" w:cs="Times New Roman"/>
                <w:sz w:val="16"/>
                <w:szCs w:val="16"/>
                <w:lang w:eastAsia="ru-RU"/>
              </w:rPr>
              <w:t>о</w:t>
            </w:r>
            <w:r w:rsidRPr="003C0884">
              <w:rPr>
                <w:rFonts w:ascii="Times New Roman" w:eastAsia="Times New Roman" w:hAnsi="Times New Roman" w:cs="Times New Roman"/>
                <w:sz w:val="16"/>
                <w:szCs w:val="16"/>
                <w:lang w:eastAsia="ru-RU"/>
              </w:rPr>
              <w:t>производител</w:t>
            </w:r>
            <w:r w:rsidRPr="003C0884">
              <w:rPr>
                <w:rFonts w:ascii="Times New Roman" w:eastAsia="Times New Roman" w:hAnsi="Times New Roman" w:cs="Times New Roman"/>
                <w:sz w:val="16"/>
                <w:szCs w:val="16"/>
                <w:lang w:eastAsia="ru-RU"/>
              </w:rPr>
              <w:t>я</w:t>
            </w:r>
            <w:r w:rsidRPr="003C0884">
              <w:rPr>
                <w:rFonts w:ascii="Times New Roman" w:eastAsia="Times New Roman" w:hAnsi="Times New Roman" w:cs="Times New Roman"/>
                <w:sz w:val="16"/>
                <w:szCs w:val="16"/>
                <w:lang w:eastAsia="ru-RU"/>
              </w:rPr>
              <w:t>ми</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Красная - Л</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нина, в районе центрального парка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сезонно</w:t>
            </w:r>
          </w:p>
          <w:p w:rsidR="003C0884" w:rsidRPr="003C0884" w:rsidRDefault="003C0884" w:rsidP="003C0884">
            <w:pPr>
              <w:shd w:val="clear" w:color="auto" w:fill="FFFFFF"/>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Красная - Л</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нина, в районе центрального парка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передви</w:t>
            </w:r>
            <w:r w:rsidRPr="003C0884">
              <w:rPr>
                <w:rFonts w:ascii="Times New Roman" w:eastAsia="Times New Roman" w:hAnsi="Times New Roman" w:cs="Times New Roman"/>
                <w:sz w:val="21"/>
                <w:szCs w:val="21"/>
                <w:lang w:eastAsia="ru-RU"/>
              </w:rPr>
              <w:t>ж</w:t>
            </w:r>
            <w:r w:rsidRPr="003C0884">
              <w:rPr>
                <w:rFonts w:ascii="Times New Roman" w:eastAsia="Times New Roman" w:hAnsi="Times New Roman" w:cs="Times New Roman"/>
                <w:sz w:val="21"/>
                <w:szCs w:val="21"/>
                <w:lang w:eastAsia="ru-RU"/>
              </w:rPr>
              <w:t>ная пала</w:t>
            </w:r>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ка</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3/3/1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сладкая вата</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01.10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Красная - Л</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 xml:space="preserve">нина, в районе центрального </w:t>
            </w:r>
            <w:r w:rsidRPr="003C0884">
              <w:rPr>
                <w:rFonts w:ascii="Times New Roman" w:eastAsia="Times New Roman" w:hAnsi="Times New Roman" w:cs="Times New Roman"/>
                <w:sz w:val="21"/>
                <w:szCs w:val="21"/>
                <w:lang w:eastAsia="ru-RU"/>
              </w:rPr>
              <w:lastRenderedPageBreak/>
              <w:t>парка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3)</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14/14/1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мягкое мороже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 xml:space="preserve">ное и молочные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ко</w:t>
            </w:r>
            <w:r w:rsidRPr="003C0884">
              <w:rPr>
                <w:rFonts w:ascii="Times New Roman" w:eastAsia="Times New Roman" w:hAnsi="Times New Roman" w:cs="Times New Roman"/>
                <w:sz w:val="21"/>
                <w:szCs w:val="21"/>
                <w:lang w:eastAsia="ru-RU"/>
              </w:rPr>
              <w:t>к</w:t>
            </w:r>
            <w:r w:rsidRPr="003C0884">
              <w:rPr>
                <w:rFonts w:ascii="Times New Roman" w:eastAsia="Times New Roman" w:hAnsi="Times New Roman" w:cs="Times New Roman"/>
                <w:sz w:val="21"/>
                <w:szCs w:val="21"/>
                <w:lang w:eastAsia="ru-RU"/>
              </w:rPr>
              <w:t>тейли</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7</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Красная, возле здания Дома культуры им. А.Г. Петрика</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мороженное</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8</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Ленина, напротив дома № 13 (район магазина «Магнит»)</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(стакан)</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9</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Октябрьская – Ленина, в районе здания по</w:t>
            </w:r>
            <w:r w:rsidRPr="003C0884">
              <w:rPr>
                <w:rFonts w:ascii="Times New Roman" w:eastAsia="Times New Roman" w:hAnsi="Times New Roman" w:cs="Times New Roman"/>
                <w:sz w:val="21"/>
                <w:szCs w:val="21"/>
                <w:lang w:eastAsia="ru-RU"/>
              </w:rPr>
              <w:t>ч</w:t>
            </w:r>
            <w:r w:rsidRPr="003C0884">
              <w:rPr>
                <w:rFonts w:ascii="Times New Roman" w:eastAsia="Times New Roman" w:hAnsi="Times New Roman" w:cs="Times New Roman"/>
                <w:sz w:val="21"/>
                <w:szCs w:val="21"/>
                <w:lang w:eastAsia="ru-RU"/>
              </w:rPr>
              <w:t>тамта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10</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Октябрьская – Ленина, в районе здания по</w:t>
            </w:r>
            <w:r w:rsidRPr="003C0884">
              <w:rPr>
                <w:rFonts w:ascii="Times New Roman" w:eastAsia="Times New Roman" w:hAnsi="Times New Roman" w:cs="Times New Roman"/>
                <w:sz w:val="21"/>
                <w:szCs w:val="21"/>
                <w:lang w:eastAsia="ru-RU"/>
              </w:rPr>
              <w:t>ч</w:t>
            </w:r>
            <w:r w:rsidRPr="003C0884">
              <w:rPr>
                <w:rFonts w:ascii="Times New Roman" w:eastAsia="Times New Roman" w:hAnsi="Times New Roman" w:cs="Times New Roman"/>
                <w:sz w:val="21"/>
                <w:szCs w:val="21"/>
                <w:lang w:eastAsia="ru-RU"/>
              </w:rPr>
              <w:t>тамта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12/12 /1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общественное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тание</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Ленина, 7</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6/6/1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печатные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изд</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ния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Ленина, напротив центральной районной бол</w:t>
            </w:r>
            <w:r w:rsidRPr="003C0884">
              <w:rPr>
                <w:rFonts w:ascii="Times New Roman" w:eastAsia="Times New Roman" w:hAnsi="Times New Roman" w:cs="Times New Roman"/>
                <w:sz w:val="21"/>
                <w:szCs w:val="21"/>
                <w:lang w:eastAsia="ru-RU"/>
              </w:rPr>
              <w:t>ь</w:t>
            </w:r>
            <w:r w:rsidRPr="003C0884">
              <w:rPr>
                <w:rFonts w:ascii="Times New Roman" w:eastAsia="Times New Roman" w:hAnsi="Times New Roman" w:cs="Times New Roman"/>
                <w:sz w:val="21"/>
                <w:szCs w:val="21"/>
                <w:lang w:eastAsia="ru-RU"/>
              </w:rPr>
              <w:t>ницы</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овощи, фрукты, квас</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Ленина, 37 (примыкание к запа</w:t>
            </w:r>
            <w:r w:rsidRPr="003C0884">
              <w:rPr>
                <w:rFonts w:ascii="Times New Roman" w:eastAsia="Times New Roman" w:hAnsi="Times New Roman" w:cs="Times New Roman"/>
                <w:sz w:val="21"/>
                <w:szCs w:val="21"/>
                <w:lang w:eastAsia="ru-RU"/>
              </w:rPr>
              <w:t>д</w:t>
            </w:r>
            <w:r w:rsidRPr="003C0884">
              <w:rPr>
                <w:rFonts w:ascii="Times New Roman" w:eastAsia="Times New Roman" w:hAnsi="Times New Roman" w:cs="Times New Roman"/>
                <w:sz w:val="21"/>
                <w:szCs w:val="21"/>
                <w:lang w:eastAsia="ru-RU"/>
              </w:rPr>
              <w:t>ной части здания детской пол</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клиники)</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9/9/1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смешанные</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 тов</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Ленина, 72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печатные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изд</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ния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Ленина, 72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8/8/2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смешанные</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16</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Ленина, 72 (место 3)</w:t>
            </w:r>
          </w:p>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кофе</w:t>
            </w:r>
            <w:r w:rsidRPr="003C0884">
              <w:rPr>
                <w:rFonts w:ascii="Times New Roman" w:eastAsia="Times New Roman" w:hAnsi="Times New Roman" w:cs="Times New Roman"/>
                <w:sz w:val="21"/>
                <w:szCs w:val="21"/>
                <w:lang w:eastAsia="ru-RU"/>
              </w:rPr>
              <w:t>й</w:t>
            </w:r>
            <w:r w:rsidRPr="003C0884">
              <w:rPr>
                <w:rFonts w:ascii="Times New Roman" w:eastAsia="Times New Roman" w:hAnsi="Times New Roman" w:cs="Times New Roman"/>
                <w:sz w:val="21"/>
                <w:szCs w:val="21"/>
                <w:lang w:eastAsia="ru-RU"/>
              </w:rPr>
              <w:t>ный авт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мат</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2/2/0</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горячие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напитки</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17</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Ленина, 72 (место 4)</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4/4/1 </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18</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Красная - Батарейная, в районе здания ба</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ка</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19</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Красная, 291, слева от магазина «Светофор» (место 1)</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(стакан)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сезонно</w:t>
            </w:r>
          </w:p>
          <w:p w:rsidR="003C0884" w:rsidRPr="003C0884" w:rsidRDefault="003C0884" w:rsidP="003C0884">
            <w:pPr>
              <w:shd w:val="clear" w:color="auto" w:fill="FFFFFF"/>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20</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Красная, 291,слева от магазина «Свет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фор» (место 2)</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12/12/1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Красная, 291,слева от магазина «Свет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фор» (место 3)</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Красная - Димитр</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сезонно</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Красная, между № 280 и № 282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нет</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23/23/1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печатные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изд</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ния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Красная, между № 280 и № 282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roofErr w:type="spellStart"/>
            <w:r w:rsidRPr="003C0884">
              <w:rPr>
                <w:rFonts w:ascii="Times New Roman" w:eastAsia="Times New Roman" w:hAnsi="Times New Roman" w:cs="Times New Roman"/>
                <w:sz w:val="21"/>
                <w:szCs w:val="21"/>
                <w:lang w:eastAsia="ru-RU"/>
              </w:rPr>
              <w:t>тонар</w:t>
            </w:r>
            <w:proofErr w:type="spellEnd"/>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8/8/1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общественное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тание</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Красная, 356</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44/44/1</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26</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Красная, район дома № 356 «А»,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бахчевой развал</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хвойные</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12/12/1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бахчевые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культуры,</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хвойные </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1.07.по 31.10</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1.12. по 31.12</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27</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Красная, район дома № 356 «А»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20/20/1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смешанные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тов</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28</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Красная, район дома № 356 «А» (место 3)</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торговая палатка</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сельскохозяйственная проду</w:t>
            </w:r>
            <w:r w:rsidRPr="003C0884">
              <w:rPr>
                <w:rFonts w:ascii="Times New Roman" w:eastAsia="Times New Roman" w:hAnsi="Times New Roman" w:cs="Times New Roman"/>
                <w:sz w:val="21"/>
                <w:szCs w:val="21"/>
                <w:lang w:eastAsia="ru-RU"/>
              </w:rPr>
              <w:t>к</w:t>
            </w:r>
            <w:r w:rsidRPr="003C0884">
              <w:rPr>
                <w:rFonts w:ascii="Times New Roman" w:eastAsia="Times New Roman" w:hAnsi="Times New Roman" w:cs="Times New Roman"/>
                <w:sz w:val="21"/>
                <w:szCs w:val="21"/>
                <w:lang w:eastAsia="ru-RU"/>
              </w:rPr>
              <w:t>ция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сезонно</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1.07 по 30.10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16"/>
                <w:szCs w:val="16"/>
                <w:lang w:eastAsia="ru-RU"/>
              </w:rPr>
            </w:pPr>
            <w:r w:rsidRPr="003C0884">
              <w:rPr>
                <w:rFonts w:ascii="Times New Roman" w:eastAsia="Times New Roman" w:hAnsi="Times New Roman" w:cs="Times New Roman"/>
                <w:sz w:val="16"/>
                <w:szCs w:val="16"/>
                <w:lang w:eastAsia="ru-RU"/>
              </w:rPr>
              <w:t>место для торговли фе</w:t>
            </w:r>
            <w:r w:rsidRPr="003C0884">
              <w:rPr>
                <w:rFonts w:ascii="Times New Roman" w:eastAsia="Times New Roman" w:hAnsi="Times New Roman" w:cs="Times New Roman"/>
                <w:sz w:val="16"/>
                <w:szCs w:val="16"/>
                <w:lang w:eastAsia="ru-RU"/>
              </w:rPr>
              <w:t>р</w:t>
            </w:r>
            <w:r w:rsidRPr="003C0884">
              <w:rPr>
                <w:rFonts w:ascii="Times New Roman" w:eastAsia="Times New Roman" w:hAnsi="Times New Roman" w:cs="Times New Roman"/>
                <w:sz w:val="16"/>
                <w:szCs w:val="16"/>
                <w:lang w:eastAsia="ru-RU"/>
              </w:rPr>
              <w:t>мерами и товар</w:t>
            </w:r>
            <w:r w:rsidRPr="003C0884">
              <w:rPr>
                <w:rFonts w:ascii="Times New Roman" w:eastAsia="Times New Roman" w:hAnsi="Times New Roman" w:cs="Times New Roman"/>
                <w:sz w:val="16"/>
                <w:szCs w:val="16"/>
                <w:lang w:eastAsia="ru-RU"/>
              </w:rPr>
              <w:t>о</w:t>
            </w:r>
            <w:r w:rsidRPr="003C0884">
              <w:rPr>
                <w:rFonts w:ascii="Times New Roman" w:eastAsia="Times New Roman" w:hAnsi="Times New Roman" w:cs="Times New Roman"/>
                <w:sz w:val="16"/>
                <w:szCs w:val="16"/>
                <w:lang w:eastAsia="ru-RU"/>
              </w:rPr>
              <w:t>производ</w:t>
            </w:r>
            <w:r w:rsidRPr="003C0884">
              <w:rPr>
                <w:rFonts w:ascii="Times New Roman" w:eastAsia="Times New Roman" w:hAnsi="Times New Roman" w:cs="Times New Roman"/>
                <w:sz w:val="16"/>
                <w:szCs w:val="16"/>
                <w:lang w:eastAsia="ru-RU"/>
              </w:rPr>
              <w:lastRenderedPageBreak/>
              <w:t>ител</w:t>
            </w:r>
            <w:r w:rsidRPr="003C0884">
              <w:rPr>
                <w:rFonts w:ascii="Times New Roman" w:eastAsia="Times New Roman" w:hAnsi="Times New Roman" w:cs="Times New Roman"/>
                <w:sz w:val="16"/>
                <w:szCs w:val="16"/>
                <w:lang w:eastAsia="ru-RU"/>
              </w:rPr>
              <w:t>я</w:t>
            </w:r>
            <w:r w:rsidRPr="003C0884">
              <w:rPr>
                <w:rFonts w:ascii="Times New Roman" w:eastAsia="Times New Roman" w:hAnsi="Times New Roman" w:cs="Times New Roman"/>
                <w:sz w:val="16"/>
                <w:szCs w:val="16"/>
                <w:lang w:eastAsia="ru-RU"/>
              </w:rPr>
              <w:t>ми</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29</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Гагарина, напротив дома № 75</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50</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смешанные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тов</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30</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Октябрьская, возле здания почты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нет</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19/19/1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печатные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изд</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ния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Октябрьская, возле здания почты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печатные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изд</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ния</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 (лото)</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Октябрьская, возле здания почты (место 3)</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5/5/1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овощи, фрукты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О. Кошевого, напротив элеватора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6/6/1</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сезонно</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О. Кошевого, напротив элеватора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торговая палатка</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сельскохозяйственная проду</w:t>
            </w:r>
            <w:r w:rsidRPr="003C0884">
              <w:rPr>
                <w:rFonts w:ascii="Times New Roman" w:eastAsia="Times New Roman" w:hAnsi="Times New Roman" w:cs="Times New Roman"/>
                <w:sz w:val="21"/>
                <w:szCs w:val="21"/>
                <w:lang w:eastAsia="ru-RU"/>
              </w:rPr>
              <w:t>к</w:t>
            </w:r>
            <w:r w:rsidRPr="003C0884">
              <w:rPr>
                <w:rFonts w:ascii="Times New Roman" w:eastAsia="Times New Roman" w:hAnsi="Times New Roman" w:cs="Times New Roman"/>
                <w:sz w:val="21"/>
                <w:szCs w:val="21"/>
                <w:lang w:eastAsia="ru-RU"/>
              </w:rPr>
              <w:t>ция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сезонно</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1.07 по 30.10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16"/>
                <w:szCs w:val="16"/>
                <w:lang w:eastAsia="ru-RU"/>
              </w:rPr>
            </w:pPr>
            <w:r w:rsidRPr="003C0884">
              <w:rPr>
                <w:rFonts w:ascii="Times New Roman" w:eastAsia="Times New Roman" w:hAnsi="Times New Roman" w:cs="Times New Roman"/>
                <w:sz w:val="16"/>
                <w:szCs w:val="16"/>
                <w:lang w:eastAsia="ru-RU"/>
              </w:rPr>
              <w:t>место для торговли фе</w:t>
            </w:r>
            <w:r w:rsidRPr="003C0884">
              <w:rPr>
                <w:rFonts w:ascii="Times New Roman" w:eastAsia="Times New Roman" w:hAnsi="Times New Roman" w:cs="Times New Roman"/>
                <w:sz w:val="16"/>
                <w:szCs w:val="16"/>
                <w:lang w:eastAsia="ru-RU"/>
              </w:rPr>
              <w:t>р</w:t>
            </w:r>
            <w:r w:rsidRPr="003C0884">
              <w:rPr>
                <w:rFonts w:ascii="Times New Roman" w:eastAsia="Times New Roman" w:hAnsi="Times New Roman" w:cs="Times New Roman"/>
                <w:sz w:val="16"/>
                <w:szCs w:val="16"/>
                <w:lang w:eastAsia="ru-RU"/>
              </w:rPr>
              <w:t>мерами и товар</w:t>
            </w:r>
            <w:r w:rsidRPr="003C0884">
              <w:rPr>
                <w:rFonts w:ascii="Times New Roman" w:eastAsia="Times New Roman" w:hAnsi="Times New Roman" w:cs="Times New Roman"/>
                <w:sz w:val="16"/>
                <w:szCs w:val="16"/>
                <w:lang w:eastAsia="ru-RU"/>
              </w:rPr>
              <w:t>о</w:t>
            </w:r>
            <w:r w:rsidRPr="003C0884">
              <w:rPr>
                <w:rFonts w:ascii="Times New Roman" w:eastAsia="Times New Roman" w:hAnsi="Times New Roman" w:cs="Times New Roman"/>
                <w:sz w:val="16"/>
                <w:szCs w:val="16"/>
                <w:lang w:eastAsia="ru-RU"/>
              </w:rPr>
              <w:t>производител</w:t>
            </w:r>
            <w:r w:rsidRPr="003C0884">
              <w:rPr>
                <w:rFonts w:ascii="Times New Roman" w:eastAsia="Times New Roman" w:hAnsi="Times New Roman" w:cs="Times New Roman"/>
                <w:sz w:val="16"/>
                <w:szCs w:val="16"/>
                <w:lang w:eastAsia="ru-RU"/>
              </w:rPr>
              <w:t>я</w:t>
            </w:r>
            <w:r w:rsidRPr="003C0884">
              <w:rPr>
                <w:rFonts w:ascii="Times New Roman" w:eastAsia="Times New Roman" w:hAnsi="Times New Roman" w:cs="Times New Roman"/>
                <w:sz w:val="16"/>
                <w:szCs w:val="16"/>
                <w:lang w:eastAsia="ru-RU"/>
              </w:rPr>
              <w:t>ми</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О. Кошевого, возле № 116/2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10/10/1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36</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Димитрова и Привокзал</w:t>
            </w:r>
            <w:r w:rsidRPr="003C0884">
              <w:rPr>
                <w:rFonts w:ascii="Times New Roman" w:eastAsia="Times New Roman" w:hAnsi="Times New Roman" w:cs="Times New Roman"/>
                <w:sz w:val="21"/>
                <w:szCs w:val="21"/>
                <w:lang w:eastAsia="ru-RU"/>
              </w:rPr>
              <w:t>ь</w:t>
            </w:r>
            <w:r w:rsidRPr="003C0884">
              <w:rPr>
                <w:rFonts w:ascii="Times New Roman" w:eastAsia="Times New Roman" w:hAnsi="Times New Roman" w:cs="Times New Roman"/>
                <w:sz w:val="21"/>
                <w:szCs w:val="21"/>
                <w:lang w:eastAsia="ru-RU"/>
              </w:rPr>
              <w:t>ная (</w:t>
            </w:r>
            <w:proofErr w:type="gramStart"/>
            <w:r w:rsidRPr="003C0884">
              <w:rPr>
                <w:rFonts w:ascii="Times New Roman" w:eastAsia="Times New Roman" w:hAnsi="Times New Roman" w:cs="Times New Roman"/>
                <w:sz w:val="21"/>
                <w:szCs w:val="21"/>
                <w:lang w:eastAsia="ru-RU"/>
              </w:rPr>
              <w:t>за ж</w:t>
            </w:r>
            <w:proofErr w:type="gramEnd"/>
            <w:r w:rsidRPr="003C0884">
              <w:rPr>
                <w:rFonts w:ascii="Times New Roman" w:eastAsia="Times New Roman" w:hAnsi="Times New Roman" w:cs="Times New Roman"/>
                <w:sz w:val="21"/>
                <w:szCs w:val="21"/>
                <w:lang w:eastAsia="ru-RU"/>
              </w:rPr>
              <w:t>/д переездом)</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20/20/2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смешанные</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тов</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37</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Ростовская, с северной ст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роны здания ОАО «Нива Кубани»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овощи, фрукты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38</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Ростовская, район здания ОАО «Нива Куб</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ни»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20/  /2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смешанные</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тов</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39</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 xml:space="preserve">кая, ул. </w:t>
            </w:r>
            <w:r w:rsidRPr="003C0884">
              <w:rPr>
                <w:rFonts w:ascii="Times New Roman" w:eastAsia="Times New Roman" w:hAnsi="Times New Roman" w:cs="Times New Roman"/>
                <w:sz w:val="21"/>
                <w:szCs w:val="21"/>
                <w:lang w:eastAsia="ru-RU"/>
              </w:rPr>
              <w:lastRenderedPageBreak/>
              <w:t>Энгельса, 173 (район ТК «</w:t>
            </w:r>
            <w:proofErr w:type="spellStart"/>
            <w:r w:rsidRPr="003C0884">
              <w:rPr>
                <w:rFonts w:ascii="Times New Roman" w:eastAsia="Times New Roman" w:hAnsi="Times New Roman" w:cs="Times New Roman"/>
                <w:sz w:val="21"/>
                <w:szCs w:val="21"/>
                <w:lang w:eastAsia="ru-RU"/>
              </w:rPr>
              <w:t>Амела</w:t>
            </w:r>
            <w:proofErr w:type="spellEnd"/>
            <w:r w:rsidRPr="003C0884">
              <w:rPr>
                <w:rFonts w:ascii="Times New Roman" w:eastAsia="Times New Roman" w:hAnsi="Times New Roman" w:cs="Times New Roman"/>
                <w:sz w:val="21"/>
                <w:szCs w:val="21"/>
                <w:lang w:eastAsia="ru-RU"/>
              </w:rPr>
              <w:t xml:space="preserve">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 xml:space="preserve">бахчевой развал,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хвойные</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12/12/1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бахчевые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культ</w:t>
            </w:r>
            <w:r w:rsidRPr="003C0884">
              <w:rPr>
                <w:rFonts w:ascii="Times New Roman" w:eastAsia="Times New Roman" w:hAnsi="Times New Roman" w:cs="Times New Roman"/>
                <w:sz w:val="21"/>
                <w:szCs w:val="21"/>
                <w:lang w:eastAsia="ru-RU"/>
              </w:rPr>
              <w:t>у</w:t>
            </w:r>
            <w:r w:rsidRPr="003C0884">
              <w:rPr>
                <w:rFonts w:ascii="Times New Roman" w:eastAsia="Times New Roman" w:hAnsi="Times New Roman" w:cs="Times New Roman"/>
                <w:sz w:val="21"/>
                <w:szCs w:val="21"/>
                <w:lang w:eastAsia="ru-RU"/>
              </w:rPr>
              <w:t>ры</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хвойные</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1.07по 31.10,</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 1.12. по 31.12 </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40</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Энгельса, 173 (слева от ТК «</w:t>
            </w:r>
            <w:proofErr w:type="spellStart"/>
            <w:r w:rsidRPr="003C0884">
              <w:rPr>
                <w:rFonts w:ascii="Times New Roman" w:eastAsia="Times New Roman" w:hAnsi="Times New Roman" w:cs="Times New Roman"/>
                <w:sz w:val="21"/>
                <w:szCs w:val="21"/>
                <w:lang w:eastAsia="ru-RU"/>
              </w:rPr>
              <w:t>Амела</w:t>
            </w:r>
            <w:proofErr w:type="spellEnd"/>
            <w:r w:rsidRPr="003C0884">
              <w:rPr>
                <w:rFonts w:ascii="Times New Roman" w:eastAsia="Times New Roman" w:hAnsi="Times New Roman" w:cs="Times New Roman"/>
                <w:sz w:val="21"/>
                <w:szCs w:val="21"/>
                <w:lang w:eastAsia="ru-RU"/>
              </w:rPr>
              <w:t xml:space="preserve">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киоск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(ст</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кан)</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Комсомольская, напротив дома № 37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бахчевой развал</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12/12/1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сельскохозяйственная проду</w:t>
            </w:r>
            <w:r w:rsidRPr="003C0884">
              <w:rPr>
                <w:rFonts w:ascii="Times New Roman" w:eastAsia="Times New Roman" w:hAnsi="Times New Roman" w:cs="Times New Roman"/>
                <w:sz w:val="21"/>
                <w:szCs w:val="21"/>
                <w:lang w:eastAsia="ru-RU"/>
              </w:rPr>
              <w:t>к</w:t>
            </w:r>
            <w:r w:rsidRPr="003C0884">
              <w:rPr>
                <w:rFonts w:ascii="Times New Roman" w:eastAsia="Times New Roman" w:hAnsi="Times New Roman" w:cs="Times New Roman"/>
                <w:sz w:val="21"/>
                <w:szCs w:val="21"/>
                <w:lang w:eastAsia="ru-RU"/>
              </w:rPr>
              <w:t>ция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сезонно</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1.07 по 30.10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16"/>
                <w:szCs w:val="16"/>
                <w:lang w:eastAsia="ru-RU"/>
              </w:rPr>
            </w:pPr>
            <w:r w:rsidRPr="003C0884">
              <w:rPr>
                <w:rFonts w:ascii="Times New Roman" w:eastAsia="Times New Roman" w:hAnsi="Times New Roman" w:cs="Times New Roman"/>
                <w:sz w:val="16"/>
                <w:szCs w:val="16"/>
                <w:lang w:eastAsia="ru-RU"/>
              </w:rPr>
              <w:t>место для торговли фе</w:t>
            </w:r>
            <w:r w:rsidRPr="003C0884">
              <w:rPr>
                <w:rFonts w:ascii="Times New Roman" w:eastAsia="Times New Roman" w:hAnsi="Times New Roman" w:cs="Times New Roman"/>
                <w:sz w:val="16"/>
                <w:szCs w:val="16"/>
                <w:lang w:eastAsia="ru-RU"/>
              </w:rPr>
              <w:t>р</w:t>
            </w:r>
            <w:r w:rsidRPr="003C0884">
              <w:rPr>
                <w:rFonts w:ascii="Times New Roman" w:eastAsia="Times New Roman" w:hAnsi="Times New Roman" w:cs="Times New Roman"/>
                <w:sz w:val="16"/>
                <w:szCs w:val="16"/>
                <w:lang w:eastAsia="ru-RU"/>
              </w:rPr>
              <w:t>мерами и товар</w:t>
            </w:r>
            <w:r w:rsidRPr="003C0884">
              <w:rPr>
                <w:rFonts w:ascii="Times New Roman" w:eastAsia="Times New Roman" w:hAnsi="Times New Roman" w:cs="Times New Roman"/>
                <w:sz w:val="16"/>
                <w:szCs w:val="16"/>
                <w:lang w:eastAsia="ru-RU"/>
              </w:rPr>
              <w:t>о</w:t>
            </w:r>
            <w:r w:rsidRPr="003C0884">
              <w:rPr>
                <w:rFonts w:ascii="Times New Roman" w:eastAsia="Times New Roman" w:hAnsi="Times New Roman" w:cs="Times New Roman"/>
                <w:sz w:val="16"/>
                <w:szCs w:val="16"/>
                <w:lang w:eastAsia="ru-RU"/>
              </w:rPr>
              <w:t>производител</w:t>
            </w:r>
            <w:r w:rsidRPr="003C0884">
              <w:rPr>
                <w:rFonts w:ascii="Times New Roman" w:eastAsia="Times New Roman" w:hAnsi="Times New Roman" w:cs="Times New Roman"/>
                <w:sz w:val="16"/>
                <w:szCs w:val="16"/>
                <w:lang w:eastAsia="ru-RU"/>
              </w:rPr>
              <w:t>я</w:t>
            </w:r>
            <w:r w:rsidRPr="003C0884">
              <w:rPr>
                <w:rFonts w:ascii="Times New Roman" w:eastAsia="Times New Roman" w:hAnsi="Times New Roman" w:cs="Times New Roman"/>
                <w:sz w:val="16"/>
                <w:szCs w:val="16"/>
                <w:lang w:eastAsia="ru-RU"/>
              </w:rPr>
              <w:t>ми</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Комсомольская, напротив дома № 37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киоск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(ст</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кан)</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Луначарского, напротив д</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 xml:space="preserve">ма </w:t>
            </w:r>
          </w:p>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149</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18/18/1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хозяйственные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Тимофеева - Октябр</w:t>
            </w:r>
            <w:r w:rsidRPr="003C0884">
              <w:rPr>
                <w:rFonts w:ascii="Times New Roman" w:eastAsia="Times New Roman" w:hAnsi="Times New Roman" w:cs="Times New Roman"/>
                <w:sz w:val="21"/>
                <w:szCs w:val="21"/>
                <w:lang w:eastAsia="ru-RU"/>
              </w:rPr>
              <w:t>ь</w:t>
            </w:r>
            <w:r w:rsidRPr="003C0884">
              <w:rPr>
                <w:rFonts w:ascii="Times New Roman" w:eastAsia="Times New Roman" w:hAnsi="Times New Roman" w:cs="Times New Roman"/>
                <w:sz w:val="21"/>
                <w:szCs w:val="21"/>
                <w:lang w:eastAsia="ru-RU"/>
              </w:rPr>
              <w:t>ская, напротив здания админ</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страции сельского поселения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34/34/1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на углу улиц Тимофеева - Октябр</w:t>
            </w:r>
            <w:r w:rsidRPr="003C0884">
              <w:rPr>
                <w:rFonts w:ascii="Times New Roman" w:eastAsia="Times New Roman" w:hAnsi="Times New Roman" w:cs="Times New Roman"/>
                <w:sz w:val="21"/>
                <w:szCs w:val="21"/>
                <w:lang w:eastAsia="ru-RU"/>
              </w:rPr>
              <w:t>ь</w:t>
            </w:r>
            <w:r w:rsidRPr="003C0884">
              <w:rPr>
                <w:rFonts w:ascii="Times New Roman" w:eastAsia="Times New Roman" w:hAnsi="Times New Roman" w:cs="Times New Roman"/>
                <w:sz w:val="21"/>
                <w:szCs w:val="21"/>
                <w:lang w:eastAsia="ru-RU"/>
              </w:rPr>
              <w:t>ская, напротив здания админ</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страции сельского поселения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киоск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(ст</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кан)</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 1.05. по 31.10</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46</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О. Кошевого-Тимофеева, здание магазина «Кубанское мясо»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140/140/2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продовольственные 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47</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О. Кошевого-Тимофеева, возле здания магазина «Кубанское мясо»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86/86/1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автозапчасти</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48</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w:t>
            </w:r>
            <w:r w:rsidRPr="003C0884">
              <w:rPr>
                <w:rFonts w:ascii="Times New Roman" w:eastAsia="Times New Roman" w:hAnsi="Times New Roman" w:cs="Times New Roman"/>
                <w:sz w:val="21"/>
                <w:szCs w:val="21"/>
                <w:lang w:eastAsia="ru-RU"/>
              </w:rPr>
              <w:lastRenderedPageBreak/>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О. Кошевого-Тимофеева, возле здания магазина «Куба</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 xml:space="preserve">ское мясо» (место 3) </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пав</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60/   /1 </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живая, соленая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р</w:t>
            </w:r>
            <w:r w:rsidRPr="003C0884">
              <w:rPr>
                <w:rFonts w:ascii="Times New Roman" w:eastAsia="Times New Roman" w:hAnsi="Times New Roman" w:cs="Times New Roman"/>
                <w:sz w:val="21"/>
                <w:szCs w:val="21"/>
                <w:lang w:eastAsia="ru-RU"/>
              </w:rPr>
              <w:t>ы</w:t>
            </w:r>
            <w:r w:rsidRPr="003C0884">
              <w:rPr>
                <w:rFonts w:ascii="Times New Roman" w:eastAsia="Times New Roman" w:hAnsi="Times New Roman" w:cs="Times New Roman"/>
                <w:sz w:val="21"/>
                <w:szCs w:val="21"/>
                <w:lang w:eastAsia="ru-RU"/>
              </w:rPr>
              <w:t>ба, раки</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49</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угол улиц О. Кошевого-Тимофеева, возле здания магазина «Кубанское мясо»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4)</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площадка </w:t>
            </w:r>
            <w:proofErr w:type="gramStart"/>
            <w:r w:rsidRPr="003C0884">
              <w:rPr>
                <w:rFonts w:ascii="Times New Roman" w:eastAsia="Times New Roman" w:hAnsi="Times New Roman" w:cs="Times New Roman"/>
                <w:sz w:val="21"/>
                <w:szCs w:val="21"/>
                <w:lang w:eastAsia="ru-RU"/>
              </w:rPr>
              <w:t>под</w:t>
            </w:r>
            <w:proofErr w:type="gramEnd"/>
            <w:r w:rsidRPr="003C0884">
              <w:rPr>
                <w:rFonts w:ascii="Times New Roman" w:eastAsia="Times New Roman" w:hAnsi="Times New Roman" w:cs="Times New Roman"/>
                <w:sz w:val="21"/>
                <w:szCs w:val="21"/>
                <w:lang w:eastAsia="ru-RU"/>
              </w:rPr>
              <w:t xml:space="preserve">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да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90/ /3</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смешанные</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 тов</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50</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О. Кошевого, в районе ст</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диона</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90/90/1</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комбикорм</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Кирова, 170 литер</w:t>
            </w:r>
            <w:proofErr w:type="gramStart"/>
            <w:r w:rsidRPr="003C0884">
              <w:rPr>
                <w:rFonts w:ascii="Times New Roman" w:eastAsia="Times New Roman" w:hAnsi="Times New Roman" w:cs="Times New Roman"/>
                <w:sz w:val="21"/>
                <w:szCs w:val="21"/>
                <w:lang w:eastAsia="ru-RU"/>
              </w:rPr>
              <w:t xml:space="preserve"> Б</w:t>
            </w:r>
            <w:proofErr w:type="gramEnd"/>
            <w:r w:rsidRPr="003C0884">
              <w:rPr>
                <w:rFonts w:ascii="Times New Roman" w:eastAsia="Times New Roman" w:hAnsi="Times New Roman" w:cs="Times New Roman"/>
                <w:sz w:val="21"/>
                <w:szCs w:val="21"/>
                <w:lang w:eastAsia="ru-RU"/>
              </w:rPr>
              <w:t xml:space="preserve"> (напротив центрального входа в рынок)</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 /1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 1.05 по 31.10 </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Кирова, 170 (северный въезд в рынок)</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4/4 /1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квас, лимонад</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сезонно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 1.05 по 31.10. </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Кирова, 170 (напротив магазина «Светлана»)</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передви</w:t>
            </w:r>
            <w:r w:rsidRPr="003C0884">
              <w:rPr>
                <w:rFonts w:ascii="Times New Roman" w:eastAsia="Times New Roman" w:hAnsi="Times New Roman" w:cs="Times New Roman"/>
                <w:sz w:val="21"/>
                <w:szCs w:val="21"/>
                <w:lang w:eastAsia="ru-RU"/>
              </w:rPr>
              <w:t>ж</w:t>
            </w:r>
            <w:r w:rsidRPr="003C0884">
              <w:rPr>
                <w:rFonts w:ascii="Times New Roman" w:eastAsia="Times New Roman" w:hAnsi="Times New Roman" w:cs="Times New Roman"/>
                <w:sz w:val="21"/>
                <w:szCs w:val="21"/>
                <w:lang w:eastAsia="ru-RU"/>
              </w:rPr>
              <w:t>ное соор</w:t>
            </w:r>
            <w:r w:rsidRPr="003C0884">
              <w:rPr>
                <w:rFonts w:ascii="Times New Roman" w:eastAsia="Times New Roman" w:hAnsi="Times New Roman" w:cs="Times New Roman"/>
                <w:sz w:val="21"/>
                <w:szCs w:val="21"/>
                <w:lang w:eastAsia="ru-RU"/>
              </w:rPr>
              <w:t>у</w:t>
            </w:r>
            <w:r w:rsidRPr="003C0884">
              <w:rPr>
                <w:rFonts w:ascii="Times New Roman" w:eastAsia="Times New Roman" w:hAnsi="Times New Roman" w:cs="Times New Roman"/>
                <w:sz w:val="21"/>
                <w:szCs w:val="21"/>
                <w:lang w:eastAsia="ru-RU"/>
              </w:rPr>
              <w:t>жение</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w:t>
            </w:r>
            <w:proofErr w:type="spellStart"/>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нар</w:t>
            </w:r>
            <w:proofErr w:type="spellEnd"/>
            <w:r w:rsidRPr="003C0884">
              <w:rPr>
                <w:rFonts w:ascii="Times New Roman" w:eastAsia="Times New Roman" w:hAnsi="Times New Roman" w:cs="Times New Roman"/>
                <w:sz w:val="21"/>
                <w:szCs w:val="21"/>
                <w:lang w:eastAsia="ru-RU"/>
              </w:rPr>
              <w:t>)</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6</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Кирова, напротив многокварти</w:t>
            </w:r>
            <w:r w:rsidRPr="003C0884">
              <w:rPr>
                <w:rFonts w:ascii="Times New Roman" w:eastAsia="Times New Roman" w:hAnsi="Times New Roman" w:cs="Times New Roman"/>
                <w:sz w:val="21"/>
                <w:szCs w:val="21"/>
                <w:lang w:eastAsia="ru-RU"/>
              </w:rPr>
              <w:t>р</w:t>
            </w:r>
            <w:r w:rsidRPr="003C0884">
              <w:rPr>
                <w:rFonts w:ascii="Times New Roman" w:eastAsia="Times New Roman" w:hAnsi="Times New Roman" w:cs="Times New Roman"/>
                <w:sz w:val="21"/>
                <w:szCs w:val="21"/>
                <w:lang w:eastAsia="ru-RU"/>
              </w:rPr>
              <w:t>ного дома № 171</w:t>
            </w:r>
          </w:p>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72/72/1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Кирова, между многоква</w:t>
            </w:r>
            <w:r w:rsidRPr="003C0884">
              <w:rPr>
                <w:rFonts w:ascii="Times New Roman" w:eastAsia="Times New Roman" w:hAnsi="Times New Roman" w:cs="Times New Roman"/>
                <w:sz w:val="21"/>
                <w:szCs w:val="21"/>
                <w:lang w:eastAsia="ru-RU"/>
              </w:rPr>
              <w:t>р</w:t>
            </w:r>
            <w:r w:rsidRPr="003C0884">
              <w:rPr>
                <w:rFonts w:ascii="Times New Roman" w:eastAsia="Times New Roman" w:hAnsi="Times New Roman" w:cs="Times New Roman"/>
                <w:sz w:val="21"/>
                <w:szCs w:val="21"/>
                <w:lang w:eastAsia="ru-RU"/>
              </w:rPr>
              <w:t>тирным домом  Тимофеева № 33 и маг</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зином «Дубки»</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82/82/1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w:t>
            </w:r>
            <w:r w:rsidRPr="003C0884">
              <w:rPr>
                <w:rFonts w:ascii="Times New Roman" w:eastAsia="Times New Roman" w:hAnsi="Times New Roman" w:cs="Times New Roman"/>
                <w:sz w:val="21"/>
                <w:szCs w:val="21"/>
                <w:lang w:eastAsia="ru-RU"/>
              </w:rPr>
              <w:t>р</w:t>
            </w:r>
            <w:r w:rsidRPr="003C0884">
              <w:rPr>
                <w:rFonts w:ascii="Times New Roman" w:eastAsia="Times New Roman" w:hAnsi="Times New Roman" w:cs="Times New Roman"/>
                <w:sz w:val="21"/>
                <w:szCs w:val="21"/>
                <w:lang w:eastAsia="ru-RU"/>
              </w:rPr>
              <w:t>фюмерия)</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56</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Тимофеева, в блоке остановки возле дома по улице Т</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мофеева № 33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40/40/1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золото</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57</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 xml:space="preserve">кая, ул. </w:t>
            </w:r>
            <w:r w:rsidRPr="003C0884">
              <w:rPr>
                <w:rFonts w:ascii="Times New Roman" w:eastAsia="Times New Roman" w:hAnsi="Times New Roman" w:cs="Times New Roman"/>
                <w:sz w:val="21"/>
                <w:szCs w:val="21"/>
                <w:lang w:eastAsia="ru-RU"/>
              </w:rPr>
              <w:lastRenderedPageBreak/>
              <w:t>Тимофеева, в блоке остановки возле дома по улице Т</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мофеева № 33 (м</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32/32/1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золото</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58</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Кирова, напротив д</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ма № 175</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61/61/1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59</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Красная, район садика «Красная шапочка»</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70/70/1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живые цветы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60</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Коммунаров, напр</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тив дома №78</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96/96/1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Красная - Сад</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 xml:space="preserve">вая </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46/46/2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продовольственные 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Красная – Дими</w:t>
            </w:r>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рова (место 1)</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49/49/1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Красная – Дими</w:t>
            </w:r>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рова (место 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23/23/1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Красная – Дими</w:t>
            </w:r>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рова (место 3)</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30/30/1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Красная – Дими</w:t>
            </w:r>
            <w:r w:rsidRPr="003C0884">
              <w:rPr>
                <w:rFonts w:ascii="Times New Roman" w:eastAsia="Times New Roman" w:hAnsi="Times New Roman" w:cs="Times New Roman"/>
                <w:sz w:val="21"/>
                <w:szCs w:val="21"/>
                <w:lang w:eastAsia="ru-RU"/>
              </w:rPr>
              <w:t>т</w:t>
            </w:r>
            <w:r w:rsidRPr="003C0884">
              <w:rPr>
                <w:rFonts w:ascii="Times New Roman" w:eastAsia="Times New Roman" w:hAnsi="Times New Roman" w:cs="Times New Roman"/>
                <w:sz w:val="21"/>
                <w:szCs w:val="21"/>
                <w:lang w:eastAsia="ru-RU"/>
              </w:rPr>
              <w:t>рова (место 4)</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90/90/1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комбикорм</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66</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Красная, напротив д</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ма № 329</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60/60/1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живые цветы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67</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станица Брюх</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вецкая, на углу улиц Кра</w:t>
            </w:r>
            <w:r w:rsidRPr="003C0884">
              <w:rPr>
                <w:rFonts w:ascii="Times New Roman" w:eastAsia="Times New Roman" w:hAnsi="Times New Roman" w:cs="Times New Roman"/>
                <w:sz w:val="21"/>
                <w:szCs w:val="21"/>
                <w:lang w:eastAsia="ru-RU"/>
              </w:rPr>
              <w:t>с</w:t>
            </w:r>
            <w:r w:rsidRPr="003C0884">
              <w:rPr>
                <w:rFonts w:ascii="Times New Roman" w:eastAsia="Times New Roman" w:hAnsi="Times New Roman" w:cs="Times New Roman"/>
                <w:sz w:val="21"/>
                <w:szCs w:val="21"/>
                <w:lang w:eastAsia="ru-RU"/>
              </w:rPr>
              <w:t>ная - Выгонная</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60/60/2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продовольственные 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68</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О. Кошевого - Г</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голя</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113/113/1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продовольственные 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69</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lastRenderedPageBreak/>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О. Кошевого, 234</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100/50/2</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смешанные </w:t>
            </w:r>
            <w:r w:rsidRPr="003C0884">
              <w:rPr>
                <w:rFonts w:ascii="Times New Roman" w:eastAsia="Times New Roman" w:hAnsi="Times New Roman" w:cs="Times New Roman"/>
                <w:sz w:val="21"/>
                <w:szCs w:val="21"/>
                <w:lang w:eastAsia="ru-RU"/>
              </w:rPr>
              <w:lastRenderedPageBreak/>
              <w:t>тов</w:t>
            </w:r>
            <w:r w:rsidRPr="003C0884">
              <w:rPr>
                <w:rFonts w:ascii="Times New Roman" w:eastAsia="Times New Roman" w:hAnsi="Times New Roman" w:cs="Times New Roman"/>
                <w:sz w:val="21"/>
                <w:szCs w:val="21"/>
                <w:lang w:eastAsia="ru-RU"/>
              </w:rPr>
              <w:t>а</w:t>
            </w:r>
            <w:r w:rsidRPr="003C0884">
              <w:rPr>
                <w:rFonts w:ascii="Times New Roman" w:eastAsia="Times New Roman" w:hAnsi="Times New Roman" w:cs="Times New Roman"/>
                <w:sz w:val="21"/>
                <w:szCs w:val="21"/>
                <w:lang w:eastAsia="ru-RU"/>
              </w:rPr>
              <w:t>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lastRenderedPageBreak/>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70</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roofErr w:type="gramStart"/>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ул. </w:t>
            </w:r>
            <w:proofErr w:type="spellStart"/>
            <w:r w:rsidRPr="003C0884">
              <w:rPr>
                <w:rFonts w:ascii="Times New Roman" w:eastAsia="Times New Roman" w:hAnsi="Times New Roman" w:cs="Times New Roman"/>
                <w:sz w:val="21"/>
                <w:szCs w:val="21"/>
                <w:lang w:eastAsia="ru-RU"/>
              </w:rPr>
              <w:t>О.Кошевого</w:t>
            </w:r>
            <w:proofErr w:type="spellEnd"/>
            <w:r w:rsidRPr="003C0884">
              <w:rPr>
                <w:rFonts w:ascii="Times New Roman" w:eastAsia="Times New Roman" w:hAnsi="Times New Roman" w:cs="Times New Roman"/>
                <w:sz w:val="21"/>
                <w:szCs w:val="21"/>
                <w:lang w:eastAsia="ru-RU"/>
              </w:rPr>
              <w:t>, 305 А (рядом с а</w:t>
            </w:r>
            <w:r w:rsidRPr="003C0884">
              <w:rPr>
                <w:rFonts w:ascii="Times New Roman" w:eastAsia="Times New Roman" w:hAnsi="Times New Roman" w:cs="Times New Roman"/>
                <w:sz w:val="21"/>
                <w:szCs w:val="21"/>
                <w:lang w:eastAsia="ru-RU"/>
              </w:rPr>
              <w:t>в</w:t>
            </w:r>
            <w:r w:rsidRPr="003C0884">
              <w:rPr>
                <w:rFonts w:ascii="Times New Roman" w:eastAsia="Times New Roman" w:hAnsi="Times New Roman" w:cs="Times New Roman"/>
                <w:sz w:val="21"/>
                <w:szCs w:val="21"/>
                <w:lang w:eastAsia="ru-RU"/>
              </w:rPr>
              <w:t>томойкой «007»)</w:t>
            </w:r>
            <w:proofErr w:type="gramEnd"/>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мобил</w:t>
            </w:r>
            <w:r w:rsidRPr="003C0884">
              <w:rPr>
                <w:rFonts w:ascii="Times New Roman" w:eastAsia="Times New Roman" w:hAnsi="Times New Roman" w:cs="Times New Roman"/>
                <w:sz w:val="21"/>
                <w:szCs w:val="21"/>
                <w:lang w:eastAsia="ru-RU"/>
              </w:rPr>
              <w:t>ь</w:t>
            </w:r>
            <w:r w:rsidRPr="003C0884">
              <w:rPr>
                <w:rFonts w:ascii="Times New Roman" w:eastAsia="Times New Roman" w:hAnsi="Times New Roman" w:cs="Times New Roman"/>
                <w:sz w:val="21"/>
                <w:szCs w:val="21"/>
                <w:lang w:eastAsia="ru-RU"/>
              </w:rPr>
              <w:t>ный пункт быстрого питания</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16</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общественное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тание</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71</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на углу улиц Красная – Чкалова</w:t>
            </w:r>
          </w:p>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28/28/1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комбикорм</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72</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Советская, район центральной районной больницы</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50/50/1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продовольственные т</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73</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Советская, 57 (около  централ</w:t>
            </w:r>
            <w:r w:rsidRPr="003C0884">
              <w:rPr>
                <w:rFonts w:ascii="Times New Roman" w:eastAsia="Times New Roman" w:hAnsi="Times New Roman" w:cs="Times New Roman"/>
                <w:sz w:val="21"/>
                <w:szCs w:val="21"/>
                <w:lang w:eastAsia="ru-RU"/>
              </w:rPr>
              <w:t>ь</w:t>
            </w:r>
            <w:r w:rsidRPr="003C0884">
              <w:rPr>
                <w:rFonts w:ascii="Times New Roman" w:eastAsia="Times New Roman" w:hAnsi="Times New Roman" w:cs="Times New Roman"/>
                <w:sz w:val="21"/>
                <w:szCs w:val="21"/>
                <w:lang w:eastAsia="ru-RU"/>
              </w:rPr>
              <w:t>ной районной больницы) напр</w:t>
            </w:r>
            <w:r w:rsidRPr="003C0884">
              <w:rPr>
                <w:rFonts w:ascii="Times New Roman" w:eastAsia="Times New Roman" w:hAnsi="Times New Roman" w:cs="Times New Roman"/>
                <w:sz w:val="21"/>
                <w:szCs w:val="21"/>
                <w:lang w:eastAsia="ru-RU"/>
              </w:rPr>
              <w:t>о</w:t>
            </w:r>
            <w:r w:rsidRPr="003C0884">
              <w:rPr>
                <w:rFonts w:ascii="Times New Roman" w:eastAsia="Times New Roman" w:hAnsi="Times New Roman" w:cs="Times New Roman"/>
                <w:sz w:val="21"/>
                <w:szCs w:val="21"/>
                <w:lang w:eastAsia="ru-RU"/>
              </w:rPr>
              <w:t>тив домовладений № 106 и №108</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18/18/1 </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 xml:space="preserve">ные товары </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74</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кая, ул. Кирова, район центральной ра</w:t>
            </w:r>
            <w:r w:rsidRPr="003C0884">
              <w:rPr>
                <w:rFonts w:ascii="Times New Roman" w:eastAsia="Times New Roman" w:hAnsi="Times New Roman" w:cs="Times New Roman"/>
                <w:sz w:val="21"/>
                <w:szCs w:val="21"/>
                <w:lang w:eastAsia="ru-RU"/>
              </w:rPr>
              <w:t>й</w:t>
            </w:r>
            <w:r w:rsidRPr="003C0884">
              <w:rPr>
                <w:rFonts w:ascii="Times New Roman" w:eastAsia="Times New Roman" w:hAnsi="Times New Roman" w:cs="Times New Roman"/>
                <w:sz w:val="21"/>
                <w:szCs w:val="21"/>
                <w:lang w:eastAsia="ru-RU"/>
              </w:rPr>
              <w:t>онной больницы</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w:t>
            </w:r>
            <w:r w:rsidRPr="003C0884">
              <w:rPr>
                <w:rFonts w:ascii="Times New Roman" w:eastAsia="Times New Roman" w:hAnsi="Times New Roman" w:cs="Times New Roman"/>
                <w:sz w:val="21"/>
                <w:szCs w:val="21"/>
                <w:lang w:eastAsia="ru-RU"/>
              </w:rPr>
              <w:t>и</w:t>
            </w:r>
            <w:r w:rsidRPr="003C0884">
              <w:rPr>
                <w:rFonts w:ascii="Times New Roman" w:eastAsia="Times New Roman" w:hAnsi="Times New Roman" w:cs="Times New Roman"/>
                <w:sz w:val="21"/>
                <w:szCs w:val="21"/>
                <w:lang w:eastAsia="ru-RU"/>
              </w:rPr>
              <w:t>льон</w:t>
            </w: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30/   /2 </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75</w:t>
            </w:r>
          </w:p>
        </w:tc>
        <w:tc>
          <w:tcPr>
            <w:tcW w:w="1190" w:type="pct"/>
            <w:tcBorders>
              <w:top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 xml:space="preserve">Краснодарский край, </w:t>
            </w:r>
            <w:proofErr w:type="spellStart"/>
            <w:r w:rsidRPr="003C0884">
              <w:rPr>
                <w:rFonts w:ascii="Times New Roman" w:eastAsia="Times New Roman" w:hAnsi="Times New Roman" w:cs="Times New Roman"/>
                <w:sz w:val="21"/>
                <w:szCs w:val="21"/>
                <w:lang w:eastAsia="ru-RU"/>
              </w:rPr>
              <w:t>Брюхове</w:t>
            </w:r>
            <w:r w:rsidRPr="003C0884">
              <w:rPr>
                <w:rFonts w:ascii="Times New Roman" w:eastAsia="Times New Roman" w:hAnsi="Times New Roman" w:cs="Times New Roman"/>
                <w:sz w:val="21"/>
                <w:szCs w:val="21"/>
                <w:lang w:eastAsia="ru-RU"/>
              </w:rPr>
              <w:t>ц</w:t>
            </w:r>
            <w:r w:rsidRPr="003C0884">
              <w:rPr>
                <w:rFonts w:ascii="Times New Roman" w:eastAsia="Times New Roman" w:hAnsi="Times New Roman" w:cs="Times New Roman"/>
                <w:sz w:val="21"/>
                <w:szCs w:val="21"/>
                <w:lang w:eastAsia="ru-RU"/>
              </w:rPr>
              <w:t>кий</w:t>
            </w:r>
            <w:proofErr w:type="spellEnd"/>
            <w:r w:rsidRPr="003C0884">
              <w:rPr>
                <w:rFonts w:ascii="Times New Roman" w:eastAsia="Times New Roman" w:hAnsi="Times New Roman" w:cs="Times New Roman"/>
                <w:sz w:val="21"/>
                <w:szCs w:val="21"/>
                <w:lang w:eastAsia="ru-RU"/>
              </w:rPr>
              <w:t xml:space="preserve"> район, ст. Брюховецкая, ра</w:t>
            </w:r>
            <w:r w:rsidRPr="003C0884">
              <w:rPr>
                <w:rFonts w:ascii="Times New Roman" w:eastAsia="Times New Roman" w:hAnsi="Times New Roman" w:cs="Times New Roman"/>
                <w:sz w:val="21"/>
                <w:szCs w:val="21"/>
                <w:lang w:eastAsia="ru-RU"/>
              </w:rPr>
              <w:t>й</w:t>
            </w:r>
            <w:r w:rsidRPr="003C0884">
              <w:rPr>
                <w:rFonts w:ascii="Times New Roman" w:eastAsia="Times New Roman" w:hAnsi="Times New Roman" w:cs="Times New Roman"/>
                <w:sz w:val="21"/>
                <w:szCs w:val="21"/>
                <w:lang w:eastAsia="ru-RU"/>
              </w:rPr>
              <w:t>он многоквартирного жилого дома по ул. Тимоф</w:t>
            </w:r>
            <w:r w:rsidRPr="003C0884">
              <w:rPr>
                <w:rFonts w:ascii="Times New Roman" w:eastAsia="Times New Roman" w:hAnsi="Times New Roman" w:cs="Times New Roman"/>
                <w:sz w:val="21"/>
                <w:szCs w:val="21"/>
                <w:lang w:eastAsia="ru-RU"/>
              </w:rPr>
              <w:t>е</w:t>
            </w:r>
            <w:r w:rsidRPr="003C0884">
              <w:rPr>
                <w:rFonts w:ascii="Times New Roman" w:eastAsia="Times New Roman" w:hAnsi="Times New Roman" w:cs="Times New Roman"/>
                <w:sz w:val="21"/>
                <w:szCs w:val="21"/>
                <w:lang w:eastAsia="ru-RU"/>
              </w:rPr>
              <w:t>ева, 32</w:t>
            </w:r>
          </w:p>
        </w:tc>
        <w:tc>
          <w:tcPr>
            <w:tcW w:w="561"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павильон</w:t>
            </w: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65/65/1</w:t>
            </w:r>
          </w:p>
        </w:tc>
        <w:tc>
          <w:tcPr>
            <w:tcW w:w="769" w:type="pct"/>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непродовольстве</w:t>
            </w:r>
            <w:r w:rsidRPr="003C0884">
              <w:rPr>
                <w:rFonts w:ascii="Times New Roman" w:eastAsia="Times New Roman" w:hAnsi="Times New Roman" w:cs="Times New Roman"/>
                <w:sz w:val="21"/>
                <w:szCs w:val="21"/>
                <w:lang w:eastAsia="ru-RU"/>
              </w:rPr>
              <w:t>н</w:t>
            </w:r>
            <w:r w:rsidRPr="003C0884">
              <w:rPr>
                <w:rFonts w:ascii="Times New Roman" w:eastAsia="Times New Roman" w:hAnsi="Times New Roman" w:cs="Times New Roman"/>
                <w:sz w:val="21"/>
                <w:szCs w:val="21"/>
                <w:lang w:eastAsia="ru-RU"/>
              </w:rPr>
              <w:t>ные товары</w:t>
            </w:r>
          </w:p>
        </w:tc>
        <w:tc>
          <w:tcPr>
            <w:tcW w:w="629" w:type="pct"/>
            <w:gridSpan w:val="2"/>
            <w:tcBorders>
              <w:bottom w:val="single" w:sz="4" w:space="0" w:color="auto"/>
            </w:tcBorders>
            <w:shd w:val="clear" w:color="auto" w:fill="auto"/>
          </w:tcPr>
          <w:p w:rsidR="003C0884" w:rsidRPr="003C0884" w:rsidRDefault="003C0884" w:rsidP="003C0884">
            <w:pPr>
              <w:spacing w:after="0" w:line="240" w:lineRule="auto"/>
              <w:jc w:val="center"/>
              <w:rPr>
                <w:rFonts w:ascii="Times New Roman" w:eastAsia="Times New Roman" w:hAnsi="Times New Roman" w:cs="Times New Roman"/>
                <w:sz w:val="21"/>
                <w:szCs w:val="21"/>
                <w:lang w:eastAsia="ru-RU"/>
              </w:rPr>
            </w:pPr>
            <w:r w:rsidRPr="003C0884">
              <w:rPr>
                <w:rFonts w:ascii="Times New Roman" w:eastAsia="Times New Roman" w:hAnsi="Times New Roman" w:cs="Times New Roman"/>
                <w:sz w:val="21"/>
                <w:szCs w:val="21"/>
                <w:lang w:eastAsia="ru-RU"/>
              </w:rPr>
              <w:t>постоянно</w:t>
            </w:r>
          </w:p>
        </w:tc>
        <w:tc>
          <w:tcPr>
            <w:tcW w:w="399" w:type="pct"/>
            <w:tcBorders>
              <w:top w:val="single" w:sz="4" w:space="0" w:color="auto"/>
              <w:left w:val="single" w:sz="4" w:space="0" w:color="auto"/>
              <w:bottom w:val="single" w:sz="4" w:space="0" w:color="auto"/>
            </w:tcBorders>
            <w:shd w:val="clear" w:color="auto" w:fill="auto"/>
          </w:tcPr>
          <w:p w:rsidR="003C0884" w:rsidRPr="003C0884" w:rsidRDefault="003C0884" w:rsidP="003C0884">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401"/>
        </w:trPr>
        <w:tc>
          <w:tcPr>
            <w:tcW w:w="5000" w:type="pct"/>
            <w:gridSpan w:val="9"/>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bookmarkStart w:id="0" w:name="_GoBack"/>
            <w:bookmarkEnd w:id="0"/>
            <w:proofErr w:type="spellStart"/>
            <w:r w:rsidRPr="00374A59">
              <w:rPr>
                <w:rFonts w:ascii="Times New Roman" w:eastAsia="Times New Roman" w:hAnsi="Times New Roman" w:cs="Times New Roman"/>
                <w:spacing w:val="-8"/>
                <w:sz w:val="21"/>
                <w:szCs w:val="21"/>
                <w:lang w:eastAsia="ru-RU"/>
              </w:rPr>
              <w:t>Новоджерелиевское</w:t>
            </w:r>
            <w:proofErr w:type="spellEnd"/>
            <w:r w:rsidRPr="00374A59">
              <w:rPr>
                <w:rFonts w:ascii="Times New Roman" w:eastAsia="Times New Roman" w:hAnsi="Times New Roman" w:cs="Times New Roman"/>
                <w:spacing w:val="-8"/>
                <w:sz w:val="21"/>
                <w:szCs w:val="21"/>
                <w:lang w:eastAsia="ru-RU"/>
              </w:rPr>
              <w:t xml:space="preserve"> сельское поселение</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100" w:lineRule="atLeast"/>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Новоджерелиевская</w:t>
            </w:r>
            <w:proofErr w:type="spellEnd"/>
            <w:r w:rsidRPr="00374A59">
              <w:rPr>
                <w:rFonts w:ascii="Times New Roman" w:eastAsia="Times New Roman" w:hAnsi="Times New Roman" w:cs="Times New Roman"/>
                <w:sz w:val="21"/>
                <w:szCs w:val="21"/>
                <w:lang w:eastAsia="ru-RU"/>
              </w:rPr>
              <w:t>, пересечение улиц 417 Стрелковой Дивизии - Ленина</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6/6/1</w:t>
            </w:r>
          </w:p>
        </w:tc>
        <w:tc>
          <w:tcPr>
            <w:tcW w:w="769"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квас</w:t>
            </w:r>
          </w:p>
        </w:tc>
        <w:tc>
          <w:tcPr>
            <w:tcW w:w="626"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сезонно </w:t>
            </w:r>
          </w:p>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 1.05 по 30.09</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100" w:lineRule="atLeast"/>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Новоджерелиевская</w:t>
            </w:r>
            <w:proofErr w:type="spellEnd"/>
            <w:r w:rsidRPr="00374A59">
              <w:rPr>
                <w:rFonts w:ascii="Times New Roman" w:eastAsia="Times New Roman" w:hAnsi="Times New Roman" w:cs="Times New Roman"/>
                <w:sz w:val="21"/>
                <w:szCs w:val="21"/>
                <w:lang w:eastAsia="ru-RU"/>
              </w:rPr>
              <w:t>, ул. Коммунаров</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70/32/2</w:t>
            </w:r>
          </w:p>
        </w:tc>
        <w:tc>
          <w:tcPr>
            <w:tcW w:w="769"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продовольственные товары</w:t>
            </w:r>
          </w:p>
        </w:tc>
        <w:tc>
          <w:tcPr>
            <w:tcW w:w="626"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ст. </w:t>
            </w:r>
            <w:proofErr w:type="spellStart"/>
            <w:r w:rsidRPr="00374A59">
              <w:rPr>
                <w:rFonts w:ascii="Times New Roman" w:eastAsia="Times New Roman" w:hAnsi="Times New Roman" w:cs="Times New Roman"/>
                <w:bCs/>
                <w:sz w:val="21"/>
                <w:szCs w:val="21"/>
                <w:lang w:eastAsia="ru-RU"/>
              </w:rPr>
              <w:t>Новоджерелиевская</w:t>
            </w:r>
            <w:proofErr w:type="spellEnd"/>
            <w:r w:rsidRPr="00374A59">
              <w:rPr>
                <w:rFonts w:ascii="Times New Roman" w:eastAsia="Times New Roman" w:hAnsi="Times New Roman" w:cs="Times New Roman"/>
                <w:bCs/>
                <w:sz w:val="21"/>
                <w:szCs w:val="21"/>
                <w:lang w:eastAsia="ru-RU"/>
              </w:rPr>
              <w:t>, пересечение улиц 89 Стрелковой Дивизии-417 Стрелковой Дивизии</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лотки, автолавки</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200/  /10</w:t>
            </w:r>
          </w:p>
        </w:tc>
        <w:tc>
          <w:tcPr>
            <w:tcW w:w="76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highlight w:val="green"/>
                <w:lang w:eastAsia="ru-RU"/>
              </w:rPr>
            </w:pPr>
            <w:r w:rsidRPr="00374A59">
              <w:rPr>
                <w:rFonts w:ascii="Times New Roman" w:eastAsia="Times New Roman" w:hAnsi="Times New Roman" w:cs="Times New Roman"/>
                <w:bCs/>
                <w:sz w:val="21"/>
                <w:szCs w:val="21"/>
                <w:lang w:eastAsia="ru-RU"/>
              </w:rPr>
              <w:t>сельскохозяйственная продукция</w:t>
            </w:r>
            <w:r w:rsidRPr="00374A59">
              <w:rPr>
                <w:rFonts w:ascii="Times New Roman" w:eastAsia="Times New Roman" w:hAnsi="Times New Roman" w:cs="Times New Roman"/>
                <w:bCs/>
                <w:sz w:val="21"/>
                <w:szCs w:val="21"/>
                <w:highlight w:val="green"/>
                <w:lang w:eastAsia="ru-RU"/>
              </w:rPr>
              <w:t xml:space="preserve"> </w:t>
            </w:r>
          </w:p>
          <w:p w:rsidR="003C0884" w:rsidRPr="00374A59" w:rsidRDefault="003C0884" w:rsidP="007F7E56">
            <w:pPr>
              <w:spacing w:after="0" w:line="240" w:lineRule="auto"/>
              <w:jc w:val="center"/>
              <w:rPr>
                <w:rFonts w:ascii="Times New Roman" w:eastAsia="Times New Roman" w:hAnsi="Times New Roman" w:cs="Times New Roman"/>
                <w:spacing w:val="-6"/>
                <w:sz w:val="21"/>
                <w:szCs w:val="21"/>
                <w:highlight w:val="green"/>
                <w:lang w:eastAsia="ru-RU"/>
              </w:rPr>
            </w:pPr>
          </w:p>
          <w:p w:rsidR="003C0884" w:rsidRPr="00374A59" w:rsidRDefault="003C0884" w:rsidP="007F7E56">
            <w:pPr>
              <w:spacing w:after="0" w:line="240" w:lineRule="auto"/>
              <w:jc w:val="center"/>
              <w:rPr>
                <w:rFonts w:ascii="Times New Roman" w:eastAsia="Times New Roman" w:hAnsi="Times New Roman" w:cs="Times New Roman"/>
                <w:bCs/>
                <w:sz w:val="21"/>
                <w:szCs w:val="21"/>
                <w:highlight w:val="green"/>
                <w:lang w:eastAsia="ru-RU"/>
              </w:rPr>
            </w:pPr>
            <w:r w:rsidRPr="00374A59">
              <w:rPr>
                <w:rFonts w:ascii="Times New Roman" w:eastAsia="Times New Roman" w:hAnsi="Times New Roman" w:cs="Times New Roman"/>
                <w:spacing w:val="-6"/>
                <w:sz w:val="21"/>
                <w:szCs w:val="21"/>
                <w:lang w:eastAsia="ru-RU"/>
              </w:rPr>
              <w:t>хвойные</w:t>
            </w:r>
          </w:p>
        </w:tc>
        <w:tc>
          <w:tcPr>
            <w:tcW w:w="626"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 xml:space="preserve">сезонно </w:t>
            </w:r>
          </w:p>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 xml:space="preserve">с 1.05 по 30.10. </w:t>
            </w:r>
          </w:p>
          <w:p w:rsidR="003C0884" w:rsidRPr="00374A59" w:rsidRDefault="003C0884" w:rsidP="007F7E56">
            <w:pPr>
              <w:spacing w:after="0" w:line="240" w:lineRule="auto"/>
              <w:jc w:val="center"/>
              <w:rPr>
                <w:rFonts w:ascii="Times New Roman" w:eastAsia="Times New Roman" w:hAnsi="Times New Roman" w:cs="Times New Roman"/>
                <w:spacing w:val="-6"/>
                <w:sz w:val="21"/>
                <w:szCs w:val="21"/>
                <w:highlight w:val="green"/>
                <w:lang w:eastAsia="ru-RU"/>
              </w:rPr>
            </w:pPr>
          </w:p>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с 1.12. по 31.12</w:t>
            </w:r>
          </w:p>
        </w:tc>
        <w:tc>
          <w:tcPr>
            <w:tcW w:w="402" w:type="pct"/>
            <w:gridSpan w:val="2"/>
            <w:tcBorders>
              <w:top w:val="single" w:sz="4" w:space="0" w:color="auto"/>
              <w:left w:val="single" w:sz="4" w:space="0" w:color="auto"/>
              <w:bottom w:val="single" w:sz="4" w:space="0" w:color="auto"/>
            </w:tcBorders>
            <w:shd w:val="clear" w:color="auto" w:fill="auto"/>
          </w:tcPr>
          <w:p w:rsidR="003C0884" w:rsidRPr="00346C24" w:rsidRDefault="003C0884" w:rsidP="007F7E56">
            <w:pPr>
              <w:spacing w:after="0" w:line="240" w:lineRule="auto"/>
              <w:rPr>
                <w:rFonts w:ascii="Times New Roman" w:eastAsia="Times New Roman" w:hAnsi="Times New Roman" w:cs="Times New Roman"/>
                <w:sz w:val="16"/>
                <w:szCs w:val="16"/>
                <w:lang w:eastAsia="ru-RU"/>
              </w:rPr>
            </w:pPr>
            <w:r w:rsidRPr="00346C24">
              <w:rPr>
                <w:rFonts w:ascii="Times New Roman" w:eastAsia="Times New Roman" w:hAnsi="Times New Roman" w:cs="Times New Roman"/>
                <w:sz w:val="16"/>
                <w:szCs w:val="16"/>
                <w:lang w:eastAsia="ru-RU"/>
              </w:rPr>
              <w:t>место для торговли, в том числе фермерами и товаропроизводителями</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4</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ст. </w:t>
            </w:r>
            <w:proofErr w:type="spellStart"/>
            <w:r w:rsidRPr="00374A59">
              <w:rPr>
                <w:rFonts w:ascii="Times New Roman" w:eastAsia="Times New Roman" w:hAnsi="Times New Roman" w:cs="Times New Roman"/>
                <w:bCs/>
                <w:sz w:val="21"/>
                <w:szCs w:val="21"/>
                <w:lang w:eastAsia="ru-RU"/>
              </w:rPr>
              <w:t>Новоджерелиевская</w:t>
            </w:r>
            <w:proofErr w:type="spellEnd"/>
            <w:r w:rsidRPr="00374A59">
              <w:rPr>
                <w:rFonts w:ascii="Times New Roman" w:eastAsia="Times New Roman" w:hAnsi="Times New Roman" w:cs="Times New Roman"/>
                <w:bCs/>
                <w:sz w:val="21"/>
                <w:szCs w:val="21"/>
                <w:lang w:eastAsia="ru-RU"/>
              </w:rPr>
              <w:t>, в районе магазина «Продукты» улица 89 Стрелковой Дивизии, 53</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18/18/1</w:t>
            </w:r>
          </w:p>
        </w:tc>
        <w:tc>
          <w:tcPr>
            <w:tcW w:w="76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 xml:space="preserve">сельскохозяйственная продукция, продовольственные товары </w:t>
            </w:r>
          </w:p>
          <w:p w:rsidR="003C0884" w:rsidRPr="00374A59" w:rsidRDefault="003C0884" w:rsidP="007F7E56">
            <w:pPr>
              <w:spacing w:after="0" w:line="240" w:lineRule="auto"/>
              <w:jc w:val="center"/>
              <w:rPr>
                <w:rFonts w:ascii="Times New Roman" w:eastAsia="Times New Roman" w:hAnsi="Times New Roman" w:cs="Times New Roman"/>
                <w:bCs/>
                <w:sz w:val="21"/>
                <w:szCs w:val="21"/>
                <w:highlight w:val="green"/>
                <w:lang w:eastAsia="ru-RU"/>
              </w:rPr>
            </w:pPr>
            <w:r w:rsidRPr="00374A59">
              <w:rPr>
                <w:rFonts w:ascii="Times New Roman" w:eastAsia="Times New Roman" w:hAnsi="Times New Roman" w:cs="Times New Roman"/>
                <w:bCs/>
                <w:sz w:val="21"/>
                <w:szCs w:val="21"/>
                <w:highlight w:val="green"/>
                <w:lang w:eastAsia="ru-RU"/>
              </w:rPr>
              <w:t xml:space="preserve"> </w:t>
            </w:r>
          </w:p>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p>
        </w:tc>
        <w:tc>
          <w:tcPr>
            <w:tcW w:w="626"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46C24" w:rsidRDefault="003C0884" w:rsidP="007F7E56">
            <w:pPr>
              <w:spacing w:after="0" w:line="240" w:lineRule="auto"/>
              <w:rPr>
                <w:rFonts w:ascii="Times New Roman" w:eastAsia="Times New Roman" w:hAnsi="Times New Roman" w:cs="Times New Roman"/>
                <w:sz w:val="16"/>
                <w:szCs w:val="16"/>
                <w:lang w:eastAsia="ru-RU"/>
              </w:rPr>
            </w:pPr>
            <w:r w:rsidRPr="00346C24">
              <w:rPr>
                <w:rFonts w:ascii="Times New Roman" w:eastAsia="Times New Roman" w:hAnsi="Times New Roman" w:cs="Times New Roman"/>
                <w:sz w:val="16"/>
                <w:szCs w:val="16"/>
                <w:lang w:eastAsia="ru-RU"/>
              </w:rPr>
              <w:t>место для торговли, в том числе фермерами и товаропроизводителями</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ст. </w:t>
            </w:r>
            <w:proofErr w:type="spellStart"/>
            <w:r w:rsidRPr="00374A59">
              <w:rPr>
                <w:rFonts w:ascii="Times New Roman" w:eastAsia="Times New Roman" w:hAnsi="Times New Roman" w:cs="Times New Roman"/>
                <w:bCs/>
                <w:sz w:val="21"/>
                <w:szCs w:val="21"/>
                <w:lang w:eastAsia="ru-RU"/>
              </w:rPr>
              <w:t>Новоджерелиевская</w:t>
            </w:r>
            <w:proofErr w:type="spellEnd"/>
            <w:r w:rsidRPr="00374A59">
              <w:rPr>
                <w:rFonts w:ascii="Times New Roman" w:eastAsia="Times New Roman" w:hAnsi="Times New Roman" w:cs="Times New Roman"/>
                <w:bCs/>
                <w:sz w:val="21"/>
                <w:szCs w:val="21"/>
                <w:lang w:eastAsia="ru-RU"/>
              </w:rPr>
              <w:t>, ул. 89 Стрелковой Дивизии, напротив здания № 53/1</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15/10/1</w:t>
            </w:r>
          </w:p>
        </w:tc>
        <w:tc>
          <w:tcPr>
            <w:tcW w:w="76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продовольственные товары</w:t>
            </w:r>
          </w:p>
        </w:tc>
        <w:tc>
          <w:tcPr>
            <w:tcW w:w="626"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ст. </w:t>
            </w:r>
            <w:proofErr w:type="spellStart"/>
            <w:r w:rsidRPr="00374A59">
              <w:rPr>
                <w:rFonts w:ascii="Times New Roman" w:eastAsia="Times New Roman" w:hAnsi="Times New Roman" w:cs="Times New Roman"/>
                <w:bCs/>
                <w:sz w:val="21"/>
                <w:szCs w:val="21"/>
                <w:lang w:eastAsia="ru-RU"/>
              </w:rPr>
              <w:t>Новоджерелиевская</w:t>
            </w:r>
            <w:proofErr w:type="spellEnd"/>
            <w:r w:rsidRPr="00374A59">
              <w:rPr>
                <w:rFonts w:ascii="Times New Roman" w:eastAsia="Times New Roman" w:hAnsi="Times New Roman" w:cs="Times New Roman"/>
                <w:bCs/>
                <w:sz w:val="21"/>
                <w:szCs w:val="21"/>
                <w:lang w:eastAsia="ru-RU"/>
              </w:rPr>
              <w:t>, ул. Коммунаров, за  № 32</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124/112/2</w:t>
            </w:r>
          </w:p>
        </w:tc>
        <w:tc>
          <w:tcPr>
            <w:tcW w:w="769"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ст. </w:t>
            </w:r>
            <w:proofErr w:type="spellStart"/>
            <w:r w:rsidRPr="00374A59">
              <w:rPr>
                <w:rFonts w:ascii="Times New Roman" w:eastAsia="Times New Roman" w:hAnsi="Times New Roman" w:cs="Times New Roman"/>
                <w:bCs/>
                <w:sz w:val="21"/>
                <w:szCs w:val="21"/>
                <w:lang w:eastAsia="ru-RU"/>
              </w:rPr>
              <w:t>Новоджерелиевская</w:t>
            </w:r>
            <w:proofErr w:type="spellEnd"/>
            <w:r w:rsidRPr="00374A59">
              <w:rPr>
                <w:rFonts w:ascii="Times New Roman" w:eastAsia="Times New Roman" w:hAnsi="Times New Roman" w:cs="Times New Roman"/>
                <w:bCs/>
                <w:sz w:val="21"/>
                <w:szCs w:val="21"/>
                <w:lang w:eastAsia="ru-RU"/>
              </w:rPr>
              <w:t xml:space="preserve">, </w:t>
            </w:r>
            <w:proofErr w:type="spellStart"/>
            <w:r w:rsidRPr="00374A59">
              <w:rPr>
                <w:rFonts w:ascii="Times New Roman" w:eastAsia="Times New Roman" w:hAnsi="Times New Roman" w:cs="Times New Roman"/>
                <w:bCs/>
                <w:sz w:val="21"/>
                <w:szCs w:val="21"/>
                <w:lang w:eastAsia="ru-RU"/>
              </w:rPr>
              <w:t>ул</w:t>
            </w:r>
            <w:proofErr w:type="gramStart"/>
            <w:r w:rsidRPr="00374A59">
              <w:rPr>
                <w:rFonts w:ascii="Times New Roman" w:eastAsia="Times New Roman" w:hAnsi="Times New Roman" w:cs="Times New Roman"/>
                <w:bCs/>
                <w:sz w:val="21"/>
                <w:szCs w:val="21"/>
                <w:lang w:eastAsia="ru-RU"/>
              </w:rPr>
              <w:t>.К</w:t>
            </w:r>
            <w:proofErr w:type="gramEnd"/>
            <w:r w:rsidRPr="00374A59">
              <w:rPr>
                <w:rFonts w:ascii="Times New Roman" w:eastAsia="Times New Roman" w:hAnsi="Times New Roman" w:cs="Times New Roman"/>
                <w:bCs/>
                <w:sz w:val="21"/>
                <w:szCs w:val="21"/>
                <w:lang w:eastAsia="ru-RU"/>
              </w:rPr>
              <w:t>оммунаров</w:t>
            </w:r>
            <w:proofErr w:type="spellEnd"/>
            <w:r w:rsidRPr="00374A59">
              <w:rPr>
                <w:rFonts w:ascii="Times New Roman" w:eastAsia="Times New Roman" w:hAnsi="Times New Roman" w:cs="Times New Roman"/>
                <w:bCs/>
                <w:sz w:val="21"/>
                <w:szCs w:val="21"/>
                <w:lang w:eastAsia="ru-RU"/>
              </w:rPr>
              <w:t>, за № 33«Б»</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30/26/2</w:t>
            </w:r>
          </w:p>
        </w:tc>
        <w:tc>
          <w:tcPr>
            <w:tcW w:w="769"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8</w:t>
            </w:r>
          </w:p>
        </w:tc>
        <w:tc>
          <w:tcPr>
            <w:tcW w:w="1190" w:type="pct"/>
            <w:tcBorders>
              <w:top w:val="single" w:sz="4" w:space="0" w:color="auto"/>
              <w:bottom w:val="single" w:sz="4" w:space="0" w:color="auto"/>
            </w:tcBorders>
            <w:shd w:val="clear" w:color="auto" w:fill="auto"/>
          </w:tcPr>
          <w:p w:rsidR="003C0884" w:rsidRPr="00B0652A" w:rsidRDefault="003C0884" w:rsidP="00B0652A">
            <w:pPr>
              <w:spacing w:after="0" w:line="240" w:lineRule="auto"/>
              <w:rPr>
                <w:rFonts w:ascii="Times New Roman" w:eastAsia="Times New Roman" w:hAnsi="Times New Roman" w:cs="Times New Roman"/>
                <w:sz w:val="21"/>
                <w:szCs w:val="21"/>
                <w:lang w:eastAsia="ru-RU"/>
              </w:rPr>
            </w:pPr>
            <w:r w:rsidRPr="00B0652A">
              <w:rPr>
                <w:rFonts w:ascii="Times New Roman" w:eastAsia="Times New Roman" w:hAnsi="Times New Roman" w:cs="Times New Roman"/>
                <w:sz w:val="21"/>
                <w:szCs w:val="21"/>
                <w:lang w:eastAsia="ru-RU"/>
              </w:rPr>
              <w:t xml:space="preserve">Краснодарский край, </w:t>
            </w:r>
            <w:proofErr w:type="spellStart"/>
            <w:r w:rsidRPr="00B0652A">
              <w:rPr>
                <w:rFonts w:ascii="Times New Roman" w:eastAsia="Times New Roman" w:hAnsi="Times New Roman" w:cs="Times New Roman"/>
                <w:sz w:val="21"/>
                <w:szCs w:val="21"/>
                <w:lang w:eastAsia="ru-RU"/>
              </w:rPr>
              <w:t>Брюховецкий</w:t>
            </w:r>
            <w:proofErr w:type="spellEnd"/>
            <w:r w:rsidRPr="00B0652A">
              <w:rPr>
                <w:rFonts w:ascii="Times New Roman" w:eastAsia="Times New Roman" w:hAnsi="Times New Roman" w:cs="Times New Roman"/>
                <w:sz w:val="21"/>
                <w:szCs w:val="21"/>
                <w:lang w:eastAsia="ru-RU"/>
              </w:rPr>
              <w:t xml:space="preserve"> район, ст. </w:t>
            </w:r>
            <w:proofErr w:type="spellStart"/>
            <w:r w:rsidRPr="00B0652A">
              <w:rPr>
                <w:rFonts w:ascii="Times New Roman" w:eastAsia="Times New Roman" w:hAnsi="Times New Roman" w:cs="Times New Roman"/>
                <w:sz w:val="21"/>
                <w:szCs w:val="21"/>
                <w:lang w:eastAsia="ru-RU"/>
              </w:rPr>
              <w:t>Новоджерелиевская</w:t>
            </w:r>
            <w:proofErr w:type="spellEnd"/>
            <w:r w:rsidRPr="00B0652A">
              <w:rPr>
                <w:rFonts w:ascii="Times New Roman" w:eastAsia="Times New Roman" w:hAnsi="Times New Roman" w:cs="Times New Roman"/>
                <w:sz w:val="21"/>
                <w:szCs w:val="21"/>
                <w:lang w:eastAsia="ru-RU"/>
              </w:rPr>
              <w:t xml:space="preserve">, ул. </w:t>
            </w:r>
            <w:proofErr w:type="gramStart"/>
            <w:r w:rsidRPr="00B0652A">
              <w:rPr>
                <w:rFonts w:ascii="Times New Roman" w:eastAsia="Times New Roman" w:hAnsi="Times New Roman" w:cs="Times New Roman"/>
                <w:sz w:val="21"/>
                <w:szCs w:val="21"/>
                <w:lang w:eastAsia="ru-RU"/>
              </w:rPr>
              <w:t>Красная</w:t>
            </w:r>
            <w:proofErr w:type="gramEnd"/>
            <w:r w:rsidRPr="00B0652A">
              <w:rPr>
                <w:rFonts w:ascii="Times New Roman" w:eastAsia="Times New Roman" w:hAnsi="Times New Roman" w:cs="Times New Roman"/>
                <w:sz w:val="21"/>
                <w:szCs w:val="21"/>
                <w:lang w:eastAsia="ru-RU"/>
              </w:rPr>
              <w:t>, за № 58 «Г»</w:t>
            </w:r>
          </w:p>
        </w:tc>
        <w:tc>
          <w:tcPr>
            <w:tcW w:w="561" w:type="pct"/>
            <w:tcBorders>
              <w:top w:val="single" w:sz="4" w:space="0" w:color="auto"/>
              <w:bottom w:val="single" w:sz="4" w:space="0" w:color="auto"/>
            </w:tcBorders>
            <w:shd w:val="clear" w:color="auto" w:fill="auto"/>
          </w:tcPr>
          <w:p w:rsidR="003C0884" w:rsidRPr="00B0652A" w:rsidRDefault="003C0884" w:rsidP="00B0652A">
            <w:pPr>
              <w:spacing w:after="0" w:line="240" w:lineRule="auto"/>
              <w:jc w:val="center"/>
              <w:rPr>
                <w:rFonts w:ascii="Times New Roman" w:eastAsia="Times New Roman" w:hAnsi="Times New Roman" w:cs="Times New Roman"/>
                <w:sz w:val="21"/>
                <w:szCs w:val="21"/>
                <w:lang w:eastAsia="ru-RU"/>
              </w:rPr>
            </w:pPr>
            <w:r w:rsidRPr="00B0652A">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B0652A" w:rsidRDefault="003C0884" w:rsidP="00B0652A">
            <w:pPr>
              <w:spacing w:after="0" w:line="240" w:lineRule="auto"/>
              <w:jc w:val="center"/>
              <w:rPr>
                <w:rFonts w:ascii="Times New Roman" w:eastAsia="Times New Roman" w:hAnsi="Times New Roman" w:cs="Times New Roman"/>
                <w:sz w:val="21"/>
                <w:szCs w:val="21"/>
                <w:lang w:eastAsia="ru-RU"/>
              </w:rPr>
            </w:pPr>
            <w:r w:rsidRPr="00B0652A">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B0652A" w:rsidRDefault="003C0884" w:rsidP="00B0652A">
            <w:pPr>
              <w:spacing w:after="0" w:line="240" w:lineRule="auto"/>
              <w:jc w:val="center"/>
              <w:rPr>
                <w:rFonts w:ascii="Times New Roman" w:eastAsia="Times New Roman" w:hAnsi="Times New Roman" w:cs="Times New Roman"/>
                <w:sz w:val="21"/>
                <w:szCs w:val="21"/>
                <w:lang w:eastAsia="ru-RU"/>
              </w:rPr>
            </w:pPr>
            <w:r w:rsidRPr="00B0652A">
              <w:rPr>
                <w:rFonts w:ascii="Times New Roman" w:eastAsia="Times New Roman" w:hAnsi="Times New Roman" w:cs="Times New Roman"/>
                <w:sz w:val="21"/>
                <w:szCs w:val="21"/>
                <w:lang w:eastAsia="ru-RU"/>
              </w:rPr>
              <w:t>40/40/1</w:t>
            </w:r>
          </w:p>
        </w:tc>
        <w:tc>
          <w:tcPr>
            <w:tcW w:w="769" w:type="pct"/>
            <w:tcBorders>
              <w:bottom w:val="single" w:sz="4" w:space="0" w:color="auto"/>
            </w:tcBorders>
            <w:shd w:val="clear" w:color="auto" w:fill="auto"/>
          </w:tcPr>
          <w:p w:rsidR="003C0884" w:rsidRPr="00B0652A" w:rsidRDefault="003C0884" w:rsidP="00B0652A">
            <w:pPr>
              <w:spacing w:after="0" w:line="240" w:lineRule="auto"/>
              <w:jc w:val="center"/>
              <w:rPr>
                <w:rFonts w:ascii="Times New Roman" w:eastAsia="Times New Roman" w:hAnsi="Times New Roman" w:cs="Times New Roman"/>
                <w:sz w:val="21"/>
                <w:szCs w:val="21"/>
                <w:lang w:eastAsia="ru-RU"/>
              </w:rPr>
            </w:pPr>
            <w:r w:rsidRPr="00B0652A">
              <w:rPr>
                <w:rFonts w:ascii="Times New Roman" w:eastAsia="Times New Roman" w:hAnsi="Times New Roman" w:cs="Times New Roman"/>
                <w:sz w:val="21"/>
                <w:szCs w:val="21"/>
                <w:lang w:eastAsia="ru-RU"/>
              </w:rPr>
              <w:t xml:space="preserve">смешанные </w:t>
            </w:r>
          </w:p>
          <w:p w:rsidR="003C0884" w:rsidRPr="00B0652A" w:rsidRDefault="003C0884" w:rsidP="00B0652A">
            <w:pPr>
              <w:spacing w:after="0" w:line="240" w:lineRule="auto"/>
              <w:jc w:val="center"/>
              <w:rPr>
                <w:rFonts w:ascii="Times New Roman" w:eastAsia="Times New Roman" w:hAnsi="Times New Roman" w:cs="Times New Roman"/>
                <w:sz w:val="21"/>
                <w:szCs w:val="21"/>
                <w:lang w:eastAsia="ru-RU"/>
              </w:rPr>
            </w:pPr>
            <w:r w:rsidRPr="00B0652A">
              <w:rPr>
                <w:rFonts w:ascii="Times New Roman" w:eastAsia="Times New Roman" w:hAnsi="Times New Roman" w:cs="Times New Roman"/>
                <w:sz w:val="21"/>
                <w:szCs w:val="21"/>
                <w:lang w:eastAsia="ru-RU"/>
              </w:rPr>
              <w:t>товары</w:t>
            </w:r>
          </w:p>
        </w:tc>
        <w:tc>
          <w:tcPr>
            <w:tcW w:w="626" w:type="pct"/>
            <w:tcBorders>
              <w:bottom w:val="single" w:sz="4" w:space="0" w:color="auto"/>
            </w:tcBorders>
            <w:shd w:val="clear" w:color="auto" w:fill="auto"/>
          </w:tcPr>
          <w:p w:rsidR="003C0884" w:rsidRPr="00B0652A" w:rsidRDefault="003C0884" w:rsidP="00B0652A">
            <w:pPr>
              <w:spacing w:after="0" w:line="240" w:lineRule="auto"/>
              <w:jc w:val="center"/>
              <w:rPr>
                <w:rFonts w:ascii="Times New Roman" w:eastAsia="Times New Roman" w:hAnsi="Times New Roman" w:cs="Times New Roman"/>
                <w:sz w:val="21"/>
                <w:szCs w:val="21"/>
                <w:lang w:eastAsia="ru-RU"/>
              </w:rPr>
            </w:pPr>
            <w:r w:rsidRPr="00B0652A">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B0652A">
            <w:pPr>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9</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ст. </w:t>
            </w:r>
            <w:proofErr w:type="spellStart"/>
            <w:r w:rsidRPr="00374A59">
              <w:rPr>
                <w:rFonts w:ascii="Times New Roman" w:eastAsia="Times New Roman" w:hAnsi="Times New Roman" w:cs="Times New Roman"/>
                <w:bCs/>
                <w:sz w:val="21"/>
                <w:szCs w:val="21"/>
                <w:lang w:eastAsia="ru-RU"/>
              </w:rPr>
              <w:t>Новоджерелиевская</w:t>
            </w:r>
            <w:proofErr w:type="spellEnd"/>
            <w:r w:rsidRPr="00374A59">
              <w:rPr>
                <w:rFonts w:ascii="Times New Roman" w:eastAsia="Times New Roman" w:hAnsi="Times New Roman" w:cs="Times New Roman"/>
                <w:bCs/>
                <w:sz w:val="21"/>
                <w:szCs w:val="21"/>
                <w:lang w:eastAsia="ru-RU"/>
              </w:rPr>
              <w:t xml:space="preserve">, ул. </w:t>
            </w:r>
            <w:proofErr w:type="gramStart"/>
            <w:r w:rsidRPr="00374A59">
              <w:rPr>
                <w:rFonts w:ascii="Times New Roman" w:eastAsia="Times New Roman" w:hAnsi="Times New Roman" w:cs="Times New Roman"/>
                <w:bCs/>
                <w:sz w:val="21"/>
                <w:szCs w:val="21"/>
                <w:lang w:eastAsia="ru-RU"/>
              </w:rPr>
              <w:t>Красная</w:t>
            </w:r>
            <w:proofErr w:type="gramEnd"/>
            <w:r w:rsidRPr="00374A59">
              <w:rPr>
                <w:rFonts w:ascii="Times New Roman" w:eastAsia="Times New Roman" w:hAnsi="Times New Roman" w:cs="Times New Roman"/>
                <w:bCs/>
                <w:sz w:val="21"/>
                <w:szCs w:val="21"/>
                <w:lang w:eastAsia="ru-RU"/>
              </w:rPr>
              <w:t>, 60</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33/33/1</w:t>
            </w:r>
          </w:p>
        </w:tc>
        <w:tc>
          <w:tcPr>
            <w:tcW w:w="769"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B0652A">
            <w:pPr>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10</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100" w:lineRule="atLeast"/>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proofErr w:type="spellStart"/>
            <w:r w:rsidRPr="00374A59">
              <w:rPr>
                <w:rFonts w:ascii="Times New Roman" w:eastAsia="Times New Roman" w:hAnsi="Times New Roman" w:cs="Times New Roman"/>
                <w:sz w:val="21"/>
                <w:szCs w:val="21"/>
                <w:lang w:eastAsia="ru-RU"/>
              </w:rPr>
              <w:t>Новоджерелиевское</w:t>
            </w:r>
            <w:proofErr w:type="spellEnd"/>
            <w:r w:rsidRPr="00374A59">
              <w:rPr>
                <w:rFonts w:ascii="Times New Roman" w:eastAsia="Times New Roman" w:hAnsi="Times New Roman" w:cs="Times New Roman"/>
                <w:sz w:val="21"/>
                <w:szCs w:val="21"/>
                <w:lang w:eastAsia="ru-RU"/>
              </w:rPr>
              <w:t xml:space="preserve"> сельское поселение, с. </w:t>
            </w:r>
            <w:proofErr w:type="spellStart"/>
            <w:r w:rsidRPr="00374A59">
              <w:rPr>
                <w:rFonts w:ascii="Times New Roman" w:eastAsia="Times New Roman" w:hAnsi="Times New Roman" w:cs="Times New Roman"/>
                <w:sz w:val="21"/>
                <w:szCs w:val="21"/>
                <w:lang w:eastAsia="ru-RU"/>
              </w:rPr>
              <w:t>Бейсугское</w:t>
            </w:r>
            <w:proofErr w:type="spellEnd"/>
            <w:r w:rsidRPr="00374A59">
              <w:rPr>
                <w:rFonts w:ascii="Times New Roman" w:eastAsia="Times New Roman" w:hAnsi="Times New Roman" w:cs="Times New Roman"/>
                <w:sz w:val="21"/>
                <w:szCs w:val="21"/>
                <w:lang w:eastAsia="ru-RU"/>
              </w:rPr>
              <w:t>, ул. Ленина, за № 74</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15/12/1</w:t>
            </w:r>
          </w:p>
        </w:tc>
        <w:tc>
          <w:tcPr>
            <w:tcW w:w="769"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bottom w:val="single" w:sz="4" w:space="0" w:color="auto"/>
            </w:tcBorders>
            <w:shd w:val="clear" w:color="auto" w:fill="auto"/>
          </w:tcPr>
          <w:p w:rsidR="003C0884" w:rsidRPr="00374A59" w:rsidRDefault="003C0884" w:rsidP="007F7E56">
            <w:pPr>
              <w:spacing w:after="0" w:line="100" w:lineRule="atLeast"/>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375"/>
        </w:trPr>
        <w:tc>
          <w:tcPr>
            <w:tcW w:w="5000" w:type="pct"/>
            <w:gridSpan w:val="9"/>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pacing w:val="-8"/>
                <w:sz w:val="21"/>
                <w:szCs w:val="21"/>
                <w:lang w:eastAsia="ru-RU"/>
              </w:rPr>
              <w:t>Новосельское сельское поселение</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 Новое Село, ул. </w:t>
            </w:r>
            <w:proofErr w:type="gramStart"/>
            <w:r w:rsidRPr="00374A59">
              <w:rPr>
                <w:rFonts w:ascii="Times New Roman" w:eastAsia="Times New Roman" w:hAnsi="Times New Roman" w:cs="Times New Roman"/>
                <w:bCs/>
                <w:sz w:val="21"/>
                <w:szCs w:val="21"/>
                <w:lang w:eastAsia="ru-RU"/>
              </w:rPr>
              <w:t>Красная</w:t>
            </w:r>
            <w:proofErr w:type="gramEnd"/>
            <w:r w:rsidRPr="00374A59">
              <w:rPr>
                <w:rFonts w:ascii="Times New Roman" w:eastAsia="Times New Roman" w:hAnsi="Times New Roman" w:cs="Times New Roman"/>
                <w:bCs/>
                <w:sz w:val="21"/>
                <w:szCs w:val="21"/>
                <w:lang w:eastAsia="ru-RU"/>
              </w:rPr>
              <w:t>, 46</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киоск</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8/8/1</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смешанные</w:t>
            </w:r>
          </w:p>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товары</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r w:rsidRPr="00374A59">
              <w:rPr>
                <w:rFonts w:ascii="Times New Roman" w:eastAsia="Times New Roman" w:hAnsi="Times New Roman" w:cs="Times New Roman"/>
                <w:bCs/>
                <w:sz w:val="21"/>
                <w:szCs w:val="21"/>
                <w:lang w:eastAsia="ru-RU"/>
              </w:rPr>
              <w:t xml:space="preserve">с. Новое Село, ул. </w:t>
            </w:r>
            <w:proofErr w:type="gramStart"/>
            <w:r w:rsidRPr="00374A59">
              <w:rPr>
                <w:rFonts w:ascii="Times New Roman" w:eastAsia="Times New Roman" w:hAnsi="Times New Roman" w:cs="Times New Roman"/>
                <w:bCs/>
                <w:sz w:val="21"/>
                <w:szCs w:val="21"/>
                <w:lang w:eastAsia="ru-RU"/>
              </w:rPr>
              <w:t>Красная</w:t>
            </w:r>
            <w:proofErr w:type="gramEnd"/>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 </w:t>
            </w:r>
            <w:proofErr w:type="spellStart"/>
            <w:proofErr w:type="gramStart"/>
            <w:r w:rsidRPr="00374A59">
              <w:rPr>
                <w:rFonts w:ascii="Times New Roman" w:eastAsia="Times New Roman" w:hAnsi="Times New Roman" w:cs="Times New Roman"/>
                <w:sz w:val="21"/>
                <w:szCs w:val="21"/>
                <w:lang w:eastAsia="ru-RU"/>
              </w:rPr>
              <w:t>автотранс</w:t>
            </w:r>
            <w:proofErr w:type="spellEnd"/>
            <w:r w:rsidRPr="00374A59">
              <w:rPr>
                <w:rFonts w:ascii="Times New Roman" w:eastAsia="Times New Roman" w:hAnsi="Times New Roman" w:cs="Times New Roman"/>
                <w:sz w:val="21"/>
                <w:szCs w:val="21"/>
                <w:lang w:eastAsia="ru-RU"/>
              </w:rPr>
              <w:t>-порта</w:t>
            </w:r>
            <w:proofErr w:type="gramEnd"/>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80/  /4</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саженцы,</w:t>
            </w:r>
          </w:p>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овощи, фрукты</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 xml:space="preserve">сезонно </w:t>
            </w:r>
          </w:p>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r w:rsidRPr="00374A59">
              <w:rPr>
                <w:rFonts w:ascii="Times New Roman" w:eastAsia="Times New Roman" w:hAnsi="Times New Roman" w:cs="Times New Roman"/>
                <w:spacing w:val="-6"/>
                <w:sz w:val="21"/>
                <w:szCs w:val="21"/>
                <w:lang w:eastAsia="ru-RU"/>
              </w:rPr>
              <w:t xml:space="preserve">с 1.04 по 1.11. </w:t>
            </w:r>
          </w:p>
          <w:p w:rsidR="003C0884" w:rsidRPr="00374A59" w:rsidRDefault="003C0884" w:rsidP="007F7E56">
            <w:pPr>
              <w:spacing w:after="0" w:line="240" w:lineRule="auto"/>
              <w:jc w:val="center"/>
              <w:rPr>
                <w:rFonts w:ascii="Times New Roman" w:eastAsia="Times New Roman" w:hAnsi="Times New Roman" w:cs="Times New Roman"/>
                <w:spacing w:val="-6"/>
                <w:sz w:val="21"/>
                <w:szCs w:val="21"/>
                <w:lang w:eastAsia="ru-RU"/>
              </w:rPr>
            </w:pP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439"/>
        </w:trPr>
        <w:tc>
          <w:tcPr>
            <w:tcW w:w="5000" w:type="pct"/>
            <w:gridSpan w:val="9"/>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proofErr w:type="spellStart"/>
            <w:r w:rsidRPr="00374A59">
              <w:rPr>
                <w:rFonts w:ascii="Times New Roman" w:eastAsia="Times New Roman" w:hAnsi="Times New Roman" w:cs="Times New Roman"/>
                <w:spacing w:val="-8"/>
                <w:sz w:val="21"/>
                <w:szCs w:val="21"/>
                <w:lang w:eastAsia="ru-RU"/>
              </w:rPr>
              <w:t>Переясловское</w:t>
            </w:r>
            <w:proofErr w:type="spellEnd"/>
            <w:r w:rsidRPr="00374A59">
              <w:rPr>
                <w:rFonts w:ascii="Times New Roman" w:eastAsia="Times New Roman" w:hAnsi="Times New Roman" w:cs="Times New Roman"/>
                <w:spacing w:val="-8"/>
                <w:sz w:val="21"/>
                <w:szCs w:val="21"/>
                <w:lang w:eastAsia="ru-RU"/>
              </w:rPr>
              <w:t xml:space="preserve"> сельское поселение</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Масловского, район здания </w:t>
            </w:r>
            <w:proofErr w:type="spellStart"/>
            <w:r w:rsidRPr="00374A59">
              <w:rPr>
                <w:rFonts w:ascii="Times New Roman" w:eastAsia="Times New Roman" w:hAnsi="Times New Roman" w:cs="Times New Roman"/>
                <w:sz w:val="21"/>
                <w:szCs w:val="21"/>
                <w:lang w:eastAsia="ru-RU"/>
              </w:rPr>
              <w:t>Переясловского</w:t>
            </w:r>
            <w:proofErr w:type="spellEnd"/>
            <w:r w:rsidRPr="00374A59">
              <w:rPr>
                <w:rFonts w:ascii="Times New Roman" w:eastAsia="Times New Roman" w:hAnsi="Times New Roman" w:cs="Times New Roman"/>
                <w:sz w:val="21"/>
                <w:szCs w:val="21"/>
                <w:lang w:eastAsia="ru-RU"/>
              </w:rPr>
              <w:t xml:space="preserve"> узла связи</w:t>
            </w:r>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52/35/1</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одежда</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Масловского 2/2 </w:t>
            </w:r>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75/75/1</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парикмахерские услуги</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lastRenderedPageBreak/>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Масловского 2/2 между павильоном «Золушка» </w:t>
            </w:r>
            <w:r w:rsidRPr="00374A59">
              <w:rPr>
                <w:rFonts w:ascii="Times New Roman" w:eastAsia="Times New Roman" w:hAnsi="Times New Roman" w:cs="Times New Roman"/>
                <w:spacing w:val="-8"/>
                <w:sz w:val="21"/>
                <w:szCs w:val="21"/>
                <w:lang w:eastAsia="ru-RU"/>
              </w:rPr>
              <w:t>и павильоном «Парикмахерская»</w:t>
            </w:r>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34/34/1</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одежда</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407"/>
        </w:trPr>
        <w:tc>
          <w:tcPr>
            <w:tcW w:w="333" w:type="pct"/>
            <w:tcBorders>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4</w:t>
            </w:r>
          </w:p>
        </w:tc>
        <w:tc>
          <w:tcPr>
            <w:tcW w:w="1190" w:type="pct"/>
            <w:tcBorders>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roofErr w:type="gramStart"/>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Масловского, западнее, </w:t>
            </w:r>
            <w:r w:rsidRPr="00374A59">
              <w:rPr>
                <w:rFonts w:ascii="Times New Roman" w:eastAsia="Times New Roman" w:hAnsi="Times New Roman" w:cs="Times New Roman"/>
                <w:spacing w:val="-4"/>
                <w:sz w:val="21"/>
                <w:szCs w:val="21"/>
                <w:lang w:eastAsia="ru-RU"/>
              </w:rPr>
              <w:t>вплотную к павильону «Парикмахерская»</w:t>
            </w:r>
            <w:proofErr w:type="gramEnd"/>
          </w:p>
        </w:tc>
        <w:tc>
          <w:tcPr>
            <w:tcW w:w="561"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36/36/1</w:t>
            </w:r>
          </w:p>
        </w:tc>
        <w:tc>
          <w:tcPr>
            <w:tcW w:w="76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цветы</w:t>
            </w:r>
          </w:p>
        </w:tc>
        <w:tc>
          <w:tcPr>
            <w:tcW w:w="626"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407"/>
        </w:trPr>
        <w:tc>
          <w:tcPr>
            <w:tcW w:w="333" w:type="pct"/>
            <w:tcBorders>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5</w:t>
            </w:r>
          </w:p>
        </w:tc>
        <w:tc>
          <w:tcPr>
            <w:tcW w:w="1190" w:type="pct"/>
            <w:tcBorders>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74/1</w:t>
            </w:r>
          </w:p>
        </w:tc>
        <w:tc>
          <w:tcPr>
            <w:tcW w:w="561"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летнее </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кафе</w:t>
            </w:r>
          </w:p>
        </w:tc>
        <w:tc>
          <w:tcPr>
            <w:tcW w:w="55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12/12/1</w:t>
            </w:r>
          </w:p>
        </w:tc>
        <w:tc>
          <w:tcPr>
            <w:tcW w:w="76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общественное </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питание</w:t>
            </w:r>
          </w:p>
        </w:tc>
        <w:tc>
          <w:tcPr>
            <w:tcW w:w="626"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сезонно</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 1.05 по 1.11</w:t>
            </w:r>
          </w:p>
        </w:tc>
        <w:tc>
          <w:tcPr>
            <w:tcW w:w="402" w:type="pct"/>
            <w:gridSpan w:val="2"/>
            <w:tcBorders>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74/2</w:t>
            </w:r>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75/33/1</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табачные </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изделия</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7</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72/2</w:t>
            </w:r>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99/80/3</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овощи</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8</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ул. Октябрьская, 27</w:t>
            </w:r>
            <w:proofErr w:type="gramStart"/>
            <w:r w:rsidRPr="00374A59">
              <w:rPr>
                <w:rFonts w:ascii="Times New Roman" w:eastAsia="Times New Roman" w:hAnsi="Times New Roman" w:cs="Times New Roman"/>
                <w:sz w:val="21"/>
                <w:szCs w:val="21"/>
                <w:lang w:eastAsia="ru-RU"/>
              </w:rPr>
              <w:t xml:space="preserve"> А</w:t>
            </w:r>
            <w:proofErr w:type="gramEnd"/>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121/121/2</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продовольственные товары</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9</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Октябрьская</w:t>
            </w:r>
            <w:proofErr w:type="gramEnd"/>
            <w:r w:rsidRPr="00374A59">
              <w:rPr>
                <w:rFonts w:ascii="Times New Roman" w:eastAsia="Times New Roman" w:hAnsi="Times New Roman" w:cs="Times New Roman"/>
                <w:sz w:val="21"/>
                <w:szCs w:val="21"/>
                <w:lang w:eastAsia="ru-RU"/>
              </w:rPr>
              <w:t xml:space="preserve"> перед номером 29/2 </w:t>
            </w:r>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82/60/1</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автозапчасти</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c>
          <w:tcPr>
            <w:tcW w:w="333" w:type="pct"/>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10</w:t>
            </w:r>
          </w:p>
        </w:tc>
        <w:tc>
          <w:tcPr>
            <w:tcW w:w="1190" w:type="pct"/>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угол улиц </w:t>
            </w:r>
            <w:proofErr w:type="gramStart"/>
            <w:r w:rsidRPr="00374A59">
              <w:rPr>
                <w:rFonts w:ascii="Times New Roman" w:eastAsia="Times New Roman" w:hAnsi="Times New Roman" w:cs="Times New Roman"/>
                <w:sz w:val="21"/>
                <w:szCs w:val="21"/>
                <w:lang w:eastAsia="ru-RU"/>
              </w:rPr>
              <w:t>Красной-Пионерской</w:t>
            </w:r>
            <w:proofErr w:type="gramEnd"/>
            <w:r w:rsidRPr="00374A59">
              <w:rPr>
                <w:rFonts w:ascii="Times New Roman" w:eastAsia="Times New Roman" w:hAnsi="Times New Roman" w:cs="Times New Roman"/>
                <w:sz w:val="21"/>
                <w:szCs w:val="21"/>
                <w:lang w:eastAsia="ru-RU"/>
              </w:rPr>
              <w:t xml:space="preserve"> </w:t>
            </w:r>
          </w:p>
        </w:tc>
        <w:tc>
          <w:tcPr>
            <w:tcW w:w="561"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60/60/3</w:t>
            </w:r>
          </w:p>
        </w:tc>
        <w:tc>
          <w:tcPr>
            <w:tcW w:w="769"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продовольственные товары</w:t>
            </w:r>
          </w:p>
        </w:tc>
        <w:tc>
          <w:tcPr>
            <w:tcW w:w="626" w:type="pct"/>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11</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Пионерская</w:t>
            </w:r>
            <w:proofErr w:type="gramEnd"/>
            <w:r w:rsidRPr="00374A59">
              <w:rPr>
                <w:rFonts w:ascii="Times New Roman" w:eastAsia="Times New Roman" w:hAnsi="Times New Roman" w:cs="Times New Roman"/>
                <w:sz w:val="21"/>
                <w:szCs w:val="21"/>
                <w:lang w:eastAsia="ru-RU"/>
              </w:rPr>
              <w:t>, за домовладением № 58 «А»</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20/10/1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12</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Пионерская</w:t>
            </w:r>
            <w:proofErr w:type="gramEnd"/>
            <w:r w:rsidRPr="00374A59">
              <w:rPr>
                <w:rFonts w:ascii="Times New Roman" w:eastAsia="Times New Roman" w:hAnsi="Times New Roman" w:cs="Times New Roman"/>
                <w:sz w:val="21"/>
                <w:szCs w:val="21"/>
                <w:lang w:eastAsia="ru-RU"/>
              </w:rPr>
              <w:t>,58 «А»</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30/30/1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13</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63/1</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23/23/3</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такси</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116"/>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14</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ул. Масловского между магазином «Ткани» и зданием почты</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80/60/1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15</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lastRenderedPageBreak/>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3</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82/60/2</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продовольстве</w:t>
            </w:r>
            <w:r w:rsidRPr="00374A59">
              <w:rPr>
                <w:rFonts w:ascii="Times New Roman" w:eastAsia="Times New Roman" w:hAnsi="Times New Roman" w:cs="Times New Roman"/>
                <w:sz w:val="21"/>
                <w:szCs w:val="21"/>
                <w:lang w:eastAsia="ru-RU"/>
              </w:rPr>
              <w:lastRenderedPageBreak/>
              <w:t>нные 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lastRenderedPageBreak/>
              <w:t>16</w:t>
            </w:r>
          </w:p>
        </w:tc>
        <w:tc>
          <w:tcPr>
            <w:tcW w:w="1190" w:type="pct"/>
            <w:tcBorders>
              <w:top w:val="single" w:sz="4" w:space="0" w:color="auto"/>
              <w:bottom w:val="single" w:sz="4" w:space="0" w:color="auto"/>
            </w:tcBorders>
            <w:shd w:val="clear" w:color="auto" w:fill="auto"/>
          </w:tcPr>
          <w:p w:rsidR="003C0884" w:rsidRPr="00374A59" w:rsidRDefault="003C0884" w:rsidP="00374A59">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ул. Ростовская напротив дома № 70</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20/20/1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 xml:space="preserve">смешанные </w:t>
            </w:r>
          </w:p>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17</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пересечение улиц Красная и Набережная</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36/36/1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продовольственные 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18</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r w:rsidRPr="00374A59">
              <w:rPr>
                <w:rFonts w:ascii="Times New Roman" w:eastAsia="Times New Roman" w:hAnsi="Times New Roman" w:cs="Times New Roman"/>
                <w:spacing w:val="-8"/>
                <w:sz w:val="21"/>
                <w:szCs w:val="21"/>
                <w:lang w:eastAsia="ru-RU"/>
              </w:rPr>
              <w:t>Набережная напротив дома № 107</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20/20/1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 xml:space="preserve">смешанные </w:t>
            </w:r>
          </w:p>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19</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ул.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134 около СОШ №7</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киоск</w:t>
            </w:r>
          </w:p>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(стакан)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2/2/1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квас, лимонад</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сезонно</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с 1.05 по 31.10</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20</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ул. Масловского в границах кадастрового квартала 23:04:0202088</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88/66/1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непродовольственные 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21</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ст. </w:t>
            </w:r>
            <w:proofErr w:type="spellStart"/>
            <w:r w:rsidRPr="00374A59">
              <w:rPr>
                <w:rFonts w:ascii="Times New Roman" w:eastAsia="Times New Roman" w:hAnsi="Times New Roman" w:cs="Times New Roman"/>
                <w:sz w:val="21"/>
                <w:szCs w:val="21"/>
                <w:lang w:eastAsia="ru-RU"/>
              </w:rPr>
              <w:t>Переясловская</w:t>
            </w:r>
            <w:proofErr w:type="spellEnd"/>
            <w:r w:rsidRPr="00374A59">
              <w:rPr>
                <w:rFonts w:ascii="Times New Roman" w:eastAsia="Times New Roman" w:hAnsi="Times New Roman" w:cs="Times New Roman"/>
                <w:sz w:val="21"/>
                <w:szCs w:val="21"/>
                <w:lang w:eastAsia="ru-RU"/>
              </w:rPr>
              <w:t xml:space="preserve">, угол улиц </w:t>
            </w:r>
            <w:proofErr w:type="gramStart"/>
            <w:r w:rsidRPr="00374A59">
              <w:rPr>
                <w:rFonts w:ascii="Times New Roman" w:eastAsia="Times New Roman" w:hAnsi="Times New Roman" w:cs="Times New Roman"/>
                <w:sz w:val="21"/>
                <w:szCs w:val="21"/>
                <w:lang w:eastAsia="ru-RU"/>
              </w:rPr>
              <w:t>Красная</w:t>
            </w:r>
            <w:proofErr w:type="gramEnd"/>
            <w:r w:rsidRPr="00374A59">
              <w:rPr>
                <w:rFonts w:ascii="Times New Roman" w:eastAsia="Times New Roman" w:hAnsi="Times New Roman" w:cs="Times New Roman"/>
                <w:sz w:val="21"/>
                <w:szCs w:val="21"/>
                <w:lang w:eastAsia="ru-RU"/>
              </w:rPr>
              <w:t xml:space="preserve">, Масловского </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bCs/>
                <w:sz w:val="21"/>
                <w:szCs w:val="21"/>
                <w:lang w:eastAsia="ru-RU"/>
              </w:rPr>
            </w:pPr>
            <w:r w:rsidRPr="00374A59">
              <w:rPr>
                <w:rFonts w:ascii="Times New Roman" w:eastAsia="Times New Roman" w:hAnsi="Times New Roman" w:cs="Times New Roman"/>
                <w:bCs/>
                <w:sz w:val="21"/>
                <w:szCs w:val="21"/>
                <w:lang w:eastAsia="ru-RU"/>
              </w:rPr>
              <w:t>100/100/1</w:t>
            </w:r>
          </w:p>
        </w:tc>
        <w:tc>
          <w:tcPr>
            <w:tcW w:w="76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продовольственные товары</w:t>
            </w:r>
          </w:p>
        </w:tc>
        <w:tc>
          <w:tcPr>
            <w:tcW w:w="626"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497"/>
        </w:trPr>
        <w:tc>
          <w:tcPr>
            <w:tcW w:w="5000" w:type="pct"/>
            <w:gridSpan w:val="9"/>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proofErr w:type="spellStart"/>
            <w:r w:rsidRPr="00374A59">
              <w:rPr>
                <w:rFonts w:ascii="Times New Roman" w:eastAsia="Times New Roman" w:hAnsi="Times New Roman" w:cs="Times New Roman"/>
                <w:sz w:val="21"/>
                <w:szCs w:val="21"/>
                <w:lang w:eastAsia="ru-RU"/>
              </w:rPr>
              <w:t>Свободненское</w:t>
            </w:r>
            <w:proofErr w:type="spellEnd"/>
            <w:r w:rsidRPr="00374A59">
              <w:rPr>
                <w:rFonts w:ascii="Times New Roman" w:eastAsia="Times New Roman" w:hAnsi="Times New Roman" w:cs="Times New Roman"/>
                <w:sz w:val="21"/>
                <w:szCs w:val="21"/>
                <w:lang w:eastAsia="ru-RU"/>
              </w:rPr>
              <w:t xml:space="preserve"> сельское поселение</w:t>
            </w: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proofErr w:type="gramStart"/>
            <w:r w:rsidRPr="00374A59">
              <w:rPr>
                <w:rFonts w:ascii="Times New Roman" w:eastAsia="Times New Roman" w:hAnsi="Times New Roman" w:cs="Times New Roman"/>
                <w:sz w:val="21"/>
                <w:szCs w:val="21"/>
                <w:lang w:eastAsia="ru-RU"/>
              </w:rPr>
              <w:t>с</w:t>
            </w:r>
            <w:proofErr w:type="gramEnd"/>
            <w:r w:rsidRPr="00374A59">
              <w:rPr>
                <w:rFonts w:ascii="Times New Roman" w:eastAsia="Times New Roman" w:hAnsi="Times New Roman" w:cs="Times New Roman"/>
                <w:sz w:val="21"/>
                <w:szCs w:val="21"/>
                <w:lang w:eastAsia="ru-RU"/>
              </w:rPr>
              <w:t xml:space="preserve">. Свободное, </w:t>
            </w:r>
          </w:p>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ул. Пролетарская, 25</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100/16/1</w:t>
            </w:r>
          </w:p>
        </w:tc>
        <w:tc>
          <w:tcPr>
            <w:tcW w:w="76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смешанные </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товары</w:t>
            </w:r>
          </w:p>
        </w:tc>
        <w:tc>
          <w:tcPr>
            <w:tcW w:w="626"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r w:rsidR="003C0884" w:rsidRPr="00374A59" w:rsidTr="00346C24">
        <w:tblPrEx>
          <w:tblBorders>
            <w:insideH w:val="single" w:sz="4" w:space="0" w:color="auto"/>
            <w:insideV w:val="single" w:sz="4" w:space="0" w:color="auto"/>
          </w:tblBorders>
          <w:tblLook w:val="04A0" w:firstRow="1" w:lastRow="0" w:firstColumn="1" w:lastColumn="0" w:noHBand="0" w:noVBand="1"/>
        </w:tblPrEx>
        <w:trPr>
          <w:trHeight w:val="120"/>
        </w:trPr>
        <w:tc>
          <w:tcPr>
            <w:tcW w:w="333" w:type="pct"/>
            <w:tcBorders>
              <w:top w:val="single" w:sz="4" w:space="0" w:color="auto"/>
              <w:bottom w:val="single" w:sz="4" w:space="0" w:color="auto"/>
            </w:tcBorders>
            <w:shd w:val="clear" w:color="auto" w:fill="auto"/>
          </w:tcPr>
          <w:p w:rsidR="003C0884" w:rsidRPr="00374A59" w:rsidRDefault="003C0884" w:rsidP="00374A59">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w:t>
            </w:r>
          </w:p>
        </w:tc>
        <w:tc>
          <w:tcPr>
            <w:tcW w:w="1190" w:type="pct"/>
            <w:tcBorders>
              <w:top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Краснодарский край, </w:t>
            </w:r>
            <w:proofErr w:type="spellStart"/>
            <w:r w:rsidRPr="00374A59">
              <w:rPr>
                <w:rFonts w:ascii="Times New Roman" w:eastAsia="Times New Roman" w:hAnsi="Times New Roman" w:cs="Times New Roman"/>
                <w:sz w:val="21"/>
                <w:szCs w:val="21"/>
                <w:lang w:eastAsia="ru-RU"/>
              </w:rPr>
              <w:t>Брюховецкий</w:t>
            </w:r>
            <w:proofErr w:type="spellEnd"/>
            <w:r w:rsidRPr="00374A59">
              <w:rPr>
                <w:rFonts w:ascii="Times New Roman" w:eastAsia="Times New Roman" w:hAnsi="Times New Roman" w:cs="Times New Roman"/>
                <w:sz w:val="21"/>
                <w:szCs w:val="21"/>
                <w:lang w:eastAsia="ru-RU"/>
              </w:rPr>
              <w:t xml:space="preserve"> район, </w:t>
            </w:r>
            <w:proofErr w:type="gramStart"/>
            <w:r w:rsidRPr="00374A59">
              <w:rPr>
                <w:rFonts w:ascii="Times New Roman" w:eastAsia="Times New Roman" w:hAnsi="Times New Roman" w:cs="Times New Roman"/>
                <w:sz w:val="21"/>
                <w:szCs w:val="21"/>
                <w:lang w:eastAsia="ru-RU"/>
              </w:rPr>
              <w:t>с</w:t>
            </w:r>
            <w:proofErr w:type="gramEnd"/>
            <w:r w:rsidRPr="00374A59">
              <w:rPr>
                <w:rFonts w:ascii="Times New Roman" w:eastAsia="Times New Roman" w:hAnsi="Times New Roman" w:cs="Times New Roman"/>
                <w:sz w:val="21"/>
                <w:szCs w:val="21"/>
                <w:lang w:eastAsia="ru-RU"/>
              </w:rPr>
              <w:t xml:space="preserve">. Свободное, </w:t>
            </w:r>
          </w:p>
          <w:p w:rsidR="003C0884" w:rsidRPr="00374A59" w:rsidRDefault="003C0884" w:rsidP="007F7E56">
            <w:pPr>
              <w:spacing w:after="0" w:line="240" w:lineRule="auto"/>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ул. Мира, 42 «А»</w:t>
            </w:r>
          </w:p>
        </w:tc>
        <w:tc>
          <w:tcPr>
            <w:tcW w:w="561"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павильон</w:t>
            </w:r>
          </w:p>
        </w:tc>
        <w:tc>
          <w:tcPr>
            <w:tcW w:w="559" w:type="pct"/>
            <w:tcBorders>
              <w:top w:val="single" w:sz="4" w:space="0" w:color="auto"/>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да</w:t>
            </w:r>
          </w:p>
        </w:tc>
        <w:tc>
          <w:tcPr>
            <w:tcW w:w="560" w:type="pct"/>
            <w:tcBorders>
              <w:top w:val="single" w:sz="4" w:space="0" w:color="auto"/>
              <w:bottom w:val="single" w:sz="4" w:space="0" w:color="auto"/>
              <w:right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216/20/1</w:t>
            </w:r>
          </w:p>
        </w:tc>
        <w:tc>
          <w:tcPr>
            <w:tcW w:w="769"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 xml:space="preserve">смешанные </w:t>
            </w:r>
          </w:p>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товары</w:t>
            </w:r>
          </w:p>
        </w:tc>
        <w:tc>
          <w:tcPr>
            <w:tcW w:w="626" w:type="pct"/>
            <w:tcBorders>
              <w:bottom w:val="single" w:sz="4" w:space="0" w:color="auto"/>
            </w:tcBorders>
            <w:shd w:val="clear" w:color="auto" w:fill="auto"/>
          </w:tcPr>
          <w:p w:rsidR="003C0884" w:rsidRPr="00374A59" w:rsidRDefault="003C0884" w:rsidP="007F7E56">
            <w:pPr>
              <w:spacing w:after="0" w:line="240" w:lineRule="auto"/>
              <w:jc w:val="center"/>
              <w:rPr>
                <w:rFonts w:ascii="Times New Roman" w:eastAsia="Times New Roman" w:hAnsi="Times New Roman" w:cs="Times New Roman"/>
                <w:sz w:val="21"/>
                <w:szCs w:val="21"/>
                <w:lang w:eastAsia="ru-RU"/>
              </w:rPr>
            </w:pPr>
            <w:r w:rsidRPr="00374A59">
              <w:rPr>
                <w:rFonts w:ascii="Times New Roman" w:eastAsia="Times New Roman" w:hAnsi="Times New Roman" w:cs="Times New Roman"/>
                <w:sz w:val="21"/>
                <w:szCs w:val="21"/>
                <w:lang w:eastAsia="ru-RU"/>
              </w:rPr>
              <w:t>постоянно</w:t>
            </w:r>
          </w:p>
        </w:tc>
        <w:tc>
          <w:tcPr>
            <w:tcW w:w="402" w:type="pct"/>
            <w:gridSpan w:val="2"/>
            <w:tcBorders>
              <w:top w:val="single" w:sz="4" w:space="0" w:color="auto"/>
              <w:left w:val="single" w:sz="4" w:space="0" w:color="auto"/>
              <w:bottom w:val="single" w:sz="4" w:space="0" w:color="auto"/>
            </w:tcBorders>
            <w:shd w:val="clear" w:color="auto" w:fill="auto"/>
          </w:tcPr>
          <w:p w:rsidR="003C0884" w:rsidRPr="00374A59" w:rsidRDefault="003C0884" w:rsidP="007F7E56">
            <w:pPr>
              <w:spacing w:after="0" w:line="240" w:lineRule="auto"/>
              <w:rPr>
                <w:rFonts w:ascii="Times New Roman" w:eastAsia="Times New Roman" w:hAnsi="Times New Roman" w:cs="Times New Roman"/>
                <w:sz w:val="21"/>
                <w:szCs w:val="21"/>
                <w:lang w:eastAsia="ru-RU"/>
              </w:rPr>
            </w:pPr>
          </w:p>
        </w:tc>
      </w:tr>
    </w:tbl>
    <w:p w:rsidR="00346C24" w:rsidRDefault="00346C24" w:rsidP="007F7E5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46C24" w:rsidRDefault="00346C24" w:rsidP="007F7E5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46C24" w:rsidRDefault="00346C24" w:rsidP="007F7E5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F7E56" w:rsidRPr="007F7E56" w:rsidRDefault="007F7E56" w:rsidP="007F7E5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F7E56">
        <w:rPr>
          <w:rFonts w:ascii="Times New Roman" w:eastAsia="Times New Roman" w:hAnsi="Times New Roman" w:cs="Times New Roman"/>
          <w:sz w:val="28"/>
          <w:szCs w:val="28"/>
          <w:lang w:eastAsia="ru-RU"/>
        </w:rPr>
        <w:t xml:space="preserve">Начальник управления экономики, </w:t>
      </w:r>
    </w:p>
    <w:p w:rsidR="007F7E56" w:rsidRPr="007F7E56" w:rsidRDefault="007F7E56" w:rsidP="007F7E5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F7E56">
        <w:rPr>
          <w:rFonts w:ascii="Times New Roman" w:eastAsia="Times New Roman" w:hAnsi="Times New Roman" w:cs="Times New Roman"/>
          <w:sz w:val="28"/>
          <w:szCs w:val="28"/>
          <w:lang w:eastAsia="ru-RU"/>
        </w:rPr>
        <w:t xml:space="preserve">прогнозирования и </w:t>
      </w:r>
      <w:proofErr w:type="gramStart"/>
      <w:r w:rsidRPr="007F7E56">
        <w:rPr>
          <w:rFonts w:ascii="Times New Roman" w:eastAsia="Times New Roman" w:hAnsi="Times New Roman" w:cs="Times New Roman"/>
          <w:sz w:val="28"/>
          <w:szCs w:val="28"/>
          <w:lang w:eastAsia="ru-RU"/>
        </w:rPr>
        <w:t>потребительской</w:t>
      </w:r>
      <w:proofErr w:type="gramEnd"/>
      <w:r w:rsidRPr="007F7E56">
        <w:rPr>
          <w:rFonts w:ascii="Times New Roman" w:eastAsia="Times New Roman" w:hAnsi="Times New Roman" w:cs="Times New Roman"/>
          <w:sz w:val="28"/>
          <w:szCs w:val="28"/>
          <w:lang w:eastAsia="ru-RU"/>
        </w:rPr>
        <w:t xml:space="preserve"> </w:t>
      </w:r>
    </w:p>
    <w:p w:rsidR="007F7E56" w:rsidRPr="007F7E56" w:rsidRDefault="007F7E56" w:rsidP="007F7E5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F7E56">
        <w:rPr>
          <w:rFonts w:ascii="Times New Roman" w:eastAsia="Times New Roman" w:hAnsi="Times New Roman" w:cs="Times New Roman"/>
          <w:sz w:val="28"/>
          <w:szCs w:val="28"/>
          <w:lang w:eastAsia="ru-RU"/>
        </w:rPr>
        <w:t xml:space="preserve">сферы администрации </w:t>
      </w:r>
    </w:p>
    <w:p w:rsidR="007F7E56" w:rsidRPr="007F7E56" w:rsidRDefault="007F7E56" w:rsidP="007F7E5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F7E56">
        <w:rPr>
          <w:rFonts w:ascii="Times New Roman" w:eastAsia="Times New Roman" w:hAnsi="Times New Roman" w:cs="Times New Roman"/>
          <w:sz w:val="28"/>
          <w:szCs w:val="28"/>
          <w:lang w:eastAsia="ru-RU"/>
        </w:rPr>
        <w:t xml:space="preserve">муниципального образования </w:t>
      </w:r>
    </w:p>
    <w:p w:rsidR="007F7E56" w:rsidRDefault="007F7E56"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roofErr w:type="spellStart"/>
      <w:r w:rsidRPr="007F7E56">
        <w:rPr>
          <w:rFonts w:ascii="Times New Roman" w:eastAsia="Times New Roman" w:hAnsi="Times New Roman" w:cs="Times New Roman"/>
          <w:sz w:val="28"/>
          <w:szCs w:val="28"/>
          <w:lang w:eastAsia="ru-RU"/>
        </w:rPr>
        <w:t>Брюховецкий</w:t>
      </w:r>
      <w:proofErr w:type="spellEnd"/>
      <w:r w:rsidRPr="007F7E56">
        <w:rPr>
          <w:rFonts w:ascii="Times New Roman" w:eastAsia="Times New Roman" w:hAnsi="Times New Roman" w:cs="Times New Roman"/>
          <w:sz w:val="28"/>
          <w:szCs w:val="28"/>
          <w:lang w:eastAsia="ru-RU"/>
        </w:rPr>
        <w:t xml:space="preserve"> район</w:t>
      </w:r>
      <w:r w:rsidRPr="007F7E56">
        <w:rPr>
          <w:rFonts w:ascii="Times New Roman" w:eastAsia="Times New Roman" w:hAnsi="Times New Roman" w:cs="Times New Roman"/>
          <w:sz w:val="28"/>
          <w:szCs w:val="28"/>
          <w:lang w:eastAsia="ru-RU"/>
        </w:rPr>
        <w:tab/>
      </w:r>
      <w:r w:rsidRPr="007F7E5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7F7E56">
        <w:rPr>
          <w:rFonts w:ascii="Times New Roman" w:eastAsia="Times New Roman" w:hAnsi="Times New Roman" w:cs="Times New Roman"/>
          <w:sz w:val="28"/>
          <w:szCs w:val="28"/>
          <w:lang w:eastAsia="ru-RU"/>
        </w:rPr>
        <w:tab/>
      </w:r>
      <w:r w:rsidRPr="007F7E56">
        <w:rPr>
          <w:rFonts w:ascii="Times New Roman" w:eastAsia="Times New Roman" w:hAnsi="Times New Roman" w:cs="Times New Roman"/>
          <w:sz w:val="28"/>
          <w:szCs w:val="28"/>
          <w:lang w:eastAsia="ru-RU"/>
        </w:rPr>
        <w:tab/>
        <w:t xml:space="preserve">    </w:t>
      </w:r>
      <w:r w:rsidR="001F4BC5">
        <w:rPr>
          <w:rFonts w:ascii="Times New Roman" w:eastAsia="Times New Roman" w:hAnsi="Times New Roman" w:cs="Times New Roman"/>
          <w:sz w:val="28"/>
          <w:szCs w:val="28"/>
          <w:lang w:eastAsia="ru-RU"/>
        </w:rPr>
        <w:t xml:space="preserve">                   </w:t>
      </w:r>
      <w:r w:rsidR="001F4BC5">
        <w:rPr>
          <w:rFonts w:ascii="Times New Roman" w:eastAsia="Times New Roman" w:hAnsi="Times New Roman" w:cs="Times New Roman"/>
          <w:sz w:val="28"/>
          <w:szCs w:val="28"/>
          <w:lang w:eastAsia="ru-RU"/>
        </w:rPr>
        <w:tab/>
        <w:t xml:space="preserve">        Е.Э. </w:t>
      </w:r>
      <w:proofErr w:type="spellStart"/>
      <w:r w:rsidR="001F4BC5">
        <w:rPr>
          <w:rFonts w:ascii="Times New Roman" w:eastAsia="Times New Roman" w:hAnsi="Times New Roman" w:cs="Times New Roman"/>
          <w:sz w:val="28"/>
          <w:szCs w:val="28"/>
          <w:lang w:eastAsia="ru-RU"/>
        </w:rPr>
        <w:t>Митлаш</w:t>
      </w:r>
      <w:proofErr w:type="spellEnd"/>
    </w:p>
    <w:p w:rsidR="00E75C0E" w:rsidRDefault="00E75C0E"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E75C0E" w:rsidRDefault="00E75C0E"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E75C0E" w:rsidRDefault="00E75C0E"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F2042E6">
            <wp:extent cx="6102350" cy="4200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4200525"/>
                    </a:xfrm>
                    <a:prstGeom prst="rect">
                      <a:avLst/>
                    </a:prstGeom>
                    <a:noFill/>
                  </pic:spPr>
                </pic:pic>
              </a:graphicData>
            </a:graphic>
          </wp:inline>
        </w:drawing>
      </w: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r>
        <w:rPr>
          <w:noProof/>
          <w:lang w:eastAsia="ru-RU"/>
        </w:rPr>
        <w:drawing>
          <wp:inline distT="0" distB="0" distL="0" distR="0" wp14:anchorId="26455E92" wp14:editId="66732DC3">
            <wp:extent cx="6210300" cy="422138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862" t="15603" r="14086" b="7127"/>
                    <a:stretch/>
                  </pic:blipFill>
                  <pic:spPr bwMode="auto">
                    <a:xfrm>
                      <a:off x="0" y="0"/>
                      <a:ext cx="6209659" cy="4220945"/>
                    </a:xfrm>
                    <a:prstGeom prst="rect">
                      <a:avLst/>
                    </a:prstGeom>
                    <a:ln>
                      <a:noFill/>
                    </a:ln>
                    <a:extLst>
                      <a:ext uri="{53640926-AAD7-44D8-BBD7-CCE9431645EC}">
                        <a14:shadowObscured xmlns:a14="http://schemas.microsoft.com/office/drawing/2010/main"/>
                      </a:ext>
                    </a:extLst>
                  </pic:spPr>
                </pic:pic>
              </a:graphicData>
            </a:graphic>
          </wp:inline>
        </w:drawing>
      </w: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0288" behindDoc="0" locked="0" layoutInCell="1" allowOverlap="1" wp14:anchorId="550B1923" wp14:editId="25D03A98">
            <wp:simplePos x="0" y="0"/>
            <wp:positionH relativeFrom="column">
              <wp:align>left</wp:align>
            </wp:positionH>
            <wp:positionV relativeFrom="paragraph">
              <wp:align>top</wp:align>
            </wp:positionV>
            <wp:extent cx="6332220" cy="90392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8452" t="7925" r="14242" b="6879"/>
                    <a:stretch/>
                  </pic:blipFill>
                  <pic:spPr bwMode="auto">
                    <a:xfrm>
                      <a:off x="0" y="0"/>
                      <a:ext cx="6337973" cy="9046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25AF" w:rsidRDefault="00B725AF" w:rsidP="00E47EF6">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br w:type="textWrapping" w:clear="all"/>
      </w:r>
      <w:r w:rsidR="00E47EF6">
        <w:rPr>
          <w:noProof/>
          <w:lang w:eastAsia="ru-RU"/>
        </w:rPr>
        <w:drawing>
          <wp:inline distT="0" distB="0" distL="0" distR="0" wp14:anchorId="05593C12" wp14:editId="348AE695">
            <wp:extent cx="6124575" cy="435824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933" t="21794" r="19075" b="12182"/>
                    <a:stretch/>
                  </pic:blipFill>
                  <pic:spPr bwMode="auto">
                    <a:xfrm>
                      <a:off x="0" y="0"/>
                      <a:ext cx="6145564" cy="4373176"/>
                    </a:xfrm>
                    <a:prstGeom prst="rect">
                      <a:avLst/>
                    </a:prstGeom>
                    <a:ln>
                      <a:noFill/>
                    </a:ln>
                    <a:extLst>
                      <a:ext uri="{53640926-AAD7-44D8-BBD7-CCE9431645EC}">
                        <a14:shadowObscured xmlns:a14="http://schemas.microsoft.com/office/drawing/2010/main"/>
                      </a:ext>
                    </a:extLst>
                  </pic:spPr>
                </pic:pic>
              </a:graphicData>
            </a:graphic>
          </wp:inline>
        </w:drawing>
      </w: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B725AF" w:rsidRDefault="00814CE5"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r>
        <w:rPr>
          <w:noProof/>
          <w:lang w:eastAsia="ru-RU"/>
        </w:rPr>
        <w:drawing>
          <wp:inline distT="0" distB="0" distL="0" distR="0" wp14:anchorId="6300D985" wp14:editId="2058AC6B">
            <wp:extent cx="6219825" cy="4245707"/>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551" t="15604" r="14242" b="6631"/>
                    <a:stretch/>
                  </pic:blipFill>
                  <pic:spPr bwMode="auto">
                    <a:xfrm>
                      <a:off x="0" y="0"/>
                      <a:ext cx="6219183" cy="4245269"/>
                    </a:xfrm>
                    <a:prstGeom prst="rect">
                      <a:avLst/>
                    </a:prstGeom>
                    <a:ln>
                      <a:noFill/>
                    </a:ln>
                    <a:extLst>
                      <a:ext uri="{53640926-AAD7-44D8-BBD7-CCE9431645EC}">
                        <a14:shadowObscured xmlns:a14="http://schemas.microsoft.com/office/drawing/2010/main"/>
                      </a:ext>
                    </a:extLst>
                  </pic:spPr>
                </pic:pic>
              </a:graphicData>
            </a:graphic>
          </wp:inline>
        </w:drawing>
      </w:r>
    </w:p>
    <w:p w:rsidR="00B725AF" w:rsidRDefault="00814CE5"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67AEE59" wp14:editId="041F816D">
            <wp:extent cx="6334125" cy="4375547"/>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861" t="15355" r="14551" b="6631"/>
                    <a:stretch/>
                  </pic:blipFill>
                  <pic:spPr bwMode="auto">
                    <a:xfrm>
                      <a:off x="0" y="0"/>
                      <a:ext cx="6333471" cy="4375095"/>
                    </a:xfrm>
                    <a:prstGeom prst="rect">
                      <a:avLst/>
                    </a:prstGeom>
                    <a:ln>
                      <a:noFill/>
                    </a:ln>
                    <a:extLst>
                      <a:ext uri="{53640926-AAD7-44D8-BBD7-CCE9431645EC}">
                        <a14:shadowObscured xmlns:a14="http://schemas.microsoft.com/office/drawing/2010/main"/>
                      </a:ext>
                    </a:extLst>
                  </pic:spPr>
                </pic:pic>
              </a:graphicData>
            </a:graphic>
          </wp:inline>
        </w:drawing>
      </w:r>
    </w:p>
    <w:p w:rsidR="00B725AF" w:rsidRDefault="00B725AF"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
    <w:p w:rsidR="00B725AF" w:rsidRDefault="009F7C56"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r>
        <w:rPr>
          <w:noProof/>
          <w:lang w:eastAsia="ru-RU"/>
        </w:rPr>
        <w:drawing>
          <wp:inline distT="0" distB="0" distL="0" distR="0" wp14:anchorId="21D66015" wp14:editId="5CCA293B">
            <wp:extent cx="6181725" cy="3686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861" t="18388" r="14551" b="14270"/>
                    <a:stretch/>
                  </pic:blipFill>
                  <pic:spPr bwMode="auto">
                    <a:xfrm>
                      <a:off x="0" y="0"/>
                      <a:ext cx="6181086" cy="3685794"/>
                    </a:xfrm>
                    <a:prstGeom prst="rect">
                      <a:avLst/>
                    </a:prstGeom>
                    <a:ln>
                      <a:noFill/>
                    </a:ln>
                    <a:extLst>
                      <a:ext uri="{53640926-AAD7-44D8-BBD7-CCE9431645EC}">
                        <a14:shadowObscured xmlns:a14="http://schemas.microsoft.com/office/drawing/2010/main"/>
                      </a:ext>
                    </a:extLst>
                  </pic:spPr>
                </pic:pic>
              </a:graphicData>
            </a:graphic>
          </wp:inline>
        </w:drawing>
      </w:r>
    </w:p>
    <w:p w:rsidR="00D11135" w:rsidRPr="00D11135" w:rsidRDefault="00D11135" w:rsidP="00D111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1135">
        <w:rPr>
          <w:rFonts w:ascii="Times New Roman" w:eastAsia="Times New Roman" w:hAnsi="Times New Roman" w:cs="Times New Roman"/>
          <w:sz w:val="24"/>
          <w:szCs w:val="24"/>
          <w:lang w:eastAsia="ru-RU"/>
        </w:rPr>
        <w:t xml:space="preserve">Начальник управления экономики, </w:t>
      </w:r>
    </w:p>
    <w:p w:rsidR="00D11135" w:rsidRPr="00D11135" w:rsidRDefault="00D11135" w:rsidP="00D111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1135">
        <w:rPr>
          <w:rFonts w:ascii="Times New Roman" w:eastAsia="Times New Roman" w:hAnsi="Times New Roman" w:cs="Times New Roman"/>
          <w:sz w:val="24"/>
          <w:szCs w:val="24"/>
          <w:lang w:eastAsia="ru-RU"/>
        </w:rPr>
        <w:t xml:space="preserve">прогнозирования и </w:t>
      </w:r>
      <w:proofErr w:type="gramStart"/>
      <w:r w:rsidRPr="00D11135">
        <w:rPr>
          <w:rFonts w:ascii="Times New Roman" w:eastAsia="Times New Roman" w:hAnsi="Times New Roman" w:cs="Times New Roman"/>
          <w:sz w:val="24"/>
          <w:szCs w:val="24"/>
          <w:lang w:eastAsia="ru-RU"/>
        </w:rPr>
        <w:t>потребительской</w:t>
      </w:r>
      <w:proofErr w:type="gramEnd"/>
      <w:r w:rsidRPr="00D11135">
        <w:rPr>
          <w:rFonts w:ascii="Times New Roman" w:eastAsia="Times New Roman" w:hAnsi="Times New Roman" w:cs="Times New Roman"/>
          <w:sz w:val="24"/>
          <w:szCs w:val="24"/>
          <w:lang w:eastAsia="ru-RU"/>
        </w:rPr>
        <w:t xml:space="preserve"> </w:t>
      </w:r>
    </w:p>
    <w:p w:rsidR="00D11135" w:rsidRPr="00D11135" w:rsidRDefault="00D11135" w:rsidP="00D111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1135">
        <w:rPr>
          <w:rFonts w:ascii="Times New Roman" w:eastAsia="Times New Roman" w:hAnsi="Times New Roman" w:cs="Times New Roman"/>
          <w:sz w:val="24"/>
          <w:szCs w:val="24"/>
          <w:lang w:eastAsia="ru-RU"/>
        </w:rPr>
        <w:t xml:space="preserve">сферы администрации </w:t>
      </w:r>
    </w:p>
    <w:p w:rsidR="00D11135" w:rsidRPr="00D11135" w:rsidRDefault="00D11135" w:rsidP="00D111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1135">
        <w:rPr>
          <w:rFonts w:ascii="Times New Roman" w:eastAsia="Times New Roman" w:hAnsi="Times New Roman" w:cs="Times New Roman"/>
          <w:sz w:val="24"/>
          <w:szCs w:val="24"/>
          <w:lang w:eastAsia="ru-RU"/>
        </w:rPr>
        <w:t xml:space="preserve">муниципального образования </w:t>
      </w:r>
    </w:p>
    <w:p w:rsidR="00D11135" w:rsidRDefault="00D11135" w:rsidP="007F7E56">
      <w:pPr>
        <w:widowControl w:val="0"/>
        <w:autoSpaceDE w:val="0"/>
        <w:autoSpaceDN w:val="0"/>
        <w:adjustRightInd w:val="0"/>
        <w:spacing w:after="0" w:line="240" w:lineRule="auto"/>
        <w:ind w:right="-456"/>
        <w:rPr>
          <w:rFonts w:ascii="Times New Roman" w:eastAsia="Times New Roman" w:hAnsi="Times New Roman" w:cs="Times New Roman"/>
          <w:sz w:val="28"/>
          <w:szCs w:val="28"/>
          <w:lang w:eastAsia="ru-RU"/>
        </w:rPr>
      </w:pPr>
      <w:proofErr w:type="spellStart"/>
      <w:r w:rsidRPr="00D11135">
        <w:rPr>
          <w:rFonts w:ascii="Times New Roman" w:eastAsia="Times New Roman" w:hAnsi="Times New Roman" w:cs="Times New Roman"/>
          <w:sz w:val="24"/>
          <w:szCs w:val="24"/>
          <w:lang w:eastAsia="ru-RU"/>
        </w:rPr>
        <w:t>Брюховецкий</w:t>
      </w:r>
      <w:proofErr w:type="spellEnd"/>
      <w:r w:rsidRPr="00D11135">
        <w:rPr>
          <w:rFonts w:ascii="Times New Roman" w:eastAsia="Times New Roman" w:hAnsi="Times New Roman" w:cs="Times New Roman"/>
          <w:sz w:val="24"/>
          <w:szCs w:val="24"/>
          <w:lang w:eastAsia="ru-RU"/>
        </w:rPr>
        <w:t xml:space="preserve"> район</w:t>
      </w:r>
      <w:r w:rsidRPr="00D11135">
        <w:rPr>
          <w:rFonts w:ascii="Times New Roman" w:eastAsia="Times New Roman" w:hAnsi="Times New Roman" w:cs="Times New Roman"/>
          <w:sz w:val="24"/>
          <w:szCs w:val="24"/>
          <w:lang w:eastAsia="ru-RU"/>
        </w:rPr>
        <w:tab/>
      </w:r>
      <w:r w:rsidRPr="00D11135">
        <w:rPr>
          <w:rFonts w:ascii="Times New Roman" w:eastAsia="Times New Roman" w:hAnsi="Times New Roman" w:cs="Times New Roman"/>
          <w:sz w:val="24"/>
          <w:szCs w:val="24"/>
          <w:lang w:eastAsia="ru-RU"/>
        </w:rPr>
        <w:tab/>
      </w:r>
      <w:r w:rsidRPr="00D11135">
        <w:rPr>
          <w:rFonts w:ascii="Times New Roman" w:eastAsia="Times New Roman" w:hAnsi="Times New Roman" w:cs="Times New Roman"/>
          <w:sz w:val="24"/>
          <w:szCs w:val="24"/>
          <w:lang w:eastAsia="ru-RU"/>
        </w:rPr>
        <w:tab/>
      </w:r>
      <w:r w:rsidRPr="00D11135">
        <w:rPr>
          <w:rFonts w:ascii="Times New Roman" w:eastAsia="Times New Roman" w:hAnsi="Times New Roman" w:cs="Times New Roman"/>
          <w:sz w:val="24"/>
          <w:szCs w:val="24"/>
          <w:lang w:eastAsia="ru-RU"/>
        </w:rPr>
        <w:tab/>
      </w:r>
      <w:r w:rsidRPr="00D11135">
        <w:rPr>
          <w:rFonts w:ascii="Times New Roman" w:eastAsia="Times New Roman" w:hAnsi="Times New Roman" w:cs="Times New Roman"/>
          <w:sz w:val="24"/>
          <w:szCs w:val="24"/>
          <w:lang w:eastAsia="ru-RU"/>
        </w:rPr>
        <w:tab/>
        <w:t xml:space="preserve">                       </w:t>
      </w:r>
      <w:r w:rsidRPr="00D11135">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D11135">
        <w:rPr>
          <w:rFonts w:ascii="Times New Roman" w:eastAsia="Times New Roman" w:hAnsi="Times New Roman" w:cs="Times New Roman"/>
          <w:sz w:val="24"/>
          <w:szCs w:val="24"/>
          <w:lang w:eastAsia="ru-RU"/>
        </w:rPr>
        <w:t xml:space="preserve">Е.Э. </w:t>
      </w:r>
      <w:proofErr w:type="spellStart"/>
      <w:r w:rsidRPr="00D11135">
        <w:rPr>
          <w:rFonts w:ascii="Times New Roman" w:eastAsia="Times New Roman" w:hAnsi="Times New Roman" w:cs="Times New Roman"/>
          <w:sz w:val="24"/>
          <w:szCs w:val="24"/>
          <w:lang w:eastAsia="ru-RU"/>
        </w:rPr>
        <w:t>Митлаш</w:t>
      </w:r>
      <w:proofErr w:type="spellEnd"/>
    </w:p>
    <w:sectPr w:rsidR="00D11135" w:rsidSect="00374A59">
      <w:pgSz w:w="11906" w:h="16838" w:code="9"/>
      <w:pgMar w:top="1134" w:right="567" w:bottom="1134"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3D8" w:rsidRDefault="005403D8" w:rsidP="0072001F">
      <w:pPr>
        <w:spacing w:after="0" w:line="240" w:lineRule="auto"/>
      </w:pPr>
      <w:r>
        <w:separator/>
      </w:r>
    </w:p>
  </w:endnote>
  <w:endnote w:type="continuationSeparator" w:id="0">
    <w:p w:rsidR="005403D8" w:rsidRDefault="005403D8" w:rsidP="00720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3D8" w:rsidRDefault="005403D8" w:rsidP="0072001F">
      <w:pPr>
        <w:spacing w:after="0" w:line="240" w:lineRule="auto"/>
      </w:pPr>
      <w:r>
        <w:separator/>
      </w:r>
    </w:p>
  </w:footnote>
  <w:footnote w:type="continuationSeparator" w:id="0">
    <w:p w:rsidR="005403D8" w:rsidRDefault="005403D8" w:rsidP="007200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0C14"/>
    <w:multiLevelType w:val="hybridMultilevel"/>
    <w:tmpl w:val="B0DEE1C0"/>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
    <w:nsid w:val="11575785"/>
    <w:multiLevelType w:val="hybridMultilevel"/>
    <w:tmpl w:val="B0DEE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E07781"/>
    <w:multiLevelType w:val="hybridMultilevel"/>
    <w:tmpl w:val="917CC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2610FE"/>
    <w:multiLevelType w:val="hybridMultilevel"/>
    <w:tmpl w:val="B0DEE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7200A4"/>
    <w:multiLevelType w:val="hybridMultilevel"/>
    <w:tmpl w:val="B0DEE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EF4E20"/>
    <w:multiLevelType w:val="hybridMultilevel"/>
    <w:tmpl w:val="928A2606"/>
    <w:lvl w:ilvl="0" w:tplc="CC38008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044FC1"/>
    <w:multiLevelType w:val="hybridMultilevel"/>
    <w:tmpl w:val="5EF07716"/>
    <w:lvl w:ilvl="0" w:tplc="4D1ECE50">
      <w:start w:val="4"/>
      <w:numFmt w:val="bullet"/>
      <w:lvlText w:val=""/>
      <w:lvlJc w:val="left"/>
      <w:pPr>
        <w:ind w:left="900" w:hanging="360"/>
      </w:pPr>
      <w:rPr>
        <w:rFonts w:ascii="Symbol" w:eastAsia="Times New Roman" w:hAnsi="Symbol" w:cs="Times New Roman" w:hint="default"/>
        <w:sz w:val="24"/>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4DDA6D6A"/>
    <w:multiLevelType w:val="hybridMultilevel"/>
    <w:tmpl w:val="73F26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601B96"/>
    <w:multiLevelType w:val="hybridMultilevel"/>
    <w:tmpl w:val="9CD2AC6E"/>
    <w:lvl w:ilvl="0" w:tplc="72F0F81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7F816E1"/>
    <w:multiLevelType w:val="hybridMultilevel"/>
    <w:tmpl w:val="BCB4B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B46F5F"/>
    <w:multiLevelType w:val="hybridMultilevel"/>
    <w:tmpl w:val="C9543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550C46"/>
    <w:multiLevelType w:val="singleLevel"/>
    <w:tmpl w:val="2AFECC10"/>
    <w:lvl w:ilvl="0">
      <w:start w:val="1"/>
      <w:numFmt w:val="decimal"/>
      <w:lvlText w:val="%1."/>
      <w:legacy w:legacy="1" w:legacySpace="0" w:legacyIndent="238"/>
      <w:lvlJc w:val="left"/>
      <w:rPr>
        <w:rFonts w:ascii="Times New Roman" w:hAnsi="Times New Roman" w:hint="default"/>
      </w:rPr>
    </w:lvl>
  </w:abstractNum>
  <w:abstractNum w:abstractNumId="12">
    <w:nsid w:val="6DA635CE"/>
    <w:multiLevelType w:val="hybridMultilevel"/>
    <w:tmpl w:val="B0DEE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A32797"/>
    <w:multiLevelType w:val="hybridMultilevel"/>
    <w:tmpl w:val="07E065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3C94633"/>
    <w:multiLevelType w:val="hybridMultilevel"/>
    <w:tmpl w:val="C6961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951CEE"/>
    <w:multiLevelType w:val="hybridMultilevel"/>
    <w:tmpl w:val="9AECB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
  </w:num>
  <w:num w:numId="3">
    <w:abstractNumId w:val="8"/>
  </w:num>
  <w:num w:numId="4">
    <w:abstractNumId w:val="15"/>
  </w:num>
  <w:num w:numId="5">
    <w:abstractNumId w:val="5"/>
  </w:num>
  <w:num w:numId="6">
    <w:abstractNumId w:val="14"/>
  </w:num>
  <w:num w:numId="7">
    <w:abstractNumId w:val="10"/>
  </w:num>
  <w:num w:numId="8">
    <w:abstractNumId w:val="1"/>
  </w:num>
  <w:num w:numId="9">
    <w:abstractNumId w:val="6"/>
  </w:num>
  <w:num w:numId="10">
    <w:abstractNumId w:val="3"/>
  </w:num>
  <w:num w:numId="11">
    <w:abstractNumId w:val="9"/>
  </w:num>
  <w:num w:numId="12">
    <w:abstractNumId w:val="12"/>
  </w:num>
  <w:num w:numId="13">
    <w:abstractNumId w:val="0"/>
  </w:num>
  <w:num w:numId="14">
    <w:abstractNumId w:val="7"/>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6D3"/>
    <w:rsid w:val="00002492"/>
    <w:rsid w:val="0002795B"/>
    <w:rsid w:val="000323C1"/>
    <w:rsid w:val="00035CF3"/>
    <w:rsid w:val="00036D2C"/>
    <w:rsid w:val="00042920"/>
    <w:rsid w:val="00047583"/>
    <w:rsid w:val="00052AFE"/>
    <w:rsid w:val="0006639B"/>
    <w:rsid w:val="00067109"/>
    <w:rsid w:val="00084B93"/>
    <w:rsid w:val="00087590"/>
    <w:rsid w:val="000939E3"/>
    <w:rsid w:val="00097678"/>
    <w:rsid w:val="000B4F0D"/>
    <w:rsid w:val="000B57F5"/>
    <w:rsid w:val="000B6D78"/>
    <w:rsid w:val="000C1F2D"/>
    <w:rsid w:val="000C3FC3"/>
    <w:rsid w:val="000D128C"/>
    <w:rsid w:val="000E6AD2"/>
    <w:rsid w:val="00100471"/>
    <w:rsid w:val="001061C3"/>
    <w:rsid w:val="00123C1F"/>
    <w:rsid w:val="00123DC3"/>
    <w:rsid w:val="00125FC4"/>
    <w:rsid w:val="001268A9"/>
    <w:rsid w:val="00132017"/>
    <w:rsid w:val="001330A0"/>
    <w:rsid w:val="00136C42"/>
    <w:rsid w:val="00136CBA"/>
    <w:rsid w:val="00137779"/>
    <w:rsid w:val="00146EC7"/>
    <w:rsid w:val="00163E60"/>
    <w:rsid w:val="0017428E"/>
    <w:rsid w:val="0017599E"/>
    <w:rsid w:val="00184F0B"/>
    <w:rsid w:val="00197169"/>
    <w:rsid w:val="001A3292"/>
    <w:rsid w:val="001A4F99"/>
    <w:rsid w:val="001A614E"/>
    <w:rsid w:val="001B22C2"/>
    <w:rsid w:val="001C04F0"/>
    <w:rsid w:val="001C2107"/>
    <w:rsid w:val="001C61F1"/>
    <w:rsid w:val="001E0A97"/>
    <w:rsid w:val="001E289C"/>
    <w:rsid w:val="001F07C0"/>
    <w:rsid w:val="001F2BB3"/>
    <w:rsid w:val="001F4BC5"/>
    <w:rsid w:val="002108D9"/>
    <w:rsid w:val="00211FC9"/>
    <w:rsid w:val="00213017"/>
    <w:rsid w:val="00231D9C"/>
    <w:rsid w:val="00237F86"/>
    <w:rsid w:val="002423DE"/>
    <w:rsid w:val="002500F7"/>
    <w:rsid w:val="002539B2"/>
    <w:rsid w:val="00260F33"/>
    <w:rsid w:val="00283E0E"/>
    <w:rsid w:val="00291EA2"/>
    <w:rsid w:val="00293FBD"/>
    <w:rsid w:val="002972D2"/>
    <w:rsid w:val="00297ED7"/>
    <w:rsid w:val="002A0263"/>
    <w:rsid w:val="002A1449"/>
    <w:rsid w:val="002B28DB"/>
    <w:rsid w:val="002B6263"/>
    <w:rsid w:val="002C5038"/>
    <w:rsid w:val="002D00A0"/>
    <w:rsid w:val="002D2EEC"/>
    <w:rsid w:val="002D3D0A"/>
    <w:rsid w:val="002D7689"/>
    <w:rsid w:val="002E03DE"/>
    <w:rsid w:val="002E13EA"/>
    <w:rsid w:val="002E1995"/>
    <w:rsid w:val="002E25D1"/>
    <w:rsid w:val="002F69B6"/>
    <w:rsid w:val="00315DA6"/>
    <w:rsid w:val="0032222A"/>
    <w:rsid w:val="00323651"/>
    <w:rsid w:val="00334B31"/>
    <w:rsid w:val="0033710F"/>
    <w:rsid w:val="00346C24"/>
    <w:rsid w:val="00352FC7"/>
    <w:rsid w:val="00355E5F"/>
    <w:rsid w:val="00356FAB"/>
    <w:rsid w:val="00374A59"/>
    <w:rsid w:val="003902B7"/>
    <w:rsid w:val="00395D13"/>
    <w:rsid w:val="00396ABB"/>
    <w:rsid w:val="003A2A95"/>
    <w:rsid w:val="003A491E"/>
    <w:rsid w:val="003A4F64"/>
    <w:rsid w:val="003C0884"/>
    <w:rsid w:val="003C096F"/>
    <w:rsid w:val="003D0117"/>
    <w:rsid w:val="003D1C12"/>
    <w:rsid w:val="003D6766"/>
    <w:rsid w:val="003E66A0"/>
    <w:rsid w:val="003E6C2E"/>
    <w:rsid w:val="00405939"/>
    <w:rsid w:val="00407231"/>
    <w:rsid w:val="00407F3F"/>
    <w:rsid w:val="0041435D"/>
    <w:rsid w:val="00421118"/>
    <w:rsid w:val="00441F5E"/>
    <w:rsid w:val="00447D6A"/>
    <w:rsid w:val="00461107"/>
    <w:rsid w:val="00491090"/>
    <w:rsid w:val="004A29E3"/>
    <w:rsid w:val="004B0F7F"/>
    <w:rsid w:val="004B5C2E"/>
    <w:rsid w:val="004C0B66"/>
    <w:rsid w:val="004C1963"/>
    <w:rsid w:val="004C5C4F"/>
    <w:rsid w:val="004D21F0"/>
    <w:rsid w:val="004D2852"/>
    <w:rsid w:val="00502F13"/>
    <w:rsid w:val="0051153E"/>
    <w:rsid w:val="005148F5"/>
    <w:rsid w:val="00530948"/>
    <w:rsid w:val="005403D8"/>
    <w:rsid w:val="005411D1"/>
    <w:rsid w:val="00541486"/>
    <w:rsid w:val="00541B35"/>
    <w:rsid w:val="00542259"/>
    <w:rsid w:val="005432FF"/>
    <w:rsid w:val="005438A5"/>
    <w:rsid w:val="005454A8"/>
    <w:rsid w:val="005477D2"/>
    <w:rsid w:val="00554BA4"/>
    <w:rsid w:val="0055785C"/>
    <w:rsid w:val="0056190A"/>
    <w:rsid w:val="00564AC5"/>
    <w:rsid w:val="00566B3E"/>
    <w:rsid w:val="00576B54"/>
    <w:rsid w:val="00577278"/>
    <w:rsid w:val="005851E5"/>
    <w:rsid w:val="005951F0"/>
    <w:rsid w:val="005A730D"/>
    <w:rsid w:val="005B2EE3"/>
    <w:rsid w:val="005B6711"/>
    <w:rsid w:val="005B7CBA"/>
    <w:rsid w:val="005C55D1"/>
    <w:rsid w:val="005C615C"/>
    <w:rsid w:val="005C6A9C"/>
    <w:rsid w:val="005D2E26"/>
    <w:rsid w:val="005D4CDF"/>
    <w:rsid w:val="005E222F"/>
    <w:rsid w:val="005E6E6B"/>
    <w:rsid w:val="005F186F"/>
    <w:rsid w:val="005F22B4"/>
    <w:rsid w:val="005F67F1"/>
    <w:rsid w:val="00605728"/>
    <w:rsid w:val="00611088"/>
    <w:rsid w:val="0061383D"/>
    <w:rsid w:val="0061759C"/>
    <w:rsid w:val="00626FC4"/>
    <w:rsid w:val="00627520"/>
    <w:rsid w:val="006278DF"/>
    <w:rsid w:val="00634E00"/>
    <w:rsid w:val="00635F3C"/>
    <w:rsid w:val="00652DE4"/>
    <w:rsid w:val="0065533F"/>
    <w:rsid w:val="006739D7"/>
    <w:rsid w:val="00675832"/>
    <w:rsid w:val="006A1D00"/>
    <w:rsid w:val="006A3130"/>
    <w:rsid w:val="006B0F82"/>
    <w:rsid w:val="006B517C"/>
    <w:rsid w:val="006B5638"/>
    <w:rsid w:val="006B5AFA"/>
    <w:rsid w:val="006C055D"/>
    <w:rsid w:val="006C765E"/>
    <w:rsid w:val="006E2096"/>
    <w:rsid w:val="006E5D10"/>
    <w:rsid w:val="006E7647"/>
    <w:rsid w:val="006F6752"/>
    <w:rsid w:val="007041D4"/>
    <w:rsid w:val="0072001F"/>
    <w:rsid w:val="007253A0"/>
    <w:rsid w:val="00726643"/>
    <w:rsid w:val="00732367"/>
    <w:rsid w:val="0073424D"/>
    <w:rsid w:val="007436D9"/>
    <w:rsid w:val="007626C5"/>
    <w:rsid w:val="007756ED"/>
    <w:rsid w:val="007A11BA"/>
    <w:rsid w:val="007E19BB"/>
    <w:rsid w:val="007E2DFE"/>
    <w:rsid w:val="007F37BE"/>
    <w:rsid w:val="007F7E56"/>
    <w:rsid w:val="00814CE5"/>
    <w:rsid w:val="00817F33"/>
    <w:rsid w:val="00820157"/>
    <w:rsid w:val="008217B0"/>
    <w:rsid w:val="00831C62"/>
    <w:rsid w:val="00856C54"/>
    <w:rsid w:val="00856C87"/>
    <w:rsid w:val="008578AB"/>
    <w:rsid w:val="00865CFE"/>
    <w:rsid w:val="008667AC"/>
    <w:rsid w:val="00867855"/>
    <w:rsid w:val="00867FC0"/>
    <w:rsid w:val="008701BC"/>
    <w:rsid w:val="008873A2"/>
    <w:rsid w:val="008941EA"/>
    <w:rsid w:val="00895AB6"/>
    <w:rsid w:val="008A2090"/>
    <w:rsid w:val="008B2DCF"/>
    <w:rsid w:val="008E524D"/>
    <w:rsid w:val="009055F2"/>
    <w:rsid w:val="00906AC4"/>
    <w:rsid w:val="0091536E"/>
    <w:rsid w:val="0093242E"/>
    <w:rsid w:val="009537A9"/>
    <w:rsid w:val="0095654D"/>
    <w:rsid w:val="00963938"/>
    <w:rsid w:val="009645DF"/>
    <w:rsid w:val="0097218F"/>
    <w:rsid w:val="0097386F"/>
    <w:rsid w:val="00974939"/>
    <w:rsid w:val="00982C02"/>
    <w:rsid w:val="00982FE2"/>
    <w:rsid w:val="00984A0A"/>
    <w:rsid w:val="0099521A"/>
    <w:rsid w:val="00997994"/>
    <w:rsid w:val="009A2B09"/>
    <w:rsid w:val="009B06B2"/>
    <w:rsid w:val="009C0F0B"/>
    <w:rsid w:val="009F1743"/>
    <w:rsid w:val="009F7C56"/>
    <w:rsid w:val="00A0083E"/>
    <w:rsid w:val="00A015A8"/>
    <w:rsid w:val="00A15D8D"/>
    <w:rsid w:val="00A16B09"/>
    <w:rsid w:val="00A41A89"/>
    <w:rsid w:val="00A4242A"/>
    <w:rsid w:val="00A57CBE"/>
    <w:rsid w:val="00A60DCB"/>
    <w:rsid w:val="00A626D6"/>
    <w:rsid w:val="00A6295B"/>
    <w:rsid w:val="00A62CB8"/>
    <w:rsid w:val="00A6490F"/>
    <w:rsid w:val="00A724C3"/>
    <w:rsid w:val="00A841E2"/>
    <w:rsid w:val="00A8545F"/>
    <w:rsid w:val="00A86F46"/>
    <w:rsid w:val="00A93FF5"/>
    <w:rsid w:val="00AB07BA"/>
    <w:rsid w:val="00AD311B"/>
    <w:rsid w:val="00AD5186"/>
    <w:rsid w:val="00AD76D3"/>
    <w:rsid w:val="00AE672E"/>
    <w:rsid w:val="00AF63B0"/>
    <w:rsid w:val="00B0652A"/>
    <w:rsid w:val="00B10FFC"/>
    <w:rsid w:val="00B13178"/>
    <w:rsid w:val="00B205FE"/>
    <w:rsid w:val="00B33888"/>
    <w:rsid w:val="00B52E49"/>
    <w:rsid w:val="00B61C13"/>
    <w:rsid w:val="00B703E1"/>
    <w:rsid w:val="00B72061"/>
    <w:rsid w:val="00B725AF"/>
    <w:rsid w:val="00B7293C"/>
    <w:rsid w:val="00B908F5"/>
    <w:rsid w:val="00B92B3E"/>
    <w:rsid w:val="00B9342A"/>
    <w:rsid w:val="00B941F4"/>
    <w:rsid w:val="00BA0A20"/>
    <w:rsid w:val="00BD37C2"/>
    <w:rsid w:val="00BE0FE1"/>
    <w:rsid w:val="00BE7580"/>
    <w:rsid w:val="00BF2153"/>
    <w:rsid w:val="00C0086E"/>
    <w:rsid w:val="00C0485E"/>
    <w:rsid w:val="00C107D0"/>
    <w:rsid w:val="00C15BFA"/>
    <w:rsid w:val="00C175FB"/>
    <w:rsid w:val="00C30D6E"/>
    <w:rsid w:val="00C40CFD"/>
    <w:rsid w:val="00C51F53"/>
    <w:rsid w:val="00C53D50"/>
    <w:rsid w:val="00C53F5E"/>
    <w:rsid w:val="00C55B08"/>
    <w:rsid w:val="00C6370D"/>
    <w:rsid w:val="00C66313"/>
    <w:rsid w:val="00C71CEC"/>
    <w:rsid w:val="00C741FE"/>
    <w:rsid w:val="00C756F7"/>
    <w:rsid w:val="00C7745D"/>
    <w:rsid w:val="00C77987"/>
    <w:rsid w:val="00C925D4"/>
    <w:rsid w:val="00CB322C"/>
    <w:rsid w:val="00CC5EA7"/>
    <w:rsid w:val="00CD0E41"/>
    <w:rsid w:val="00CD3440"/>
    <w:rsid w:val="00CD4A26"/>
    <w:rsid w:val="00CD5EC2"/>
    <w:rsid w:val="00CD7C82"/>
    <w:rsid w:val="00CF5830"/>
    <w:rsid w:val="00D01F91"/>
    <w:rsid w:val="00D11135"/>
    <w:rsid w:val="00D13D44"/>
    <w:rsid w:val="00D24BAE"/>
    <w:rsid w:val="00D625E9"/>
    <w:rsid w:val="00D67E40"/>
    <w:rsid w:val="00D83C6F"/>
    <w:rsid w:val="00D92927"/>
    <w:rsid w:val="00D95E84"/>
    <w:rsid w:val="00D97936"/>
    <w:rsid w:val="00DA00DE"/>
    <w:rsid w:val="00DB5665"/>
    <w:rsid w:val="00DD710C"/>
    <w:rsid w:val="00E02505"/>
    <w:rsid w:val="00E02E36"/>
    <w:rsid w:val="00E10312"/>
    <w:rsid w:val="00E1211F"/>
    <w:rsid w:val="00E23B95"/>
    <w:rsid w:val="00E23D89"/>
    <w:rsid w:val="00E40EE4"/>
    <w:rsid w:val="00E4352F"/>
    <w:rsid w:val="00E47EF6"/>
    <w:rsid w:val="00E55B2A"/>
    <w:rsid w:val="00E60CCD"/>
    <w:rsid w:val="00E645E8"/>
    <w:rsid w:val="00E73C42"/>
    <w:rsid w:val="00E75C0E"/>
    <w:rsid w:val="00E84942"/>
    <w:rsid w:val="00EB52B9"/>
    <w:rsid w:val="00EC3E3A"/>
    <w:rsid w:val="00EC441B"/>
    <w:rsid w:val="00ED1A17"/>
    <w:rsid w:val="00ED2F20"/>
    <w:rsid w:val="00ED7F06"/>
    <w:rsid w:val="00EE202F"/>
    <w:rsid w:val="00EE2972"/>
    <w:rsid w:val="00EE4B54"/>
    <w:rsid w:val="00EF26AC"/>
    <w:rsid w:val="00EF6DBA"/>
    <w:rsid w:val="00F168D6"/>
    <w:rsid w:val="00F208E7"/>
    <w:rsid w:val="00F21EFF"/>
    <w:rsid w:val="00F33D14"/>
    <w:rsid w:val="00F40D34"/>
    <w:rsid w:val="00F46701"/>
    <w:rsid w:val="00F52F9A"/>
    <w:rsid w:val="00F57CBC"/>
    <w:rsid w:val="00F617C4"/>
    <w:rsid w:val="00F64D19"/>
    <w:rsid w:val="00F84D0B"/>
    <w:rsid w:val="00F94BF2"/>
    <w:rsid w:val="00FA1454"/>
    <w:rsid w:val="00FB09F7"/>
    <w:rsid w:val="00FB12A4"/>
    <w:rsid w:val="00FB3C39"/>
    <w:rsid w:val="00FC543C"/>
    <w:rsid w:val="00FE169C"/>
    <w:rsid w:val="00FE3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7F7E56"/>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3">
    <w:name w:val="heading 3"/>
    <w:basedOn w:val="a"/>
    <w:next w:val="a"/>
    <w:link w:val="30"/>
    <w:qFormat/>
    <w:rsid w:val="007F7E56"/>
    <w:pPr>
      <w:keepNext/>
      <w:spacing w:after="0" w:line="240" w:lineRule="auto"/>
      <w:outlineLvl w:val="2"/>
    </w:pPr>
    <w:rPr>
      <w:rFonts w:ascii="Times New Roman" w:eastAsia="Times New Roman" w:hAnsi="Times New Roman" w:cs="Times New Roman"/>
      <w:sz w:val="28"/>
      <w:szCs w:val="20"/>
      <w:lang w:eastAsia="ru-RU"/>
    </w:rPr>
  </w:style>
  <w:style w:type="paragraph" w:styleId="5">
    <w:name w:val="heading 5"/>
    <w:basedOn w:val="a"/>
    <w:next w:val="a"/>
    <w:link w:val="50"/>
    <w:qFormat/>
    <w:rsid w:val="007F7E5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7F7E5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76D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AD76D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AD76D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AD76D3"/>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A6490F"/>
    <w:pPr>
      <w:ind w:left="720"/>
      <w:contextualSpacing/>
    </w:pPr>
  </w:style>
  <w:style w:type="paragraph" w:styleId="a4">
    <w:name w:val="header"/>
    <w:basedOn w:val="a"/>
    <w:link w:val="a5"/>
    <w:uiPriority w:val="99"/>
    <w:unhideWhenUsed/>
    <w:rsid w:val="0072001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001F"/>
  </w:style>
  <w:style w:type="paragraph" w:styleId="a6">
    <w:name w:val="footer"/>
    <w:basedOn w:val="a"/>
    <w:link w:val="a7"/>
    <w:uiPriority w:val="99"/>
    <w:unhideWhenUsed/>
    <w:rsid w:val="0072001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001F"/>
  </w:style>
  <w:style w:type="paragraph" w:styleId="a8">
    <w:name w:val="Balloon Text"/>
    <w:basedOn w:val="a"/>
    <w:link w:val="a9"/>
    <w:uiPriority w:val="99"/>
    <w:unhideWhenUsed/>
    <w:rsid w:val="0097218F"/>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7218F"/>
    <w:rPr>
      <w:rFonts w:ascii="Tahoma" w:hAnsi="Tahoma" w:cs="Tahoma"/>
      <w:sz w:val="16"/>
      <w:szCs w:val="16"/>
    </w:rPr>
  </w:style>
  <w:style w:type="table" w:styleId="aa">
    <w:name w:val="Table Grid"/>
    <w:basedOn w:val="a1"/>
    <w:uiPriority w:val="59"/>
    <w:rsid w:val="000B5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7F7E56"/>
    <w:rPr>
      <w:rFonts w:ascii="Cambria" w:eastAsia="Times New Roman" w:hAnsi="Cambria" w:cs="Times New Roman"/>
      <w:b/>
      <w:bCs/>
      <w:kern w:val="32"/>
      <w:sz w:val="32"/>
      <w:szCs w:val="32"/>
      <w:lang w:eastAsia="ru-RU"/>
    </w:rPr>
  </w:style>
  <w:style w:type="character" w:customStyle="1" w:styleId="30">
    <w:name w:val="Заголовок 3 Знак"/>
    <w:basedOn w:val="a0"/>
    <w:link w:val="3"/>
    <w:rsid w:val="007F7E56"/>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7F7E5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F7E56"/>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7F7E56"/>
  </w:style>
  <w:style w:type="paragraph" w:styleId="ab">
    <w:name w:val="Body Text Indent"/>
    <w:basedOn w:val="a"/>
    <w:link w:val="ac"/>
    <w:rsid w:val="007F7E56"/>
    <w:pPr>
      <w:widowControl w:val="0"/>
      <w:autoSpaceDE w:val="0"/>
      <w:autoSpaceDN w:val="0"/>
      <w:spacing w:after="0" w:line="240" w:lineRule="auto"/>
      <w:ind w:firstLine="567"/>
    </w:pPr>
    <w:rPr>
      <w:rFonts w:ascii="Times New Roman" w:eastAsia="Times New Roman" w:hAnsi="Times New Roman" w:cs="Times New Roman"/>
      <w:sz w:val="28"/>
      <w:szCs w:val="28"/>
      <w:lang w:eastAsia="ru-RU"/>
    </w:rPr>
  </w:style>
  <w:style w:type="character" w:customStyle="1" w:styleId="ac">
    <w:name w:val="Основной текст с отступом Знак"/>
    <w:basedOn w:val="a0"/>
    <w:link w:val="ab"/>
    <w:rsid w:val="007F7E56"/>
    <w:rPr>
      <w:rFonts w:ascii="Times New Roman" w:eastAsia="Times New Roman" w:hAnsi="Times New Roman" w:cs="Times New Roman"/>
      <w:sz w:val="28"/>
      <w:szCs w:val="28"/>
      <w:lang w:eastAsia="ru-RU"/>
    </w:rPr>
  </w:style>
  <w:style w:type="paragraph" w:customStyle="1" w:styleId="12">
    <w:name w:val="Знак Знак Знак1 Знак"/>
    <w:basedOn w:val="a"/>
    <w:autoRedefine/>
    <w:rsid w:val="007F7E56"/>
    <w:pPr>
      <w:spacing w:after="160" w:line="240" w:lineRule="exact"/>
    </w:pPr>
    <w:rPr>
      <w:rFonts w:ascii="Times New Roman" w:eastAsia="SimSun" w:hAnsi="Times New Roman" w:cs="Times New Roman"/>
      <w:b/>
      <w:sz w:val="28"/>
      <w:szCs w:val="24"/>
      <w:lang w:val="en-US"/>
    </w:rPr>
  </w:style>
  <w:style w:type="paragraph" w:customStyle="1" w:styleId="13">
    <w:name w:val="Обычный1"/>
    <w:rsid w:val="007F7E56"/>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7F7E56"/>
    <w:pPr>
      <w:widowControl w:val="0"/>
      <w:spacing w:after="0" w:line="240" w:lineRule="auto"/>
      <w:ind w:left="1040"/>
    </w:pPr>
    <w:rPr>
      <w:rFonts w:ascii="Arial" w:eastAsia="Times New Roman" w:hAnsi="Arial" w:cs="Times New Roman"/>
      <w:sz w:val="64"/>
      <w:szCs w:val="20"/>
      <w:lang w:eastAsia="ru-RU"/>
    </w:rPr>
  </w:style>
  <w:style w:type="table" w:customStyle="1" w:styleId="14">
    <w:name w:val="Сетка таблицы1"/>
    <w:basedOn w:val="a1"/>
    <w:next w:val="aa"/>
    <w:uiPriority w:val="59"/>
    <w:rsid w:val="007F7E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7F7E56"/>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7F7E56"/>
    <w:rPr>
      <w:rFonts w:ascii="Times New Roman" w:eastAsia="Times New Roman" w:hAnsi="Times New Roman" w:cs="Times New Roman"/>
      <w:sz w:val="16"/>
      <w:szCs w:val="16"/>
      <w:lang w:val="x-none" w:eastAsia="x-none"/>
    </w:rPr>
  </w:style>
  <w:style w:type="character" w:customStyle="1" w:styleId="FontStyle13">
    <w:name w:val="Font Style13"/>
    <w:uiPriority w:val="99"/>
    <w:rsid w:val="007F7E56"/>
    <w:rPr>
      <w:rFonts w:ascii="Times New Roman" w:hAnsi="Times New Roman" w:cs="Times New Roman"/>
      <w:b/>
      <w:bCs/>
      <w:sz w:val="22"/>
      <w:szCs w:val="22"/>
    </w:rPr>
  </w:style>
  <w:style w:type="character" w:customStyle="1" w:styleId="FontStyle14">
    <w:name w:val="Font Style14"/>
    <w:uiPriority w:val="99"/>
    <w:rsid w:val="007F7E56"/>
    <w:rPr>
      <w:rFonts w:ascii="Times New Roman" w:hAnsi="Times New Roman" w:cs="Times New Roman"/>
      <w:sz w:val="22"/>
      <w:szCs w:val="22"/>
    </w:rPr>
  </w:style>
  <w:style w:type="paragraph" w:styleId="2">
    <w:name w:val="Body Text 2"/>
    <w:basedOn w:val="a"/>
    <w:link w:val="20"/>
    <w:rsid w:val="007F7E56"/>
    <w:pPr>
      <w:tabs>
        <w:tab w:val="left" w:pos="702"/>
        <w:tab w:val="left" w:pos="1092"/>
      </w:tabs>
      <w:spacing w:after="0" w:line="240" w:lineRule="auto"/>
      <w:jc w:val="both"/>
    </w:pPr>
    <w:rPr>
      <w:rFonts w:ascii="Times New Roman" w:eastAsia="Times New Roman" w:hAnsi="Times New Roman" w:cs="Times New Roman"/>
      <w:bCs/>
      <w:sz w:val="28"/>
      <w:szCs w:val="28"/>
      <w:lang w:eastAsia="ru-RU"/>
    </w:rPr>
  </w:style>
  <w:style w:type="character" w:customStyle="1" w:styleId="20">
    <w:name w:val="Основной текст 2 Знак"/>
    <w:basedOn w:val="a0"/>
    <w:link w:val="2"/>
    <w:rsid w:val="007F7E56"/>
    <w:rPr>
      <w:rFonts w:ascii="Times New Roman" w:eastAsia="Times New Roman" w:hAnsi="Times New Roman" w:cs="Times New Roman"/>
      <w:bCs/>
      <w:sz w:val="28"/>
      <w:szCs w:val="28"/>
      <w:lang w:eastAsia="ru-RU"/>
    </w:rPr>
  </w:style>
  <w:style w:type="paragraph" w:styleId="HTML">
    <w:name w:val="HTML Preformatted"/>
    <w:basedOn w:val="a"/>
    <w:link w:val="HTML0"/>
    <w:uiPriority w:val="99"/>
    <w:unhideWhenUsed/>
    <w:rsid w:val="007F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F7E56"/>
    <w:rPr>
      <w:rFonts w:ascii="Courier New" w:eastAsia="Times New Roman" w:hAnsi="Courier New" w:cs="Courier New"/>
      <w:sz w:val="20"/>
      <w:szCs w:val="20"/>
      <w:lang w:eastAsia="ru-RU"/>
    </w:rPr>
  </w:style>
  <w:style w:type="paragraph" w:styleId="ad">
    <w:name w:val="Body Text"/>
    <w:basedOn w:val="a"/>
    <w:link w:val="ae"/>
    <w:rsid w:val="007F7E56"/>
    <w:pPr>
      <w:spacing w:after="120" w:line="240" w:lineRule="auto"/>
    </w:pPr>
    <w:rPr>
      <w:rFonts w:ascii="Times New Roman" w:eastAsia="Times New Roman" w:hAnsi="Times New Roman" w:cs="Times New Roman"/>
      <w:sz w:val="28"/>
      <w:szCs w:val="20"/>
      <w:lang w:eastAsia="ru-RU"/>
    </w:rPr>
  </w:style>
  <w:style w:type="character" w:customStyle="1" w:styleId="ae">
    <w:name w:val="Основной текст Знак"/>
    <w:basedOn w:val="a0"/>
    <w:link w:val="ad"/>
    <w:rsid w:val="007F7E56"/>
    <w:rPr>
      <w:rFonts w:ascii="Times New Roman" w:eastAsia="Times New Roman" w:hAnsi="Times New Roman" w:cs="Times New Roman"/>
      <w:sz w:val="28"/>
      <w:szCs w:val="20"/>
      <w:lang w:eastAsia="ru-RU"/>
    </w:rPr>
  </w:style>
  <w:style w:type="paragraph" w:customStyle="1" w:styleId="af">
    <w:name w:val="Нормальный (таблица)"/>
    <w:basedOn w:val="a"/>
    <w:next w:val="a"/>
    <w:uiPriority w:val="99"/>
    <w:rsid w:val="007F7E5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0">
    <w:name w:val="Прижатый влево"/>
    <w:basedOn w:val="a"/>
    <w:next w:val="a"/>
    <w:uiPriority w:val="99"/>
    <w:rsid w:val="007F7E5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1">
    <w:name w:val="No Spacing"/>
    <w:uiPriority w:val="1"/>
    <w:qFormat/>
    <w:rsid w:val="007F7E56"/>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7F7E56"/>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3">
    <w:name w:val="heading 3"/>
    <w:basedOn w:val="a"/>
    <w:next w:val="a"/>
    <w:link w:val="30"/>
    <w:qFormat/>
    <w:rsid w:val="007F7E56"/>
    <w:pPr>
      <w:keepNext/>
      <w:spacing w:after="0" w:line="240" w:lineRule="auto"/>
      <w:outlineLvl w:val="2"/>
    </w:pPr>
    <w:rPr>
      <w:rFonts w:ascii="Times New Roman" w:eastAsia="Times New Roman" w:hAnsi="Times New Roman" w:cs="Times New Roman"/>
      <w:sz w:val="28"/>
      <w:szCs w:val="20"/>
      <w:lang w:eastAsia="ru-RU"/>
    </w:rPr>
  </w:style>
  <w:style w:type="paragraph" w:styleId="5">
    <w:name w:val="heading 5"/>
    <w:basedOn w:val="a"/>
    <w:next w:val="a"/>
    <w:link w:val="50"/>
    <w:qFormat/>
    <w:rsid w:val="007F7E5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7F7E5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76D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AD76D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AD76D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AD76D3"/>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A6490F"/>
    <w:pPr>
      <w:ind w:left="720"/>
      <w:contextualSpacing/>
    </w:pPr>
  </w:style>
  <w:style w:type="paragraph" w:styleId="a4">
    <w:name w:val="header"/>
    <w:basedOn w:val="a"/>
    <w:link w:val="a5"/>
    <w:uiPriority w:val="99"/>
    <w:unhideWhenUsed/>
    <w:rsid w:val="0072001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001F"/>
  </w:style>
  <w:style w:type="paragraph" w:styleId="a6">
    <w:name w:val="footer"/>
    <w:basedOn w:val="a"/>
    <w:link w:val="a7"/>
    <w:uiPriority w:val="99"/>
    <w:unhideWhenUsed/>
    <w:rsid w:val="0072001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001F"/>
  </w:style>
  <w:style w:type="paragraph" w:styleId="a8">
    <w:name w:val="Balloon Text"/>
    <w:basedOn w:val="a"/>
    <w:link w:val="a9"/>
    <w:uiPriority w:val="99"/>
    <w:unhideWhenUsed/>
    <w:rsid w:val="0097218F"/>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7218F"/>
    <w:rPr>
      <w:rFonts w:ascii="Tahoma" w:hAnsi="Tahoma" w:cs="Tahoma"/>
      <w:sz w:val="16"/>
      <w:szCs w:val="16"/>
    </w:rPr>
  </w:style>
  <w:style w:type="table" w:styleId="aa">
    <w:name w:val="Table Grid"/>
    <w:basedOn w:val="a1"/>
    <w:uiPriority w:val="59"/>
    <w:rsid w:val="000B5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7F7E56"/>
    <w:rPr>
      <w:rFonts w:ascii="Cambria" w:eastAsia="Times New Roman" w:hAnsi="Cambria" w:cs="Times New Roman"/>
      <w:b/>
      <w:bCs/>
      <w:kern w:val="32"/>
      <w:sz w:val="32"/>
      <w:szCs w:val="32"/>
      <w:lang w:eastAsia="ru-RU"/>
    </w:rPr>
  </w:style>
  <w:style w:type="character" w:customStyle="1" w:styleId="30">
    <w:name w:val="Заголовок 3 Знак"/>
    <w:basedOn w:val="a0"/>
    <w:link w:val="3"/>
    <w:rsid w:val="007F7E56"/>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7F7E5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F7E56"/>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7F7E56"/>
  </w:style>
  <w:style w:type="paragraph" w:styleId="ab">
    <w:name w:val="Body Text Indent"/>
    <w:basedOn w:val="a"/>
    <w:link w:val="ac"/>
    <w:rsid w:val="007F7E56"/>
    <w:pPr>
      <w:widowControl w:val="0"/>
      <w:autoSpaceDE w:val="0"/>
      <w:autoSpaceDN w:val="0"/>
      <w:spacing w:after="0" w:line="240" w:lineRule="auto"/>
      <w:ind w:firstLine="567"/>
    </w:pPr>
    <w:rPr>
      <w:rFonts w:ascii="Times New Roman" w:eastAsia="Times New Roman" w:hAnsi="Times New Roman" w:cs="Times New Roman"/>
      <w:sz w:val="28"/>
      <w:szCs w:val="28"/>
      <w:lang w:eastAsia="ru-RU"/>
    </w:rPr>
  </w:style>
  <w:style w:type="character" w:customStyle="1" w:styleId="ac">
    <w:name w:val="Основной текст с отступом Знак"/>
    <w:basedOn w:val="a0"/>
    <w:link w:val="ab"/>
    <w:rsid w:val="007F7E56"/>
    <w:rPr>
      <w:rFonts w:ascii="Times New Roman" w:eastAsia="Times New Roman" w:hAnsi="Times New Roman" w:cs="Times New Roman"/>
      <w:sz w:val="28"/>
      <w:szCs w:val="28"/>
      <w:lang w:eastAsia="ru-RU"/>
    </w:rPr>
  </w:style>
  <w:style w:type="paragraph" w:customStyle="1" w:styleId="12">
    <w:name w:val="Знак Знак Знак1 Знак"/>
    <w:basedOn w:val="a"/>
    <w:autoRedefine/>
    <w:rsid w:val="007F7E56"/>
    <w:pPr>
      <w:spacing w:after="160" w:line="240" w:lineRule="exact"/>
    </w:pPr>
    <w:rPr>
      <w:rFonts w:ascii="Times New Roman" w:eastAsia="SimSun" w:hAnsi="Times New Roman" w:cs="Times New Roman"/>
      <w:b/>
      <w:sz w:val="28"/>
      <w:szCs w:val="24"/>
      <w:lang w:val="en-US"/>
    </w:rPr>
  </w:style>
  <w:style w:type="paragraph" w:customStyle="1" w:styleId="13">
    <w:name w:val="Обычный1"/>
    <w:rsid w:val="007F7E56"/>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7F7E56"/>
    <w:pPr>
      <w:widowControl w:val="0"/>
      <w:spacing w:after="0" w:line="240" w:lineRule="auto"/>
      <w:ind w:left="1040"/>
    </w:pPr>
    <w:rPr>
      <w:rFonts w:ascii="Arial" w:eastAsia="Times New Roman" w:hAnsi="Arial" w:cs="Times New Roman"/>
      <w:sz w:val="64"/>
      <w:szCs w:val="20"/>
      <w:lang w:eastAsia="ru-RU"/>
    </w:rPr>
  </w:style>
  <w:style w:type="table" w:customStyle="1" w:styleId="14">
    <w:name w:val="Сетка таблицы1"/>
    <w:basedOn w:val="a1"/>
    <w:next w:val="aa"/>
    <w:uiPriority w:val="59"/>
    <w:rsid w:val="007F7E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7F7E56"/>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7F7E56"/>
    <w:rPr>
      <w:rFonts w:ascii="Times New Roman" w:eastAsia="Times New Roman" w:hAnsi="Times New Roman" w:cs="Times New Roman"/>
      <w:sz w:val="16"/>
      <w:szCs w:val="16"/>
      <w:lang w:val="x-none" w:eastAsia="x-none"/>
    </w:rPr>
  </w:style>
  <w:style w:type="character" w:customStyle="1" w:styleId="FontStyle13">
    <w:name w:val="Font Style13"/>
    <w:uiPriority w:val="99"/>
    <w:rsid w:val="007F7E56"/>
    <w:rPr>
      <w:rFonts w:ascii="Times New Roman" w:hAnsi="Times New Roman" w:cs="Times New Roman"/>
      <w:b/>
      <w:bCs/>
      <w:sz w:val="22"/>
      <w:szCs w:val="22"/>
    </w:rPr>
  </w:style>
  <w:style w:type="character" w:customStyle="1" w:styleId="FontStyle14">
    <w:name w:val="Font Style14"/>
    <w:uiPriority w:val="99"/>
    <w:rsid w:val="007F7E56"/>
    <w:rPr>
      <w:rFonts w:ascii="Times New Roman" w:hAnsi="Times New Roman" w:cs="Times New Roman"/>
      <w:sz w:val="22"/>
      <w:szCs w:val="22"/>
    </w:rPr>
  </w:style>
  <w:style w:type="paragraph" w:styleId="2">
    <w:name w:val="Body Text 2"/>
    <w:basedOn w:val="a"/>
    <w:link w:val="20"/>
    <w:rsid w:val="007F7E56"/>
    <w:pPr>
      <w:tabs>
        <w:tab w:val="left" w:pos="702"/>
        <w:tab w:val="left" w:pos="1092"/>
      </w:tabs>
      <w:spacing w:after="0" w:line="240" w:lineRule="auto"/>
      <w:jc w:val="both"/>
    </w:pPr>
    <w:rPr>
      <w:rFonts w:ascii="Times New Roman" w:eastAsia="Times New Roman" w:hAnsi="Times New Roman" w:cs="Times New Roman"/>
      <w:bCs/>
      <w:sz w:val="28"/>
      <w:szCs w:val="28"/>
      <w:lang w:eastAsia="ru-RU"/>
    </w:rPr>
  </w:style>
  <w:style w:type="character" w:customStyle="1" w:styleId="20">
    <w:name w:val="Основной текст 2 Знак"/>
    <w:basedOn w:val="a0"/>
    <w:link w:val="2"/>
    <w:rsid w:val="007F7E56"/>
    <w:rPr>
      <w:rFonts w:ascii="Times New Roman" w:eastAsia="Times New Roman" w:hAnsi="Times New Roman" w:cs="Times New Roman"/>
      <w:bCs/>
      <w:sz w:val="28"/>
      <w:szCs w:val="28"/>
      <w:lang w:eastAsia="ru-RU"/>
    </w:rPr>
  </w:style>
  <w:style w:type="paragraph" w:styleId="HTML">
    <w:name w:val="HTML Preformatted"/>
    <w:basedOn w:val="a"/>
    <w:link w:val="HTML0"/>
    <w:uiPriority w:val="99"/>
    <w:unhideWhenUsed/>
    <w:rsid w:val="007F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F7E56"/>
    <w:rPr>
      <w:rFonts w:ascii="Courier New" w:eastAsia="Times New Roman" w:hAnsi="Courier New" w:cs="Courier New"/>
      <w:sz w:val="20"/>
      <w:szCs w:val="20"/>
      <w:lang w:eastAsia="ru-RU"/>
    </w:rPr>
  </w:style>
  <w:style w:type="paragraph" w:styleId="ad">
    <w:name w:val="Body Text"/>
    <w:basedOn w:val="a"/>
    <w:link w:val="ae"/>
    <w:rsid w:val="007F7E56"/>
    <w:pPr>
      <w:spacing w:after="120" w:line="240" w:lineRule="auto"/>
    </w:pPr>
    <w:rPr>
      <w:rFonts w:ascii="Times New Roman" w:eastAsia="Times New Roman" w:hAnsi="Times New Roman" w:cs="Times New Roman"/>
      <w:sz w:val="28"/>
      <w:szCs w:val="20"/>
      <w:lang w:eastAsia="ru-RU"/>
    </w:rPr>
  </w:style>
  <w:style w:type="character" w:customStyle="1" w:styleId="ae">
    <w:name w:val="Основной текст Знак"/>
    <w:basedOn w:val="a0"/>
    <w:link w:val="ad"/>
    <w:rsid w:val="007F7E56"/>
    <w:rPr>
      <w:rFonts w:ascii="Times New Roman" w:eastAsia="Times New Roman" w:hAnsi="Times New Roman" w:cs="Times New Roman"/>
      <w:sz w:val="28"/>
      <w:szCs w:val="20"/>
      <w:lang w:eastAsia="ru-RU"/>
    </w:rPr>
  </w:style>
  <w:style w:type="paragraph" w:customStyle="1" w:styleId="af">
    <w:name w:val="Нормальный (таблица)"/>
    <w:basedOn w:val="a"/>
    <w:next w:val="a"/>
    <w:uiPriority w:val="99"/>
    <w:rsid w:val="007F7E56"/>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0">
    <w:name w:val="Прижатый влево"/>
    <w:basedOn w:val="a"/>
    <w:next w:val="a"/>
    <w:uiPriority w:val="99"/>
    <w:rsid w:val="007F7E5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1">
    <w:name w:val="No Spacing"/>
    <w:uiPriority w:val="1"/>
    <w:qFormat/>
    <w:rsid w:val="007F7E56"/>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262BB-BF1D-44F8-9658-B40F4089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3506</Words>
  <Characters>19989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В. Гожая</dc:creator>
  <cp:lastModifiedBy>Наталья В. Гожая</cp:lastModifiedBy>
  <cp:revision>13</cp:revision>
  <cp:lastPrinted>2022-04-18T12:34:00Z</cp:lastPrinted>
  <dcterms:created xsi:type="dcterms:W3CDTF">2022-11-17T08:55:00Z</dcterms:created>
  <dcterms:modified xsi:type="dcterms:W3CDTF">2022-11-17T13:02:00Z</dcterms:modified>
</cp:coreProperties>
</file>