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24" w:rsidRPr="00903F43" w:rsidRDefault="002A0CFC" w:rsidP="00C0184F">
      <w:pPr>
        <w:tabs>
          <w:tab w:val="left" w:pos="231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Июл</w:t>
      </w:r>
      <w:r w:rsidR="00C0184F">
        <w:rPr>
          <w:rFonts w:ascii="Times New Roman" w:hAnsi="Times New Roman" w:cs="Times New Roman"/>
          <w:b/>
        </w:rPr>
        <w:t>ь</w:t>
      </w:r>
      <w:r w:rsidR="00722235">
        <w:rPr>
          <w:rFonts w:ascii="Times New Roman" w:hAnsi="Times New Roman" w:cs="Times New Roman"/>
          <w:b/>
        </w:rPr>
        <w:t>-Август</w:t>
      </w:r>
      <w:bookmarkStart w:id="0" w:name="_GoBack"/>
      <w:bookmarkEnd w:id="0"/>
      <w:r w:rsidR="007A0919">
        <w:rPr>
          <w:rFonts w:ascii="Times New Roman" w:hAnsi="Times New Roman" w:cs="Times New Roman"/>
          <w:b/>
        </w:rPr>
        <w:t xml:space="preserve"> 2020</w:t>
      </w:r>
    </w:p>
    <w:p w:rsidR="00A17C24" w:rsidRPr="00A816E7" w:rsidRDefault="00A17C24" w:rsidP="00C0184F">
      <w:pPr>
        <w:pStyle w:val="30"/>
        <w:keepNext/>
        <w:keepLines/>
        <w:shd w:val="clear" w:color="auto" w:fill="auto"/>
        <w:spacing w:after="0" w:line="240" w:lineRule="auto"/>
        <w:ind w:firstLine="708"/>
        <w:jc w:val="both"/>
        <w:outlineLvl w:val="9"/>
      </w:pPr>
      <w:proofErr w:type="gramStart"/>
      <w:r w:rsidRPr="00903F43">
        <w:t xml:space="preserve">В  период с </w:t>
      </w:r>
      <w:r w:rsidR="00722235">
        <w:t>13 июл</w:t>
      </w:r>
      <w:r w:rsidR="002A0CFC">
        <w:t>я</w:t>
      </w:r>
      <w:r w:rsidR="00376084">
        <w:t xml:space="preserve"> 2020</w:t>
      </w:r>
      <w:r w:rsidR="00191324" w:rsidRPr="00903F43">
        <w:t xml:space="preserve"> </w:t>
      </w:r>
      <w:r w:rsidR="003203ED">
        <w:t xml:space="preserve">года </w:t>
      </w:r>
      <w:r w:rsidR="00191324" w:rsidRPr="00903F43">
        <w:t xml:space="preserve">по </w:t>
      </w:r>
      <w:r w:rsidR="00722235">
        <w:t>12</w:t>
      </w:r>
      <w:r w:rsidRPr="00903F43">
        <w:t xml:space="preserve"> </w:t>
      </w:r>
      <w:r w:rsidR="00722235">
        <w:t>августа</w:t>
      </w:r>
      <w:r w:rsidR="00376084">
        <w:t xml:space="preserve"> 2020</w:t>
      </w:r>
      <w:r w:rsidRPr="00903F43">
        <w:t xml:space="preserve"> года, на</w:t>
      </w:r>
      <w:r w:rsidR="00376084">
        <w:t xml:space="preserve"> основании плана проверок на 2020</w:t>
      </w:r>
      <w:r w:rsidRPr="00903F43">
        <w:t xml:space="preserve"> год, отделом финансового контроля администрации муниципального</w:t>
      </w:r>
      <w:r w:rsidR="00324271">
        <w:t xml:space="preserve"> образования Брюховецкий район </w:t>
      </w:r>
      <w:r w:rsidRPr="00903F43">
        <w:t xml:space="preserve">проведена </w:t>
      </w:r>
      <w:r w:rsidR="00831636">
        <w:t>камеральная</w:t>
      </w:r>
      <w:r w:rsidR="00981668">
        <w:t xml:space="preserve"> </w:t>
      </w:r>
      <w:r w:rsidR="00903F43" w:rsidRPr="00903F43">
        <w:t>проверка</w:t>
      </w:r>
      <w:r w:rsidR="00324271">
        <w:t xml:space="preserve"> </w:t>
      </w:r>
      <w:r w:rsidR="00C0184F">
        <w:t>правильности составления годовой бухгалтерской отчетности и соблюдения законодательства Российской Федерации и иных нормативно – правовых актов Российской Федерации в сфере закупок товаров, работ, услуг для обеспечени</w:t>
      </w:r>
      <w:r w:rsidR="00722235">
        <w:t>я муниципальных нужд</w:t>
      </w:r>
      <w:r w:rsidR="00C0184F">
        <w:t xml:space="preserve"> в муниц</w:t>
      </w:r>
      <w:r w:rsidR="00722235">
        <w:t>ипальном бюджетном</w:t>
      </w:r>
      <w:proofErr w:type="gramEnd"/>
      <w:r w:rsidR="00722235">
        <w:t xml:space="preserve"> </w:t>
      </w:r>
      <w:proofErr w:type="gramStart"/>
      <w:r w:rsidR="00722235">
        <w:t>учреждении</w:t>
      </w:r>
      <w:proofErr w:type="gramEnd"/>
      <w:r w:rsidR="00722235">
        <w:t xml:space="preserve"> «Чепигинский</w:t>
      </w:r>
      <w:r w:rsidR="00C0184F">
        <w:t xml:space="preserve"> сельский дом культуры».</w:t>
      </w:r>
      <w:r w:rsidR="00090261">
        <w:t xml:space="preserve"> По результатам контрольного</w:t>
      </w:r>
      <w:r w:rsidR="007D055C">
        <w:t xml:space="preserve"> мероприятия составлен акт от </w:t>
      </w:r>
      <w:r w:rsidR="00722235">
        <w:t>12 августа</w:t>
      </w:r>
      <w:r w:rsidR="00090261">
        <w:t xml:space="preserve"> 2020 года</w:t>
      </w:r>
      <w:r w:rsidR="007D055C">
        <w:t>.</w:t>
      </w:r>
    </w:p>
    <w:sectPr w:rsidR="00A17C24" w:rsidRPr="00A81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16"/>
    <w:rsid w:val="00090261"/>
    <w:rsid w:val="00137B16"/>
    <w:rsid w:val="00182986"/>
    <w:rsid w:val="00191324"/>
    <w:rsid w:val="002A0CFC"/>
    <w:rsid w:val="003203ED"/>
    <w:rsid w:val="00324271"/>
    <w:rsid w:val="003249C5"/>
    <w:rsid w:val="00376084"/>
    <w:rsid w:val="003A6093"/>
    <w:rsid w:val="003E4DD3"/>
    <w:rsid w:val="00685BAD"/>
    <w:rsid w:val="006D1610"/>
    <w:rsid w:val="00722235"/>
    <w:rsid w:val="007A0919"/>
    <w:rsid w:val="007D055C"/>
    <w:rsid w:val="00817B4D"/>
    <w:rsid w:val="00831636"/>
    <w:rsid w:val="00903F43"/>
    <w:rsid w:val="00981668"/>
    <w:rsid w:val="009A75C4"/>
    <w:rsid w:val="009B1A21"/>
    <w:rsid w:val="00A17C24"/>
    <w:rsid w:val="00A816E7"/>
    <w:rsid w:val="00C0184F"/>
    <w:rsid w:val="00CD1517"/>
    <w:rsid w:val="00D5059E"/>
    <w:rsid w:val="00E1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A816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A816E7"/>
    <w:pPr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A816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A816E7"/>
    <w:pPr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Диденко</dc:creator>
  <cp:lastModifiedBy>Юлия Н. Колесник</cp:lastModifiedBy>
  <cp:revision>2</cp:revision>
  <dcterms:created xsi:type="dcterms:W3CDTF">2020-09-09T08:23:00Z</dcterms:created>
  <dcterms:modified xsi:type="dcterms:W3CDTF">2020-09-09T08:23:00Z</dcterms:modified>
</cp:coreProperties>
</file>