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D01A85" w:rsidP="00D01A8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 декабря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C128DE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>3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AF46C9" w:rsidP="00D01A8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№ </w:t>
            </w:r>
            <w:r w:rsidR="00225F54">
              <w:rPr>
                <w:b w:val="0"/>
                <w:color w:val="000000"/>
              </w:rPr>
              <w:t>79/482</w:t>
            </w:r>
            <w:bookmarkStart w:id="0" w:name="_GoBack"/>
            <w:bookmarkEnd w:id="0"/>
          </w:p>
        </w:tc>
      </w:tr>
    </w:tbl>
    <w:p w:rsidR="002D7E04" w:rsidRDefault="002D7E04" w:rsidP="00B86D73"/>
    <w:p w:rsidR="001B088E" w:rsidRDefault="001B088E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94583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О</w:t>
      </w:r>
      <w:r w:rsidR="001B2ADB">
        <w:rPr>
          <w:rFonts w:eastAsia="Calibri"/>
          <w:lang w:eastAsia="en-US"/>
        </w:rPr>
        <w:t xml:space="preserve"> результатах </w:t>
      </w:r>
      <w:r w:rsidR="00C128DE">
        <w:rPr>
          <w:rFonts w:eastAsia="Calibri"/>
          <w:lang w:eastAsia="en-US"/>
        </w:rPr>
        <w:t>досрочных</w:t>
      </w:r>
      <w:r w:rsidRPr="00B86D73">
        <w:rPr>
          <w:rFonts w:eastAsia="Calibri"/>
          <w:lang w:eastAsia="en-US"/>
        </w:rPr>
        <w:t xml:space="preserve"> выборов </w:t>
      </w:r>
      <w:r w:rsidR="002222B6">
        <w:rPr>
          <w:rFonts w:eastAsia="Calibri"/>
          <w:lang w:eastAsia="en-US"/>
        </w:rPr>
        <w:t xml:space="preserve">главы </w:t>
      </w:r>
    </w:p>
    <w:p w:rsidR="00B86D73" w:rsidRDefault="00D01A85" w:rsidP="00B9458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Свободненского</w:t>
      </w:r>
      <w:r w:rsidR="00B94583">
        <w:rPr>
          <w:rFonts w:eastAsia="Calibri"/>
          <w:lang w:eastAsia="en-US"/>
        </w:rPr>
        <w:t xml:space="preserve"> </w:t>
      </w:r>
      <w:r w:rsidR="002222B6">
        <w:rPr>
          <w:rFonts w:eastAsia="Calibri"/>
          <w:lang w:eastAsia="en-US"/>
        </w:rPr>
        <w:t>сельского поселения Брюховецкого района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B86D73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</w:t>
      </w:r>
      <w:r w:rsidR="00D225A7">
        <w:rPr>
          <w:rFonts w:eastAsia="Calibri"/>
          <w:b w:val="0"/>
          <w:lang w:eastAsia="en-US"/>
        </w:rPr>
        <w:t xml:space="preserve">           от 26 декабря 2005 года</w:t>
      </w:r>
      <w:r w:rsidRPr="00B86D73">
        <w:rPr>
          <w:rFonts w:eastAsia="Calibri"/>
          <w:b w:val="0"/>
          <w:lang w:eastAsia="en-US"/>
        </w:rPr>
        <w:t xml:space="preserve">  № 966-КЗ «О муниципальных выборах в Краснода</w:t>
      </w:r>
      <w:r w:rsidRPr="00B86D73">
        <w:rPr>
          <w:rFonts w:eastAsia="Calibri"/>
          <w:b w:val="0"/>
          <w:lang w:eastAsia="en-US"/>
        </w:rPr>
        <w:t>р</w:t>
      </w:r>
      <w:r w:rsidRPr="00B86D73">
        <w:rPr>
          <w:rFonts w:eastAsia="Calibri"/>
          <w:b w:val="0"/>
          <w:lang w:eastAsia="en-US"/>
        </w:rPr>
        <w:t xml:space="preserve">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результатах</w:t>
      </w:r>
      <w:r w:rsidR="00C128DE">
        <w:rPr>
          <w:rFonts w:eastAsia="Calibri"/>
          <w:b w:val="0"/>
          <w:lang w:eastAsia="en-US"/>
        </w:rPr>
        <w:t xml:space="preserve"> досрочных</w:t>
      </w:r>
      <w:r w:rsidRPr="00B86D73">
        <w:rPr>
          <w:rFonts w:eastAsia="Calibri"/>
          <w:b w:val="0"/>
          <w:lang w:eastAsia="en-US"/>
        </w:rPr>
        <w:t xml:space="preserve"> выборов </w:t>
      </w:r>
      <w:r w:rsidR="002222B6">
        <w:rPr>
          <w:rFonts w:eastAsia="Calibri"/>
          <w:b w:val="0"/>
          <w:lang w:eastAsia="en-US"/>
        </w:rPr>
        <w:t xml:space="preserve">главы </w:t>
      </w:r>
      <w:r w:rsidR="00D01A85" w:rsidRPr="00D01A85">
        <w:rPr>
          <w:rFonts w:eastAsia="Calibri"/>
          <w:b w:val="0"/>
          <w:lang w:eastAsia="en-US"/>
        </w:rPr>
        <w:t>Свободненского</w:t>
      </w:r>
      <w:r w:rsidR="002222B6">
        <w:rPr>
          <w:rFonts w:eastAsia="Calibri"/>
          <w:b w:val="0"/>
          <w:lang w:eastAsia="en-US"/>
        </w:rPr>
        <w:t xml:space="preserve"> сел</w:t>
      </w:r>
      <w:r w:rsidR="002222B6">
        <w:rPr>
          <w:rFonts w:eastAsia="Calibri"/>
          <w:b w:val="0"/>
          <w:lang w:eastAsia="en-US"/>
        </w:rPr>
        <w:t>ь</w:t>
      </w:r>
      <w:r w:rsidR="002222B6">
        <w:rPr>
          <w:rFonts w:eastAsia="Calibri"/>
          <w:b w:val="0"/>
          <w:lang w:eastAsia="en-US"/>
        </w:rPr>
        <w:t>ского поселения Брюховецкого района</w:t>
      </w:r>
      <w:r w:rsidR="00043441">
        <w:rPr>
          <w:rFonts w:eastAsia="Calibri"/>
          <w:b w:val="0"/>
          <w:lang w:eastAsia="en-US"/>
        </w:rPr>
        <w:t xml:space="preserve"> и сводных</w:t>
      </w:r>
      <w:r w:rsidRPr="00B86D73">
        <w:rPr>
          <w:rFonts w:eastAsia="Calibri"/>
          <w:b w:val="0"/>
          <w:lang w:eastAsia="en-US"/>
        </w:rPr>
        <w:t xml:space="preserve">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</w:t>
      </w:r>
      <w:r w:rsidRPr="00B86D73">
        <w:rPr>
          <w:rFonts w:eastAsia="Calibri"/>
          <w:b w:val="0"/>
          <w:lang w:eastAsia="en-US"/>
        </w:rPr>
        <w:t>о</w:t>
      </w:r>
      <w:r w:rsidRPr="00B86D73">
        <w:rPr>
          <w:rFonts w:eastAsia="Calibri"/>
          <w:b w:val="0"/>
          <w:lang w:eastAsia="en-US"/>
        </w:rPr>
        <w:t>сле предварительной проверки правильности составления указанных проток</w:t>
      </w:r>
      <w:r w:rsidRPr="00B86D73">
        <w:rPr>
          <w:rFonts w:eastAsia="Calibri"/>
          <w:b w:val="0"/>
          <w:lang w:eastAsia="en-US"/>
        </w:rPr>
        <w:t>о</w:t>
      </w:r>
      <w:r w:rsidRPr="00B86D73">
        <w:rPr>
          <w:rFonts w:eastAsia="Calibri"/>
          <w:b w:val="0"/>
          <w:lang w:eastAsia="en-US"/>
        </w:rPr>
        <w:t>лов путем суммирования содержащихся в них данных, территориальная изб</w:t>
      </w:r>
      <w:r w:rsidRPr="00B86D73">
        <w:rPr>
          <w:rFonts w:eastAsia="Calibri"/>
          <w:b w:val="0"/>
          <w:lang w:eastAsia="en-US"/>
        </w:rPr>
        <w:t>и</w:t>
      </w:r>
      <w:r w:rsidRPr="00B86D73">
        <w:rPr>
          <w:rFonts w:eastAsia="Calibri"/>
          <w:b w:val="0"/>
          <w:lang w:eastAsia="en-US"/>
        </w:rPr>
        <w:t>рательная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Признать</w:t>
      </w:r>
      <w:r w:rsidR="00C128DE">
        <w:rPr>
          <w:rFonts w:eastAsia="Calibri"/>
          <w:b w:val="0"/>
          <w:lang w:eastAsia="en-US"/>
        </w:rPr>
        <w:t xml:space="preserve"> досрочные</w:t>
      </w:r>
      <w:r w:rsidRPr="00B86D73">
        <w:rPr>
          <w:rFonts w:eastAsia="Calibri"/>
          <w:b w:val="0"/>
          <w:lang w:eastAsia="en-US"/>
        </w:rPr>
        <w:t xml:space="preserve"> </w:t>
      </w:r>
      <w:r w:rsidR="00CD215E" w:rsidRPr="009A6850">
        <w:rPr>
          <w:rFonts w:eastAsia="Calibri"/>
          <w:b w:val="0"/>
          <w:lang w:eastAsia="en-US"/>
        </w:rPr>
        <w:t xml:space="preserve">выборы </w:t>
      </w:r>
      <w:r w:rsidR="00043441">
        <w:rPr>
          <w:rFonts w:eastAsia="Calibri"/>
          <w:b w:val="0"/>
          <w:lang w:eastAsia="en-US"/>
        </w:rPr>
        <w:t xml:space="preserve">главы </w:t>
      </w:r>
      <w:r w:rsidR="00D01A85" w:rsidRPr="00D01A85">
        <w:rPr>
          <w:rFonts w:eastAsia="Calibri"/>
          <w:b w:val="0"/>
          <w:lang w:eastAsia="en-US"/>
        </w:rPr>
        <w:t>Свободненского</w:t>
      </w:r>
      <w:r w:rsidR="00043441">
        <w:rPr>
          <w:rFonts w:eastAsia="Calibri"/>
          <w:b w:val="0"/>
          <w:lang w:eastAsia="en-US"/>
        </w:rPr>
        <w:t xml:space="preserve"> сельского посел</w:t>
      </w:r>
      <w:r w:rsidR="00043441">
        <w:rPr>
          <w:rFonts w:eastAsia="Calibri"/>
          <w:b w:val="0"/>
          <w:lang w:eastAsia="en-US"/>
        </w:rPr>
        <w:t>е</w:t>
      </w:r>
      <w:r w:rsidR="00043441">
        <w:rPr>
          <w:rFonts w:eastAsia="Calibri"/>
          <w:b w:val="0"/>
          <w:lang w:eastAsia="en-US"/>
        </w:rPr>
        <w:t>ния Брюховецкого района</w:t>
      </w:r>
      <w:r w:rsidRPr="00B86D73">
        <w:rPr>
          <w:rFonts w:eastAsia="Calibri"/>
          <w:b w:val="0"/>
          <w:lang w:eastAsia="en-US"/>
        </w:rPr>
        <w:t xml:space="preserve"> состоявшимися и действительными.</w:t>
      </w:r>
    </w:p>
    <w:p w:rsidR="00576DA9" w:rsidRPr="009A6850" w:rsidRDefault="00B86D73" w:rsidP="000434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</w:t>
      </w:r>
      <w:r w:rsidR="00043441">
        <w:rPr>
          <w:rFonts w:eastAsia="Calibri"/>
          <w:b w:val="0"/>
          <w:lang w:eastAsia="en-US"/>
        </w:rPr>
        <w:t xml:space="preserve">главой </w:t>
      </w:r>
      <w:r w:rsidR="00D01A85" w:rsidRPr="00D01A85">
        <w:rPr>
          <w:rFonts w:eastAsia="Calibri"/>
          <w:b w:val="0"/>
          <w:lang w:eastAsia="en-US"/>
        </w:rPr>
        <w:t>Свободненского</w:t>
      </w:r>
      <w:r w:rsidR="00043441">
        <w:rPr>
          <w:rFonts w:eastAsia="Calibri"/>
          <w:b w:val="0"/>
          <w:lang w:eastAsia="en-US"/>
        </w:rPr>
        <w:t xml:space="preserve"> сельского поселения Бр</w:t>
      </w:r>
      <w:r w:rsidR="00043441">
        <w:rPr>
          <w:rFonts w:eastAsia="Calibri"/>
          <w:b w:val="0"/>
          <w:lang w:eastAsia="en-US"/>
        </w:rPr>
        <w:t>ю</w:t>
      </w:r>
      <w:r w:rsidR="00043441">
        <w:rPr>
          <w:rFonts w:eastAsia="Calibri"/>
          <w:b w:val="0"/>
          <w:lang w:eastAsia="en-US"/>
        </w:rPr>
        <w:t>ховецкого района</w:t>
      </w:r>
      <w:r w:rsidR="00043441" w:rsidRPr="009A6850">
        <w:rPr>
          <w:rFonts w:eastAsia="Calibri"/>
          <w:b w:val="0"/>
          <w:lang w:eastAsia="en-US"/>
        </w:rPr>
        <w:t xml:space="preserve"> </w:t>
      </w:r>
      <w:r w:rsidR="00D01A85">
        <w:rPr>
          <w:rFonts w:eastAsia="Calibri"/>
          <w:b w:val="0"/>
          <w:lang w:eastAsia="en-US"/>
        </w:rPr>
        <w:t>Шевель Ирину Николаевну</w:t>
      </w:r>
      <w:r w:rsidR="00043441">
        <w:rPr>
          <w:rFonts w:eastAsia="Calibri"/>
          <w:b w:val="0"/>
          <w:lang w:eastAsia="en-US"/>
        </w:rPr>
        <w:t>.</w:t>
      </w:r>
    </w:p>
    <w:p w:rsidR="00B86D73" w:rsidRPr="009A6850" w:rsidRDefault="00D5332B" w:rsidP="009A6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="00043441">
        <w:rPr>
          <w:rFonts w:eastAsia="Calibri"/>
          <w:b w:val="0"/>
          <w:lang w:eastAsia="en-US"/>
        </w:rPr>
        <w:t xml:space="preserve">. Известить </w:t>
      </w:r>
      <w:r w:rsidR="00D01A85" w:rsidRPr="00D01A85">
        <w:rPr>
          <w:rFonts w:eastAsia="Calibri"/>
          <w:b w:val="0"/>
          <w:lang w:eastAsia="en-US"/>
        </w:rPr>
        <w:t xml:space="preserve">Шевель Ирину Николаевну </w:t>
      </w:r>
      <w:r w:rsidR="00043441">
        <w:rPr>
          <w:rFonts w:eastAsia="Calibri"/>
          <w:b w:val="0"/>
          <w:lang w:eastAsia="en-US"/>
        </w:rPr>
        <w:t>о</w:t>
      </w:r>
      <w:r w:rsidR="00D225A7">
        <w:rPr>
          <w:rFonts w:eastAsia="Calibri"/>
          <w:b w:val="0"/>
          <w:lang w:eastAsia="en-US"/>
        </w:rPr>
        <w:t xml:space="preserve"> её </w:t>
      </w:r>
      <w:r w:rsidR="00B86D73" w:rsidRPr="00B86D73">
        <w:rPr>
          <w:rFonts w:eastAsia="Calibri"/>
          <w:b w:val="0"/>
          <w:lang w:eastAsia="en-US"/>
        </w:rPr>
        <w:t>избрании.</w:t>
      </w:r>
    </w:p>
    <w:p w:rsidR="009A6850" w:rsidRPr="00B86D73" w:rsidRDefault="00D5332B" w:rsidP="00C662B0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B86D73" w:rsidRPr="00B86D73">
        <w:rPr>
          <w:b w:val="0"/>
        </w:rPr>
        <w:t>. </w:t>
      </w:r>
      <w:hyperlink r:id="rId7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r w:rsidR="009A6850" w:rsidRPr="009A6850">
        <w:rPr>
          <w:b w:val="0"/>
        </w:rPr>
        <w:t>Брюховецкие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C06B5F">
        <w:rPr>
          <w:b w:val="0"/>
        </w:rPr>
        <w:t>Брюховецкая</w:t>
      </w:r>
      <w:r w:rsidR="00C06B5F" w:rsidRPr="00B86D73">
        <w:rPr>
          <w:b w:val="0"/>
        </w:rPr>
        <w:t>.</w:t>
      </w:r>
    </w:p>
    <w:p w:rsidR="00B86D73" w:rsidRPr="00B86D73" w:rsidRDefault="00D5332B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5</w:t>
      </w:r>
      <w:r w:rsidR="00B86D73" w:rsidRPr="00B86D73">
        <w:rPr>
          <w:rFonts w:eastAsia="Calibri"/>
          <w:b w:val="0"/>
          <w:lang w:eastAsia="en-US"/>
        </w:rPr>
        <w:t>. К</w:t>
      </w:r>
      <w:r w:rsidR="009A6850" w:rsidRPr="009A6850">
        <w:rPr>
          <w:rFonts w:eastAsia="Calibri"/>
          <w:b w:val="0"/>
          <w:lang w:eastAsia="en-US"/>
        </w:rPr>
        <w:t xml:space="preserve">онтроль за выполнением пунктов </w:t>
      </w:r>
      <w:r>
        <w:rPr>
          <w:rFonts w:eastAsia="Calibri"/>
          <w:b w:val="0"/>
          <w:lang w:eastAsia="en-US"/>
        </w:rPr>
        <w:t>3</w:t>
      </w:r>
      <w:r w:rsidR="009A6850" w:rsidRPr="009A6850">
        <w:rPr>
          <w:rFonts w:eastAsia="Calibri"/>
          <w:b w:val="0"/>
          <w:lang w:eastAsia="en-US"/>
        </w:rPr>
        <w:t xml:space="preserve"> и </w:t>
      </w:r>
      <w:r>
        <w:rPr>
          <w:rFonts w:eastAsia="Calibri"/>
          <w:b w:val="0"/>
          <w:lang w:eastAsia="en-US"/>
        </w:rPr>
        <w:t>4</w:t>
      </w:r>
      <w:r w:rsidR="00B86D73" w:rsidRPr="00B86D73">
        <w:rPr>
          <w:rFonts w:eastAsia="Calibri"/>
          <w:b w:val="0"/>
          <w:lang w:eastAsia="en-US"/>
        </w:rPr>
        <w:t xml:space="preserve"> данного решения возложить на секретаря территориальной избирательной комиссии </w:t>
      </w:r>
      <w:r w:rsidR="003143D2">
        <w:rPr>
          <w:rFonts w:eastAsia="Calibri"/>
          <w:b w:val="0"/>
          <w:lang w:eastAsia="en-US"/>
        </w:rPr>
        <w:t>Брюховецкая</w:t>
      </w:r>
      <w:r w:rsidR="00B86D73" w:rsidRPr="00B86D73">
        <w:rPr>
          <w:rFonts w:eastAsia="Calibri"/>
          <w:b w:val="0"/>
          <w:lang w:eastAsia="en-US"/>
        </w:rPr>
        <w:t xml:space="preserve"> </w:t>
      </w:r>
      <w:r w:rsidR="00D01A85">
        <w:rPr>
          <w:rFonts w:eastAsia="Calibri"/>
          <w:b w:val="0"/>
          <w:lang w:eastAsia="en-US"/>
        </w:rPr>
        <w:t>А.А. Леве</w:t>
      </w:r>
      <w:r w:rsidR="00D01A85">
        <w:rPr>
          <w:rFonts w:eastAsia="Calibri"/>
          <w:b w:val="0"/>
          <w:lang w:eastAsia="en-US"/>
        </w:rPr>
        <w:t>н</w:t>
      </w:r>
      <w:r w:rsidR="00D01A85">
        <w:rPr>
          <w:rFonts w:eastAsia="Calibri"/>
          <w:b w:val="0"/>
          <w:lang w:eastAsia="en-US"/>
        </w:rPr>
        <w:t>ко</w:t>
      </w:r>
      <w:r w:rsidR="009A6850" w:rsidRPr="009A6850">
        <w:rPr>
          <w:rFonts w:eastAsia="Calibri"/>
          <w:b w:val="0"/>
          <w:lang w:eastAsia="en-US"/>
        </w:rPr>
        <w:t>.</w:t>
      </w:r>
    </w:p>
    <w:p w:rsidR="001B088E" w:rsidRPr="00B86D73" w:rsidRDefault="001B088E" w:rsidP="003143D2">
      <w:pPr>
        <w:tabs>
          <w:tab w:val="num" w:pos="-2880"/>
        </w:tabs>
        <w:ind w:firstLine="720"/>
        <w:jc w:val="both"/>
        <w:rPr>
          <w:b w:val="0"/>
        </w:rPr>
      </w:pPr>
    </w:p>
    <w:p w:rsidR="002D7E04" w:rsidRDefault="002D7E04" w:rsidP="003143D2">
      <w:pPr>
        <w:pStyle w:val="a7"/>
        <w:jc w:val="both"/>
        <w:rPr>
          <w:b w:val="0"/>
        </w:rPr>
      </w:pPr>
    </w:p>
    <w:p w:rsidR="003143D2" w:rsidRPr="00307863" w:rsidRDefault="003143D2" w:rsidP="003143D2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3143D2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C128DE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3143D2" w:rsidRDefault="003143D2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3143D2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D01A85">
        <w:rPr>
          <w:b w:val="0"/>
          <w:sz w:val="28"/>
          <w:szCs w:val="28"/>
        </w:rPr>
        <w:t>А.А. Левенко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F4" w:rsidRDefault="001240F4" w:rsidP="003D33F7">
      <w:r>
        <w:separator/>
      </w:r>
    </w:p>
  </w:endnote>
  <w:endnote w:type="continuationSeparator" w:id="0">
    <w:p w:rsidR="001240F4" w:rsidRDefault="001240F4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F4" w:rsidRDefault="001240F4" w:rsidP="003D33F7">
      <w:r>
        <w:separator/>
      </w:r>
    </w:p>
  </w:footnote>
  <w:footnote w:type="continuationSeparator" w:id="0">
    <w:p w:rsidR="001240F4" w:rsidRDefault="001240F4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76F3F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225F54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16A27"/>
    <w:rsid w:val="00035628"/>
    <w:rsid w:val="00036A42"/>
    <w:rsid w:val="00043441"/>
    <w:rsid w:val="000F19AC"/>
    <w:rsid w:val="0010403C"/>
    <w:rsid w:val="00106412"/>
    <w:rsid w:val="001240F4"/>
    <w:rsid w:val="00134363"/>
    <w:rsid w:val="00186347"/>
    <w:rsid w:val="001B088E"/>
    <w:rsid w:val="001B2ADB"/>
    <w:rsid w:val="001B2CEC"/>
    <w:rsid w:val="001B7EC1"/>
    <w:rsid w:val="001E04E1"/>
    <w:rsid w:val="00211F02"/>
    <w:rsid w:val="002222B6"/>
    <w:rsid w:val="00225F54"/>
    <w:rsid w:val="00265600"/>
    <w:rsid w:val="002C1569"/>
    <w:rsid w:val="002C7762"/>
    <w:rsid w:val="002D70EF"/>
    <w:rsid w:val="002D7E04"/>
    <w:rsid w:val="002F2A82"/>
    <w:rsid w:val="002F63F6"/>
    <w:rsid w:val="003143D2"/>
    <w:rsid w:val="0034748D"/>
    <w:rsid w:val="003D33F7"/>
    <w:rsid w:val="003E742E"/>
    <w:rsid w:val="00417851"/>
    <w:rsid w:val="00447C21"/>
    <w:rsid w:val="00453738"/>
    <w:rsid w:val="00461446"/>
    <w:rsid w:val="00466F95"/>
    <w:rsid w:val="00471776"/>
    <w:rsid w:val="00476B73"/>
    <w:rsid w:val="00490D45"/>
    <w:rsid w:val="004A5186"/>
    <w:rsid w:val="004C771A"/>
    <w:rsid w:val="004E2DCD"/>
    <w:rsid w:val="004E5AE2"/>
    <w:rsid w:val="00576DA9"/>
    <w:rsid w:val="00590CA6"/>
    <w:rsid w:val="005D1564"/>
    <w:rsid w:val="005D62D9"/>
    <w:rsid w:val="00620AB3"/>
    <w:rsid w:val="00643D1C"/>
    <w:rsid w:val="00676F3F"/>
    <w:rsid w:val="00695128"/>
    <w:rsid w:val="006A634F"/>
    <w:rsid w:val="006B4B81"/>
    <w:rsid w:val="007266D7"/>
    <w:rsid w:val="00750284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86640"/>
    <w:rsid w:val="00996F48"/>
    <w:rsid w:val="009A6850"/>
    <w:rsid w:val="009B450A"/>
    <w:rsid w:val="009B4B59"/>
    <w:rsid w:val="009D293F"/>
    <w:rsid w:val="00A3082E"/>
    <w:rsid w:val="00A610D0"/>
    <w:rsid w:val="00A90597"/>
    <w:rsid w:val="00AC024D"/>
    <w:rsid w:val="00AD71FF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662B0"/>
    <w:rsid w:val="00C72770"/>
    <w:rsid w:val="00CB1727"/>
    <w:rsid w:val="00CC7CDE"/>
    <w:rsid w:val="00CD215E"/>
    <w:rsid w:val="00D01A85"/>
    <w:rsid w:val="00D1795F"/>
    <w:rsid w:val="00D225A7"/>
    <w:rsid w:val="00D43C49"/>
    <w:rsid w:val="00D5332B"/>
    <w:rsid w:val="00D72E0D"/>
    <w:rsid w:val="00D961C3"/>
    <w:rsid w:val="00DE3909"/>
    <w:rsid w:val="00E664C5"/>
    <w:rsid w:val="00E945BF"/>
    <w:rsid w:val="00EA0452"/>
    <w:rsid w:val="00F02FFF"/>
    <w:rsid w:val="00F03191"/>
    <w:rsid w:val="00F208E6"/>
    <w:rsid w:val="00F20CA9"/>
    <w:rsid w:val="00F23D3F"/>
    <w:rsid w:val="00F301CB"/>
    <w:rsid w:val="00F46895"/>
    <w:rsid w:val="00F468FC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388291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Ленинградская</dc:creator>
  <cp:lastModifiedBy>Виктория А. Ткаченко</cp:lastModifiedBy>
  <cp:revision>3</cp:revision>
  <cp:lastPrinted>2021-10-13T06:24:00Z</cp:lastPrinted>
  <dcterms:created xsi:type="dcterms:W3CDTF">2023-12-03T10:22:00Z</dcterms:created>
  <dcterms:modified xsi:type="dcterms:W3CDTF">2023-12-03T11:11:00Z</dcterms:modified>
</cp:coreProperties>
</file>