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7" w:rsidRPr="00641B87" w:rsidRDefault="00641B87" w:rsidP="00641B87">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bookmarkStart w:id="0" w:name="_GoBack"/>
      <w:bookmarkEnd w:id="0"/>
      <w:r w:rsidRPr="00641B87">
        <w:rPr>
          <w:rFonts w:ascii="Times New Roman" w:eastAsia="Times New Roman" w:hAnsi="Times New Roman" w:cs="Times New Roman"/>
          <w:sz w:val="28"/>
          <w:szCs w:val="28"/>
          <w:lang w:eastAsia="ru-RU"/>
        </w:rPr>
        <w:t xml:space="preserve">ПРИЛОЖЕНИЕ </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к постановлению администрации</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муниципального образования</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от ___________№ ____</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p>
    <w:p w:rsidR="00641B87" w:rsidRPr="00641B87" w:rsidRDefault="00641B87" w:rsidP="00641B87">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«ПРИЛОЖЕНИЕ</w:t>
      </w:r>
    </w:p>
    <w:p w:rsidR="00641B87" w:rsidRPr="00641B87" w:rsidRDefault="00641B87" w:rsidP="00641B87">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p>
    <w:p w:rsidR="00641B87" w:rsidRPr="00641B87" w:rsidRDefault="00641B87" w:rsidP="00641B87">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УТВЕРЖДЕНА</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постановлением администрации</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муниципального образования</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w:t>
      </w:r>
    </w:p>
    <w:p w:rsidR="00641B87" w:rsidRPr="00641B87" w:rsidRDefault="00641B87" w:rsidP="00641B87">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от 31 декабря 2019 года № 1916</w:t>
      </w:r>
    </w:p>
    <w:p w:rsidR="00641B87" w:rsidRPr="00641B87" w:rsidRDefault="00641B87" w:rsidP="00641B87">
      <w:pPr>
        <w:spacing w:after="0" w:line="240" w:lineRule="auto"/>
        <w:rPr>
          <w:rFonts w:ascii="Times New Roman" w:eastAsia="Times New Roman" w:hAnsi="Times New Roman" w:cs="Times New Roman"/>
          <w:sz w:val="28"/>
          <w:szCs w:val="28"/>
          <w:lang w:eastAsia="ru-RU"/>
        </w:rPr>
      </w:pPr>
    </w:p>
    <w:p w:rsidR="00641B87" w:rsidRPr="00641B87" w:rsidRDefault="00641B87" w:rsidP="00641B87">
      <w:pPr>
        <w:spacing w:after="0" w:line="240" w:lineRule="auto"/>
        <w:jc w:val="center"/>
        <w:rPr>
          <w:rFonts w:ascii="Times New Roman" w:eastAsia="Times New Roman" w:hAnsi="Times New Roman" w:cs="Times New Roman"/>
          <w:b/>
          <w:sz w:val="28"/>
          <w:szCs w:val="28"/>
          <w:lang w:eastAsia="ru-RU"/>
        </w:rPr>
      </w:pPr>
      <w:r w:rsidRPr="00641B87">
        <w:rPr>
          <w:rFonts w:ascii="Times New Roman" w:eastAsia="Times New Roman" w:hAnsi="Times New Roman" w:cs="Times New Roman"/>
          <w:b/>
          <w:sz w:val="28"/>
          <w:szCs w:val="28"/>
          <w:lang w:eastAsia="ru-RU"/>
        </w:rPr>
        <w:t>ПАСПОРТ</w:t>
      </w:r>
    </w:p>
    <w:p w:rsidR="00641B87" w:rsidRPr="00641B87" w:rsidRDefault="00641B87" w:rsidP="00641B87">
      <w:pPr>
        <w:spacing w:after="0" w:line="240" w:lineRule="auto"/>
        <w:jc w:val="center"/>
        <w:rPr>
          <w:rFonts w:ascii="Times New Roman" w:eastAsia="Times New Roman" w:hAnsi="Times New Roman" w:cs="Times New Roman"/>
          <w:b/>
          <w:sz w:val="28"/>
          <w:szCs w:val="28"/>
          <w:lang w:eastAsia="ru-RU"/>
        </w:rPr>
      </w:pPr>
      <w:r w:rsidRPr="00641B87">
        <w:rPr>
          <w:rFonts w:ascii="Times New Roman" w:eastAsia="Times New Roman" w:hAnsi="Times New Roman" w:cs="Times New Roman"/>
          <w:b/>
          <w:sz w:val="28"/>
          <w:szCs w:val="28"/>
          <w:lang w:eastAsia="ru-RU"/>
        </w:rPr>
        <w:t>ведомственной целевой программы</w:t>
      </w:r>
    </w:p>
    <w:p w:rsidR="00641B87" w:rsidRPr="00641B87" w:rsidRDefault="00641B87" w:rsidP="00641B87">
      <w:pPr>
        <w:spacing w:after="0" w:line="240" w:lineRule="auto"/>
        <w:jc w:val="center"/>
        <w:rPr>
          <w:rFonts w:ascii="Times New Roman" w:eastAsia="Times New Roman" w:hAnsi="Times New Roman" w:cs="Times New Roman"/>
          <w:b/>
          <w:sz w:val="28"/>
          <w:szCs w:val="28"/>
          <w:lang w:eastAsia="ru-RU"/>
        </w:rPr>
      </w:pPr>
      <w:r w:rsidRPr="00641B87">
        <w:rPr>
          <w:rFonts w:ascii="Times New Roman" w:eastAsia="Times New Roman" w:hAnsi="Times New Roman" w:cs="Times New Roman"/>
          <w:b/>
          <w:sz w:val="28"/>
          <w:szCs w:val="28"/>
          <w:lang w:eastAsia="ru-RU"/>
        </w:rPr>
        <w:t>«Обеспечение жильем молодых семей на 202</w:t>
      </w:r>
      <w:r w:rsidR="00450A58">
        <w:rPr>
          <w:rFonts w:ascii="Times New Roman" w:eastAsia="Times New Roman" w:hAnsi="Times New Roman" w:cs="Times New Roman"/>
          <w:b/>
          <w:sz w:val="28"/>
          <w:szCs w:val="28"/>
          <w:lang w:eastAsia="ru-RU"/>
        </w:rPr>
        <w:t>3-2025</w:t>
      </w:r>
      <w:r w:rsidRPr="00641B87">
        <w:rPr>
          <w:rFonts w:ascii="Times New Roman" w:eastAsia="Times New Roman" w:hAnsi="Times New Roman" w:cs="Times New Roman"/>
          <w:b/>
          <w:sz w:val="28"/>
          <w:szCs w:val="28"/>
          <w:lang w:eastAsia="ru-RU"/>
        </w:rPr>
        <w:t xml:space="preserve"> год»</w:t>
      </w:r>
    </w:p>
    <w:p w:rsidR="00641B87" w:rsidRPr="00641B87" w:rsidRDefault="00641B87" w:rsidP="00641B87">
      <w:pPr>
        <w:spacing w:after="0" w:line="240" w:lineRule="auto"/>
        <w:rPr>
          <w:rFonts w:ascii="Times New Roman" w:eastAsia="Times New Roman" w:hAnsi="Times New Roman" w:cs="Times New Roman"/>
          <w:b/>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306"/>
        <w:gridCol w:w="6265"/>
      </w:tblGrid>
      <w:tr w:rsidR="00641B87" w:rsidRPr="00641B87" w:rsidTr="009F17F9">
        <w:trPr>
          <w:trHeight w:val="1134"/>
        </w:trPr>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Наименование ведомственной целевой программы</w:t>
            </w:r>
          </w:p>
        </w:tc>
        <w:tc>
          <w:tcPr>
            <w:tcW w:w="6486" w:type="dxa"/>
            <w:shd w:val="clear" w:color="auto" w:fill="auto"/>
          </w:tcPr>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ведомственная целевая программа муниципального образования </w:t>
            </w: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 «Обеспечение жильем молодых семей</w:t>
            </w:r>
            <w:r w:rsidR="00001945">
              <w:rPr>
                <w:rFonts w:ascii="Times New Roman" w:eastAsia="Times New Roman" w:hAnsi="Times New Roman" w:cs="Times New Roman"/>
                <w:sz w:val="28"/>
                <w:szCs w:val="28"/>
                <w:lang w:eastAsia="ru-RU"/>
              </w:rPr>
              <w:br/>
            </w:r>
            <w:r w:rsidRPr="00641B87">
              <w:rPr>
                <w:rFonts w:ascii="Times New Roman" w:eastAsia="Times New Roman" w:hAnsi="Times New Roman" w:cs="Times New Roman"/>
                <w:sz w:val="28"/>
                <w:szCs w:val="28"/>
                <w:lang w:eastAsia="ru-RU"/>
              </w:rPr>
              <w:t>на 202</w:t>
            </w:r>
            <w:r w:rsidR="00001945">
              <w:rPr>
                <w:rFonts w:ascii="Times New Roman" w:eastAsia="Times New Roman" w:hAnsi="Times New Roman" w:cs="Times New Roman"/>
                <w:sz w:val="28"/>
                <w:szCs w:val="28"/>
                <w:lang w:eastAsia="ru-RU"/>
              </w:rPr>
              <w:t>3</w:t>
            </w:r>
            <w:r w:rsidRPr="00641B87">
              <w:rPr>
                <w:rFonts w:ascii="Times New Roman" w:eastAsia="Times New Roman" w:hAnsi="Times New Roman" w:cs="Times New Roman"/>
                <w:sz w:val="28"/>
                <w:szCs w:val="28"/>
                <w:lang w:eastAsia="ru-RU"/>
              </w:rPr>
              <w:t xml:space="preserve"> - 202</w:t>
            </w:r>
            <w:r w:rsidR="00001945">
              <w:rPr>
                <w:rFonts w:ascii="Times New Roman" w:eastAsia="Times New Roman" w:hAnsi="Times New Roman" w:cs="Times New Roman"/>
                <w:sz w:val="28"/>
                <w:szCs w:val="28"/>
                <w:lang w:eastAsia="ru-RU"/>
              </w:rPr>
              <w:t>5</w:t>
            </w:r>
            <w:r w:rsidRPr="00641B87">
              <w:rPr>
                <w:rFonts w:ascii="Times New Roman" w:eastAsia="Times New Roman" w:hAnsi="Times New Roman" w:cs="Times New Roman"/>
                <w:sz w:val="28"/>
                <w:szCs w:val="28"/>
                <w:lang w:eastAsia="ru-RU"/>
              </w:rPr>
              <w:t xml:space="preserve"> годы» (далее – Программа)</w:t>
            </w: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p>
        </w:tc>
      </w:tr>
      <w:tr w:rsidR="00641B87" w:rsidRPr="00641B87" w:rsidTr="009F17F9">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Основание для разработки программы</w:t>
            </w:r>
          </w:p>
        </w:tc>
        <w:tc>
          <w:tcPr>
            <w:tcW w:w="6486" w:type="dxa"/>
            <w:shd w:val="clear" w:color="auto" w:fill="auto"/>
          </w:tcPr>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постановление Правительства Российской Федерации от 17 декабря 2010 года № 1050</w:t>
            </w:r>
            <w:r w:rsidRPr="00641B87">
              <w:rPr>
                <w:rFonts w:ascii="Times New Roman" w:eastAsia="Times New Roman" w:hAnsi="Times New Roman" w:cs="Times New Roman"/>
                <w:sz w:val="28"/>
                <w:szCs w:val="28"/>
                <w:lang w:eastAsia="ru-RU"/>
              </w:rPr>
              <w:b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постановление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641B87" w:rsidRPr="00641B87" w:rsidTr="009F17F9">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Наименование субъекта бюджетного планирования</w:t>
            </w:r>
          </w:p>
        </w:tc>
        <w:tc>
          <w:tcPr>
            <w:tcW w:w="6486" w:type="dxa"/>
            <w:shd w:val="clear" w:color="auto" w:fill="auto"/>
          </w:tcPr>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w:t>
            </w:r>
          </w:p>
        </w:tc>
      </w:tr>
      <w:tr w:rsidR="00641B87" w:rsidRPr="00641B87" w:rsidTr="009F17F9">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Цели и задачи программы </w:t>
            </w:r>
          </w:p>
        </w:tc>
        <w:tc>
          <w:tcPr>
            <w:tcW w:w="6486" w:type="dxa"/>
            <w:shd w:val="clear" w:color="auto" w:fill="auto"/>
          </w:tcPr>
          <w:p w:rsidR="00641B87" w:rsidRPr="00641B87" w:rsidRDefault="00641B87" w:rsidP="00641B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1B87" w:rsidRPr="00641B87" w:rsidRDefault="00641B87" w:rsidP="00641B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цель: финансовая поддержка в решении жилищной проблемы молодых семей, </w:t>
            </w:r>
            <w:r w:rsidRPr="00641B87">
              <w:rPr>
                <w:rFonts w:ascii="Times New Roman" w:eastAsia="Times New Roman" w:hAnsi="Times New Roman" w:cs="Times New Roman"/>
                <w:sz w:val="28"/>
                <w:szCs w:val="28"/>
                <w:lang w:eastAsia="ru-RU"/>
              </w:rPr>
              <w:lastRenderedPageBreak/>
              <w:t xml:space="preserve">признанных в установленном </w:t>
            </w:r>
            <w:proofErr w:type="gramStart"/>
            <w:r w:rsidRPr="00641B87">
              <w:rPr>
                <w:rFonts w:ascii="Times New Roman" w:eastAsia="Times New Roman" w:hAnsi="Times New Roman" w:cs="Times New Roman"/>
                <w:sz w:val="28"/>
                <w:szCs w:val="28"/>
                <w:lang w:eastAsia="ru-RU"/>
              </w:rPr>
              <w:t>порядке</w:t>
            </w:r>
            <w:proofErr w:type="gramEnd"/>
            <w:r w:rsidRPr="00641B87">
              <w:rPr>
                <w:rFonts w:ascii="Times New Roman" w:eastAsia="Times New Roman" w:hAnsi="Times New Roman" w:cs="Times New Roman"/>
                <w:sz w:val="28"/>
                <w:szCs w:val="28"/>
                <w:lang w:eastAsia="ru-RU"/>
              </w:rPr>
              <w:t xml:space="preserve"> нуждающимися в улучшении жилищных условий,</w:t>
            </w:r>
          </w:p>
          <w:p w:rsidR="00641B87" w:rsidRPr="00641B87" w:rsidRDefault="00641B87" w:rsidP="00641B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задачи: обеспечение предоставления молодым семьям – участникам программы социальных выплат на приобретение жилого помещения или строительство индивидуального жилого дома (далее – социальные выплаты);</w:t>
            </w:r>
          </w:p>
          <w:p w:rsidR="00641B87" w:rsidRPr="00641B87" w:rsidRDefault="00641B87" w:rsidP="00641B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создание условий для привлечения молодыми семьями собственных средств, дополнительных финансовых сре</w:t>
            </w:r>
            <w:proofErr w:type="gramStart"/>
            <w:r w:rsidRPr="00641B87">
              <w:rPr>
                <w:rFonts w:ascii="Times New Roman" w:eastAsia="Times New Roman" w:hAnsi="Times New Roman" w:cs="Times New Roman"/>
                <w:sz w:val="28"/>
                <w:szCs w:val="28"/>
                <w:lang w:eastAsia="ru-RU"/>
              </w:rPr>
              <w:t>дств кр</w:t>
            </w:r>
            <w:proofErr w:type="gramEnd"/>
            <w:r w:rsidRPr="00641B87">
              <w:rPr>
                <w:rFonts w:ascii="Times New Roman" w:eastAsia="Times New Roman" w:hAnsi="Times New Roman" w:cs="Times New Roman"/>
                <w:sz w:val="28"/>
                <w:szCs w:val="28"/>
                <w:lang w:eastAsia="ru-RU"/>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641B87" w:rsidRPr="00641B87" w:rsidTr="009F17F9">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Срок и этапы реализации программы</w:t>
            </w:r>
          </w:p>
        </w:tc>
        <w:tc>
          <w:tcPr>
            <w:tcW w:w="6486" w:type="dxa"/>
            <w:shd w:val="clear" w:color="auto" w:fill="auto"/>
          </w:tcPr>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202</w:t>
            </w:r>
            <w:r w:rsidR="00596846">
              <w:rPr>
                <w:rFonts w:ascii="Times New Roman" w:eastAsia="Times New Roman" w:hAnsi="Times New Roman" w:cs="Times New Roman"/>
                <w:sz w:val="28"/>
                <w:szCs w:val="28"/>
                <w:lang w:eastAsia="ru-RU"/>
              </w:rPr>
              <w:t>3</w:t>
            </w:r>
            <w:r w:rsidRPr="00641B87">
              <w:rPr>
                <w:rFonts w:ascii="Times New Roman" w:eastAsia="Times New Roman" w:hAnsi="Times New Roman" w:cs="Times New Roman"/>
                <w:sz w:val="28"/>
                <w:szCs w:val="28"/>
                <w:lang w:eastAsia="ru-RU"/>
              </w:rPr>
              <w:t xml:space="preserve"> - 202</w:t>
            </w:r>
            <w:r w:rsidR="00596846">
              <w:rPr>
                <w:rFonts w:ascii="Times New Roman" w:eastAsia="Times New Roman" w:hAnsi="Times New Roman" w:cs="Times New Roman"/>
                <w:sz w:val="28"/>
                <w:szCs w:val="28"/>
                <w:lang w:eastAsia="ru-RU"/>
              </w:rPr>
              <w:t>5</w:t>
            </w:r>
            <w:r w:rsidRPr="00641B87">
              <w:rPr>
                <w:rFonts w:ascii="Times New Roman" w:eastAsia="Times New Roman" w:hAnsi="Times New Roman" w:cs="Times New Roman"/>
                <w:sz w:val="28"/>
                <w:szCs w:val="28"/>
                <w:lang w:eastAsia="ru-RU"/>
              </w:rPr>
              <w:t xml:space="preserve"> годы, реализуется в три этапа</w:t>
            </w: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p>
        </w:tc>
      </w:tr>
      <w:tr w:rsidR="00641B87" w:rsidRPr="00641B87" w:rsidTr="009F17F9">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Объемы и источники финансирования программы</w:t>
            </w:r>
          </w:p>
        </w:tc>
        <w:tc>
          <w:tcPr>
            <w:tcW w:w="6486" w:type="dxa"/>
            <w:shd w:val="clear" w:color="auto" w:fill="auto"/>
          </w:tcPr>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 xml:space="preserve">Общий объем финансирования программы составляет </w:t>
            </w:r>
            <w:r w:rsidR="00286986">
              <w:rPr>
                <w:rFonts w:ascii="Times New Roman" w:eastAsia="Times New Roman" w:hAnsi="Times New Roman" w:cs="Times New Roman"/>
                <w:sz w:val="28"/>
                <w:szCs w:val="28"/>
                <w:lang w:eastAsia="x-none"/>
              </w:rPr>
              <w:t>4143</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7</w:t>
            </w:r>
            <w:r w:rsidRPr="00641B87">
              <w:rPr>
                <w:rFonts w:ascii="Times New Roman" w:eastAsia="Times New Roman" w:hAnsi="Times New Roman" w:cs="Times New Roman"/>
                <w:sz w:val="28"/>
                <w:szCs w:val="28"/>
                <w:lang w:val="x-none" w:eastAsia="x-none"/>
              </w:rPr>
              <w:t xml:space="preserve"> тыс. руб., в том числе:</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 xml:space="preserve">за счет средств федерального бюджета – </w:t>
            </w:r>
            <w:r w:rsidR="00286986">
              <w:rPr>
                <w:rFonts w:ascii="Times New Roman" w:eastAsia="Times New Roman" w:hAnsi="Times New Roman" w:cs="Times New Roman"/>
                <w:sz w:val="28"/>
                <w:szCs w:val="28"/>
                <w:lang w:eastAsia="x-none"/>
              </w:rPr>
              <w:t>1215</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9</w:t>
            </w:r>
            <w:r w:rsidRPr="00641B87">
              <w:rPr>
                <w:rFonts w:ascii="Times New Roman" w:eastAsia="Times New Roman" w:hAnsi="Times New Roman" w:cs="Times New Roman"/>
                <w:sz w:val="28"/>
                <w:szCs w:val="28"/>
                <w:lang w:val="x-none" w:eastAsia="x-none"/>
              </w:rPr>
              <w:t xml:space="preserve"> тыс. руб., из них по годам:</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w:t>
            </w:r>
            <w:r w:rsidRPr="00641B87">
              <w:rPr>
                <w:rFonts w:ascii="Times New Roman" w:eastAsia="Times New Roman" w:hAnsi="Times New Roman" w:cs="Times New Roman"/>
                <w:sz w:val="28"/>
                <w:szCs w:val="28"/>
                <w:lang w:eastAsia="x-none"/>
              </w:rPr>
              <w:t>2</w:t>
            </w:r>
            <w:r w:rsidR="00286986">
              <w:rPr>
                <w:rFonts w:ascii="Times New Roman" w:eastAsia="Times New Roman" w:hAnsi="Times New Roman" w:cs="Times New Roman"/>
                <w:sz w:val="28"/>
                <w:szCs w:val="28"/>
                <w:lang w:eastAsia="x-none"/>
              </w:rPr>
              <w:t>3</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387</w:t>
            </w:r>
            <w:r w:rsidRPr="00641B87">
              <w:rPr>
                <w:rFonts w:ascii="Times New Roman" w:eastAsia="Times New Roman" w:hAnsi="Times New Roman" w:cs="Times New Roman"/>
                <w:sz w:val="28"/>
                <w:szCs w:val="28"/>
                <w:lang w:eastAsia="x-none"/>
              </w:rPr>
              <w:t>,6</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202</w:t>
            </w:r>
            <w:r w:rsidR="00286986">
              <w:rPr>
                <w:rFonts w:ascii="Times New Roman" w:eastAsia="Times New Roman" w:hAnsi="Times New Roman" w:cs="Times New Roman"/>
                <w:sz w:val="28"/>
                <w:szCs w:val="28"/>
                <w:lang w:eastAsia="x-none"/>
              </w:rPr>
              <w:t>4</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431</w:t>
            </w:r>
            <w:r w:rsidRPr="00641B87">
              <w:rPr>
                <w:rFonts w:ascii="Times New Roman" w:eastAsia="Times New Roman" w:hAnsi="Times New Roman" w:cs="Times New Roman"/>
                <w:sz w:val="28"/>
                <w:szCs w:val="28"/>
                <w:lang w:eastAsia="x-none"/>
              </w:rPr>
              <w:t>,2</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202</w:t>
            </w:r>
            <w:r w:rsidR="00286986">
              <w:rPr>
                <w:rFonts w:ascii="Times New Roman" w:eastAsia="Times New Roman" w:hAnsi="Times New Roman" w:cs="Times New Roman"/>
                <w:sz w:val="28"/>
                <w:szCs w:val="28"/>
                <w:lang w:eastAsia="x-none"/>
              </w:rPr>
              <w:t>5</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397</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1</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за счет средств краевого бюджета –</w:t>
            </w:r>
            <w:r w:rsidRPr="00641B87">
              <w:rPr>
                <w:rFonts w:ascii="Times New Roman" w:eastAsia="Times New Roman" w:hAnsi="Times New Roman" w:cs="Times New Roman"/>
                <w:sz w:val="28"/>
                <w:szCs w:val="28"/>
                <w:lang w:eastAsia="x-none"/>
              </w:rPr>
              <w:t>1</w:t>
            </w:r>
            <w:r w:rsidR="00286986">
              <w:rPr>
                <w:rFonts w:ascii="Times New Roman" w:eastAsia="Times New Roman" w:hAnsi="Times New Roman" w:cs="Times New Roman"/>
                <w:sz w:val="28"/>
                <w:szCs w:val="28"/>
                <w:lang w:eastAsia="x-none"/>
              </w:rPr>
              <w:t>495</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 xml:space="preserve">9 </w:t>
            </w:r>
            <w:r w:rsidRPr="00641B87">
              <w:rPr>
                <w:rFonts w:ascii="Times New Roman" w:eastAsia="Times New Roman" w:hAnsi="Times New Roman" w:cs="Times New Roman"/>
                <w:sz w:val="28"/>
                <w:szCs w:val="28"/>
                <w:lang w:val="x-none" w:eastAsia="x-none"/>
              </w:rPr>
              <w:t>тыс. руб., из них по годам:</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w:t>
            </w:r>
            <w:r w:rsidRPr="00641B87">
              <w:rPr>
                <w:rFonts w:ascii="Times New Roman" w:eastAsia="Times New Roman" w:hAnsi="Times New Roman" w:cs="Times New Roman"/>
                <w:sz w:val="28"/>
                <w:szCs w:val="28"/>
                <w:lang w:eastAsia="x-none"/>
              </w:rPr>
              <w:t>2</w:t>
            </w:r>
            <w:r w:rsidR="00286986">
              <w:rPr>
                <w:rFonts w:ascii="Times New Roman" w:eastAsia="Times New Roman" w:hAnsi="Times New Roman" w:cs="Times New Roman"/>
                <w:sz w:val="28"/>
                <w:szCs w:val="28"/>
                <w:lang w:eastAsia="x-none"/>
              </w:rPr>
              <w:t>3</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481</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6</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202</w:t>
            </w:r>
            <w:r w:rsidR="00286986">
              <w:rPr>
                <w:rFonts w:ascii="Times New Roman" w:eastAsia="Times New Roman" w:hAnsi="Times New Roman" w:cs="Times New Roman"/>
                <w:sz w:val="28"/>
                <w:szCs w:val="28"/>
                <w:lang w:eastAsia="x-none"/>
              </w:rPr>
              <w:t>4</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475</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9</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202</w:t>
            </w:r>
            <w:r w:rsidR="00286986">
              <w:rPr>
                <w:rFonts w:ascii="Times New Roman" w:eastAsia="Times New Roman" w:hAnsi="Times New Roman" w:cs="Times New Roman"/>
                <w:sz w:val="28"/>
                <w:szCs w:val="28"/>
                <w:lang w:eastAsia="x-none"/>
              </w:rPr>
              <w:t>5</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538</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4</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 xml:space="preserve">за счет средств местного бюджета – </w:t>
            </w:r>
            <w:r w:rsidRPr="00641B87">
              <w:rPr>
                <w:rFonts w:ascii="Times New Roman" w:eastAsia="Times New Roman" w:hAnsi="Times New Roman" w:cs="Times New Roman"/>
                <w:sz w:val="28"/>
                <w:szCs w:val="28"/>
                <w:lang w:eastAsia="x-none"/>
              </w:rPr>
              <w:t>1</w:t>
            </w:r>
            <w:r w:rsidR="00286986">
              <w:rPr>
                <w:rFonts w:ascii="Times New Roman" w:eastAsia="Times New Roman" w:hAnsi="Times New Roman" w:cs="Times New Roman"/>
                <w:sz w:val="28"/>
                <w:szCs w:val="28"/>
                <w:lang w:eastAsia="x-none"/>
              </w:rPr>
              <w:t>431</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9</w:t>
            </w:r>
            <w:r w:rsidR="00F66CE6">
              <w:rPr>
                <w:rFonts w:ascii="Times New Roman" w:eastAsia="Times New Roman" w:hAnsi="Times New Roman" w:cs="Times New Roman"/>
                <w:sz w:val="28"/>
                <w:szCs w:val="28"/>
                <w:lang w:eastAsia="x-none"/>
              </w:rPr>
              <w:t xml:space="preserve"> </w:t>
            </w:r>
            <w:r w:rsidRPr="00641B87">
              <w:rPr>
                <w:rFonts w:ascii="Times New Roman" w:eastAsia="Times New Roman" w:hAnsi="Times New Roman" w:cs="Times New Roman"/>
                <w:sz w:val="28"/>
                <w:szCs w:val="28"/>
                <w:lang w:val="x-none" w:eastAsia="x-none"/>
              </w:rPr>
              <w:t>тыс. руб., из них по годам:</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w:t>
            </w:r>
            <w:r w:rsidRPr="00641B87">
              <w:rPr>
                <w:rFonts w:ascii="Times New Roman" w:eastAsia="Times New Roman" w:hAnsi="Times New Roman" w:cs="Times New Roman"/>
                <w:sz w:val="28"/>
                <w:szCs w:val="28"/>
                <w:lang w:eastAsia="x-none"/>
              </w:rPr>
              <w:t>2</w:t>
            </w:r>
            <w:r w:rsidR="00286986">
              <w:rPr>
                <w:rFonts w:ascii="Times New Roman" w:eastAsia="Times New Roman" w:hAnsi="Times New Roman" w:cs="Times New Roman"/>
                <w:sz w:val="28"/>
                <w:szCs w:val="28"/>
                <w:lang w:eastAsia="x-none"/>
              </w:rPr>
              <w:t>3</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604</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0</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641B87">
            <w:pPr>
              <w:spacing w:after="0" w:line="240" w:lineRule="auto"/>
              <w:rPr>
                <w:rFonts w:ascii="Times New Roman" w:eastAsia="Times New Roman" w:hAnsi="Times New Roman" w:cs="Times New Roman"/>
                <w:sz w:val="28"/>
                <w:szCs w:val="28"/>
                <w:lang w:val="x-none" w:eastAsia="x-none"/>
              </w:rPr>
            </w:pPr>
            <w:r w:rsidRPr="00641B87">
              <w:rPr>
                <w:rFonts w:ascii="Times New Roman" w:eastAsia="Times New Roman" w:hAnsi="Times New Roman" w:cs="Times New Roman"/>
                <w:sz w:val="28"/>
                <w:szCs w:val="28"/>
                <w:lang w:val="x-none" w:eastAsia="x-none"/>
              </w:rPr>
              <w:t>202</w:t>
            </w:r>
            <w:r w:rsidR="00286986">
              <w:rPr>
                <w:rFonts w:ascii="Times New Roman" w:eastAsia="Times New Roman" w:hAnsi="Times New Roman" w:cs="Times New Roman"/>
                <w:sz w:val="28"/>
                <w:szCs w:val="28"/>
                <w:lang w:eastAsia="x-none"/>
              </w:rPr>
              <w:t>4</w:t>
            </w:r>
            <w:r w:rsidRPr="00641B87">
              <w:rPr>
                <w:rFonts w:ascii="Times New Roman" w:eastAsia="Times New Roman" w:hAnsi="Times New Roman" w:cs="Times New Roman"/>
                <w:sz w:val="28"/>
                <w:szCs w:val="28"/>
                <w:lang w:val="x-none" w:eastAsia="x-none"/>
              </w:rPr>
              <w:t xml:space="preserve"> год – </w:t>
            </w:r>
            <w:r w:rsidR="00286986">
              <w:rPr>
                <w:rFonts w:ascii="Times New Roman" w:eastAsia="Times New Roman" w:hAnsi="Times New Roman" w:cs="Times New Roman"/>
                <w:sz w:val="28"/>
                <w:szCs w:val="28"/>
                <w:lang w:eastAsia="x-none"/>
              </w:rPr>
              <w:t>407</w:t>
            </w:r>
            <w:r w:rsidRPr="00641B87">
              <w:rPr>
                <w:rFonts w:ascii="Times New Roman" w:eastAsia="Times New Roman" w:hAnsi="Times New Roman" w:cs="Times New Roman"/>
                <w:sz w:val="28"/>
                <w:szCs w:val="28"/>
                <w:lang w:eastAsia="x-none"/>
              </w:rPr>
              <w:t>,</w:t>
            </w:r>
            <w:r w:rsidR="00286986">
              <w:rPr>
                <w:rFonts w:ascii="Times New Roman" w:eastAsia="Times New Roman" w:hAnsi="Times New Roman" w:cs="Times New Roman"/>
                <w:sz w:val="28"/>
                <w:szCs w:val="28"/>
                <w:lang w:eastAsia="x-none"/>
              </w:rPr>
              <w:t>6</w:t>
            </w:r>
            <w:r w:rsidRPr="00641B87">
              <w:rPr>
                <w:rFonts w:ascii="Times New Roman" w:eastAsia="Times New Roman" w:hAnsi="Times New Roman" w:cs="Times New Roman"/>
                <w:sz w:val="28"/>
                <w:szCs w:val="28"/>
                <w:lang w:val="x-none" w:eastAsia="x-none"/>
              </w:rPr>
              <w:t xml:space="preserve"> тыс. руб.,</w:t>
            </w:r>
          </w:p>
          <w:p w:rsidR="00641B87" w:rsidRPr="00641B87" w:rsidRDefault="00641B87" w:rsidP="00286986">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202</w:t>
            </w:r>
            <w:r w:rsidR="00286986">
              <w:rPr>
                <w:rFonts w:ascii="Times New Roman" w:eastAsia="Times New Roman" w:hAnsi="Times New Roman" w:cs="Times New Roman"/>
                <w:sz w:val="28"/>
                <w:szCs w:val="28"/>
                <w:lang w:eastAsia="ru-RU"/>
              </w:rPr>
              <w:t>5</w:t>
            </w:r>
            <w:r w:rsidRPr="00641B87">
              <w:rPr>
                <w:rFonts w:ascii="Times New Roman" w:eastAsia="Times New Roman" w:hAnsi="Times New Roman" w:cs="Times New Roman"/>
                <w:sz w:val="28"/>
                <w:szCs w:val="28"/>
                <w:lang w:eastAsia="ru-RU"/>
              </w:rPr>
              <w:t xml:space="preserve"> год – </w:t>
            </w:r>
            <w:r w:rsidR="00286986">
              <w:rPr>
                <w:rFonts w:ascii="Times New Roman" w:eastAsia="Times New Roman" w:hAnsi="Times New Roman" w:cs="Times New Roman"/>
                <w:sz w:val="28"/>
                <w:szCs w:val="28"/>
                <w:lang w:eastAsia="ru-RU"/>
              </w:rPr>
              <w:t>420</w:t>
            </w:r>
            <w:r w:rsidRPr="00641B87">
              <w:rPr>
                <w:rFonts w:ascii="Times New Roman" w:eastAsia="Times New Roman" w:hAnsi="Times New Roman" w:cs="Times New Roman"/>
                <w:sz w:val="28"/>
                <w:szCs w:val="28"/>
                <w:lang w:eastAsia="ru-RU"/>
              </w:rPr>
              <w:t>,</w:t>
            </w:r>
            <w:r w:rsidR="00286986">
              <w:rPr>
                <w:rFonts w:ascii="Times New Roman" w:eastAsia="Times New Roman" w:hAnsi="Times New Roman" w:cs="Times New Roman"/>
                <w:sz w:val="28"/>
                <w:szCs w:val="28"/>
                <w:lang w:eastAsia="ru-RU"/>
              </w:rPr>
              <w:t>3</w:t>
            </w:r>
            <w:r w:rsidRPr="00641B87">
              <w:rPr>
                <w:rFonts w:ascii="Times New Roman" w:eastAsia="Times New Roman" w:hAnsi="Times New Roman" w:cs="Times New Roman"/>
                <w:sz w:val="28"/>
                <w:szCs w:val="28"/>
                <w:lang w:eastAsia="ru-RU"/>
              </w:rPr>
              <w:t xml:space="preserve"> тыс. руб.</w:t>
            </w:r>
          </w:p>
        </w:tc>
      </w:tr>
      <w:tr w:rsidR="00641B87" w:rsidRPr="00641B87" w:rsidTr="009F17F9">
        <w:tc>
          <w:tcPr>
            <w:tcW w:w="3369" w:type="dxa"/>
            <w:shd w:val="clear" w:color="auto" w:fill="auto"/>
          </w:tcPr>
          <w:p w:rsidR="00641B87" w:rsidRPr="00641B87" w:rsidRDefault="00641B87" w:rsidP="00641B87">
            <w:pPr>
              <w:spacing w:after="0" w:line="240" w:lineRule="auto"/>
              <w:rPr>
                <w:rFonts w:ascii="Times New Roman" w:eastAsia="Times New Roman" w:hAnsi="Times New Roman" w:cs="Times New Roman"/>
                <w:sz w:val="28"/>
                <w:szCs w:val="28"/>
                <w:lang w:eastAsia="ru-RU"/>
              </w:rPr>
            </w:pPr>
          </w:p>
          <w:p w:rsidR="00641B87" w:rsidRPr="00641B87" w:rsidRDefault="00641B87" w:rsidP="00641B87">
            <w:pPr>
              <w:spacing w:after="0" w:line="240" w:lineRule="auto"/>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Индикаторы целей программы</w:t>
            </w:r>
          </w:p>
        </w:tc>
        <w:tc>
          <w:tcPr>
            <w:tcW w:w="6486" w:type="dxa"/>
            <w:shd w:val="clear" w:color="auto" w:fill="auto"/>
          </w:tcPr>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Количество молодых семей, улучшивших жилищные условия: </w:t>
            </w: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202</w:t>
            </w:r>
            <w:r w:rsidR="00286986">
              <w:rPr>
                <w:rFonts w:ascii="Times New Roman" w:eastAsia="Times New Roman" w:hAnsi="Times New Roman" w:cs="Times New Roman"/>
                <w:sz w:val="28"/>
                <w:szCs w:val="28"/>
                <w:lang w:eastAsia="ru-RU"/>
              </w:rPr>
              <w:t>3</w:t>
            </w:r>
            <w:r w:rsidRPr="00641B87">
              <w:rPr>
                <w:rFonts w:ascii="Times New Roman" w:eastAsia="Times New Roman" w:hAnsi="Times New Roman" w:cs="Times New Roman"/>
                <w:sz w:val="28"/>
                <w:szCs w:val="28"/>
                <w:lang w:eastAsia="ru-RU"/>
              </w:rPr>
              <w:t xml:space="preserve"> год – </w:t>
            </w:r>
            <w:r w:rsidR="00286986">
              <w:rPr>
                <w:rFonts w:ascii="Times New Roman" w:eastAsia="Times New Roman" w:hAnsi="Times New Roman" w:cs="Times New Roman"/>
                <w:sz w:val="28"/>
                <w:szCs w:val="28"/>
                <w:lang w:eastAsia="ru-RU"/>
              </w:rPr>
              <w:t>1</w:t>
            </w:r>
            <w:r w:rsidRPr="00641B87">
              <w:rPr>
                <w:rFonts w:ascii="Times New Roman" w:eastAsia="Times New Roman" w:hAnsi="Times New Roman" w:cs="Times New Roman"/>
                <w:sz w:val="28"/>
                <w:szCs w:val="28"/>
                <w:lang w:eastAsia="ru-RU"/>
              </w:rPr>
              <w:t xml:space="preserve"> семь</w:t>
            </w:r>
            <w:r w:rsidR="00286986">
              <w:rPr>
                <w:rFonts w:ascii="Times New Roman" w:eastAsia="Times New Roman" w:hAnsi="Times New Roman" w:cs="Times New Roman"/>
                <w:sz w:val="28"/>
                <w:szCs w:val="28"/>
                <w:lang w:eastAsia="ru-RU"/>
              </w:rPr>
              <w:t>я</w:t>
            </w: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202</w:t>
            </w:r>
            <w:r w:rsidR="00286986">
              <w:rPr>
                <w:rFonts w:ascii="Times New Roman" w:eastAsia="Times New Roman" w:hAnsi="Times New Roman" w:cs="Times New Roman"/>
                <w:sz w:val="28"/>
                <w:szCs w:val="28"/>
                <w:lang w:eastAsia="ru-RU"/>
              </w:rPr>
              <w:t>4</w:t>
            </w:r>
            <w:r w:rsidRPr="00641B87">
              <w:rPr>
                <w:rFonts w:ascii="Times New Roman" w:eastAsia="Times New Roman" w:hAnsi="Times New Roman" w:cs="Times New Roman"/>
                <w:sz w:val="28"/>
                <w:szCs w:val="28"/>
                <w:lang w:eastAsia="ru-RU"/>
              </w:rPr>
              <w:t xml:space="preserve"> год – 1 семья;</w:t>
            </w:r>
          </w:p>
          <w:p w:rsidR="00641B87" w:rsidRPr="00641B87" w:rsidRDefault="00641B87" w:rsidP="00641B87">
            <w:pPr>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202</w:t>
            </w:r>
            <w:r w:rsidR="00286986">
              <w:rPr>
                <w:rFonts w:ascii="Times New Roman" w:eastAsia="Times New Roman" w:hAnsi="Times New Roman" w:cs="Times New Roman"/>
                <w:sz w:val="28"/>
                <w:szCs w:val="28"/>
                <w:lang w:eastAsia="ru-RU"/>
              </w:rPr>
              <w:t>5</w:t>
            </w:r>
            <w:r w:rsidRPr="00641B87">
              <w:rPr>
                <w:rFonts w:ascii="Times New Roman" w:eastAsia="Times New Roman" w:hAnsi="Times New Roman" w:cs="Times New Roman"/>
                <w:sz w:val="28"/>
                <w:szCs w:val="28"/>
                <w:lang w:eastAsia="ru-RU"/>
              </w:rPr>
              <w:t xml:space="preserve"> год – 1 семья.</w:t>
            </w:r>
          </w:p>
          <w:p w:rsidR="00641B87" w:rsidRPr="00641B87" w:rsidRDefault="00641B87" w:rsidP="00641B87">
            <w:pPr>
              <w:spacing w:after="0" w:line="240" w:lineRule="auto"/>
              <w:jc w:val="both"/>
              <w:rPr>
                <w:rFonts w:ascii="Times New Roman" w:eastAsia="Times New Roman" w:hAnsi="Times New Roman" w:cs="Times New Roman"/>
                <w:sz w:val="28"/>
                <w:szCs w:val="28"/>
                <w:lang w:eastAsia="x-none"/>
              </w:rPr>
            </w:pPr>
            <w:r w:rsidRPr="00641B87">
              <w:rPr>
                <w:rFonts w:ascii="Times New Roman" w:eastAsia="Times New Roman" w:hAnsi="Times New Roman" w:cs="Times New Roman"/>
                <w:sz w:val="28"/>
                <w:szCs w:val="28"/>
                <w:lang w:val="x-none" w:eastAsia="x-none"/>
              </w:rPr>
              <w:t>Площадь приобретённого (построенного) жилья (</w:t>
            </w:r>
            <w:proofErr w:type="spellStart"/>
            <w:r w:rsidRPr="00641B87">
              <w:rPr>
                <w:rFonts w:ascii="Times New Roman" w:eastAsia="Times New Roman" w:hAnsi="Times New Roman" w:cs="Times New Roman"/>
                <w:sz w:val="28"/>
                <w:szCs w:val="28"/>
                <w:lang w:val="x-none" w:eastAsia="x-none"/>
              </w:rPr>
              <w:t>кв.м</w:t>
            </w:r>
            <w:proofErr w:type="spellEnd"/>
            <w:r w:rsidRPr="00641B87">
              <w:rPr>
                <w:rFonts w:ascii="Times New Roman" w:eastAsia="Times New Roman" w:hAnsi="Times New Roman" w:cs="Times New Roman"/>
                <w:sz w:val="28"/>
                <w:szCs w:val="28"/>
                <w:lang w:val="x-none" w:eastAsia="x-none"/>
              </w:rPr>
              <w:t>)</w:t>
            </w:r>
            <w:r w:rsidRPr="00641B87">
              <w:rPr>
                <w:rFonts w:ascii="Times New Roman" w:eastAsia="Times New Roman" w:hAnsi="Times New Roman" w:cs="Times New Roman"/>
                <w:sz w:val="28"/>
                <w:szCs w:val="28"/>
                <w:lang w:eastAsia="x-none"/>
              </w:rPr>
              <w:t>:</w:t>
            </w:r>
          </w:p>
          <w:p w:rsidR="00641B87" w:rsidRPr="00641B87" w:rsidRDefault="00641B87" w:rsidP="00641B87">
            <w:pPr>
              <w:spacing w:after="0" w:line="240" w:lineRule="auto"/>
              <w:jc w:val="both"/>
              <w:rPr>
                <w:rFonts w:ascii="Times New Roman" w:eastAsia="Times New Roman" w:hAnsi="Times New Roman" w:cs="Times New Roman"/>
                <w:sz w:val="28"/>
                <w:szCs w:val="28"/>
                <w:lang w:eastAsia="x-none"/>
              </w:rPr>
            </w:pPr>
            <w:r w:rsidRPr="00641B87">
              <w:rPr>
                <w:rFonts w:ascii="Times New Roman" w:eastAsia="Times New Roman" w:hAnsi="Times New Roman" w:cs="Times New Roman"/>
                <w:sz w:val="28"/>
                <w:szCs w:val="28"/>
                <w:lang w:eastAsia="x-none"/>
              </w:rPr>
              <w:t>202</w:t>
            </w:r>
            <w:r w:rsidR="00286986">
              <w:rPr>
                <w:rFonts w:ascii="Times New Roman" w:eastAsia="Times New Roman" w:hAnsi="Times New Roman" w:cs="Times New Roman"/>
                <w:sz w:val="28"/>
                <w:szCs w:val="28"/>
                <w:lang w:eastAsia="x-none"/>
              </w:rPr>
              <w:t>3</w:t>
            </w:r>
            <w:r w:rsidRPr="00641B87">
              <w:rPr>
                <w:rFonts w:ascii="Times New Roman" w:eastAsia="Times New Roman" w:hAnsi="Times New Roman" w:cs="Times New Roman"/>
                <w:sz w:val="28"/>
                <w:szCs w:val="28"/>
                <w:lang w:eastAsia="x-none"/>
              </w:rPr>
              <w:t xml:space="preserve"> год – </w:t>
            </w:r>
            <w:r w:rsidR="003245E4">
              <w:rPr>
                <w:rFonts w:ascii="Times New Roman" w:eastAsia="Times New Roman" w:hAnsi="Times New Roman" w:cs="Times New Roman"/>
                <w:sz w:val="28"/>
                <w:szCs w:val="28"/>
                <w:lang w:eastAsia="x-none"/>
              </w:rPr>
              <w:t>72</w:t>
            </w:r>
            <w:r w:rsidRPr="00641B87">
              <w:rPr>
                <w:rFonts w:ascii="Times New Roman" w:eastAsia="Times New Roman" w:hAnsi="Times New Roman" w:cs="Times New Roman"/>
                <w:sz w:val="28"/>
                <w:szCs w:val="28"/>
                <w:lang w:eastAsia="x-none"/>
              </w:rPr>
              <w:t>;</w:t>
            </w:r>
          </w:p>
          <w:p w:rsidR="00641B87" w:rsidRPr="00641B87" w:rsidRDefault="00641B87" w:rsidP="00641B87">
            <w:pPr>
              <w:spacing w:after="0" w:line="240" w:lineRule="auto"/>
              <w:jc w:val="both"/>
              <w:rPr>
                <w:rFonts w:ascii="Times New Roman" w:eastAsia="Times New Roman" w:hAnsi="Times New Roman" w:cs="Times New Roman"/>
                <w:sz w:val="28"/>
                <w:szCs w:val="28"/>
                <w:lang w:eastAsia="x-none"/>
              </w:rPr>
            </w:pPr>
            <w:r w:rsidRPr="00641B87">
              <w:rPr>
                <w:rFonts w:ascii="Times New Roman" w:eastAsia="Times New Roman" w:hAnsi="Times New Roman" w:cs="Times New Roman"/>
                <w:sz w:val="28"/>
                <w:szCs w:val="28"/>
                <w:lang w:eastAsia="x-none"/>
              </w:rPr>
              <w:lastRenderedPageBreak/>
              <w:t>202</w:t>
            </w:r>
            <w:r w:rsidR="00286986">
              <w:rPr>
                <w:rFonts w:ascii="Times New Roman" w:eastAsia="Times New Roman" w:hAnsi="Times New Roman" w:cs="Times New Roman"/>
                <w:sz w:val="28"/>
                <w:szCs w:val="28"/>
                <w:lang w:eastAsia="x-none"/>
              </w:rPr>
              <w:t>4</w:t>
            </w:r>
            <w:r w:rsidRPr="00641B87">
              <w:rPr>
                <w:rFonts w:ascii="Times New Roman" w:eastAsia="Times New Roman" w:hAnsi="Times New Roman" w:cs="Times New Roman"/>
                <w:sz w:val="28"/>
                <w:szCs w:val="28"/>
                <w:lang w:eastAsia="x-none"/>
              </w:rPr>
              <w:t xml:space="preserve"> год – </w:t>
            </w:r>
            <w:r w:rsidR="00286986">
              <w:rPr>
                <w:rFonts w:ascii="Times New Roman" w:eastAsia="Times New Roman" w:hAnsi="Times New Roman" w:cs="Times New Roman"/>
                <w:sz w:val="28"/>
                <w:szCs w:val="28"/>
                <w:lang w:eastAsia="x-none"/>
              </w:rPr>
              <w:t>4</w:t>
            </w:r>
            <w:r w:rsidRPr="00641B87">
              <w:rPr>
                <w:rFonts w:ascii="Times New Roman" w:eastAsia="Times New Roman" w:hAnsi="Times New Roman" w:cs="Times New Roman"/>
                <w:sz w:val="28"/>
                <w:szCs w:val="28"/>
                <w:lang w:eastAsia="x-none"/>
              </w:rPr>
              <w:t>2;</w:t>
            </w:r>
          </w:p>
          <w:p w:rsidR="00641B87" w:rsidRPr="00641B87" w:rsidRDefault="00641B87" w:rsidP="00286986">
            <w:pPr>
              <w:spacing w:after="0" w:line="240" w:lineRule="auto"/>
              <w:jc w:val="both"/>
              <w:rPr>
                <w:rFonts w:ascii="Times New Roman" w:eastAsia="Times New Roman" w:hAnsi="Times New Roman" w:cs="Times New Roman"/>
                <w:sz w:val="28"/>
                <w:szCs w:val="28"/>
                <w:lang w:eastAsia="x-none"/>
              </w:rPr>
            </w:pPr>
            <w:r w:rsidRPr="00641B87">
              <w:rPr>
                <w:rFonts w:ascii="Times New Roman" w:eastAsia="Times New Roman" w:hAnsi="Times New Roman" w:cs="Times New Roman"/>
                <w:sz w:val="28"/>
                <w:szCs w:val="28"/>
                <w:lang w:eastAsia="x-none"/>
              </w:rPr>
              <w:t>202</w:t>
            </w:r>
            <w:r w:rsidR="00286986">
              <w:rPr>
                <w:rFonts w:ascii="Times New Roman" w:eastAsia="Times New Roman" w:hAnsi="Times New Roman" w:cs="Times New Roman"/>
                <w:sz w:val="28"/>
                <w:szCs w:val="28"/>
                <w:lang w:eastAsia="x-none"/>
              </w:rPr>
              <w:t>5</w:t>
            </w:r>
            <w:r w:rsidRPr="00641B87">
              <w:rPr>
                <w:rFonts w:ascii="Times New Roman" w:eastAsia="Times New Roman" w:hAnsi="Times New Roman" w:cs="Times New Roman"/>
                <w:sz w:val="28"/>
                <w:szCs w:val="28"/>
                <w:lang w:eastAsia="x-none"/>
              </w:rPr>
              <w:t xml:space="preserve"> год – 42.</w:t>
            </w:r>
          </w:p>
        </w:tc>
      </w:tr>
    </w:tbl>
    <w:p w:rsidR="00641B87" w:rsidRPr="00641B87" w:rsidRDefault="00641B87" w:rsidP="00641B87">
      <w:pPr>
        <w:widowControl w:val="0"/>
        <w:suppressAutoHyphens/>
        <w:spacing w:before="240" w:after="240" w:line="240" w:lineRule="auto"/>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lastRenderedPageBreak/>
        <w:t>1. ХАРАКТЕРИСТИКА ПРОБЛЕМЫ И ЦЕЛЬ ПРОГРАММЫ</w:t>
      </w:r>
    </w:p>
    <w:p w:rsidR="00641B87" w:rsidRPr="00641B87" w:rsidRDefault="00641B87" w:rsidP="00641B87">
      <w:pPr>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Удовлетворение потребности в комфортном жилье – одна из насущных проблем в муниципальном образовании </w:t>
      </w: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 </w:t>
      </w:r>
    </w:p>
    <w:p w:rsidR="00641B87" w:rsidRPr="00641B87" w:rsidRDefault="00641B87" w:rsidP="00641B87">
      <w:pPr>
        <w:widowControl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В развитии строительной отрасли на территории муниципального образования </w:t>
      </w: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 существует ряд проблем, которые требуют решения в рамках реализации ведомственной целевой программы.</w:t>
      </w:r>
    </w:p>
    <w:p w:rsidR="00641B87" w:rsidRPr="00641B87" w:rsidRDefault="00641B87" w:rsidP="00641B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Кроме того, серьёзной проблемой остаётся переселение граждан из аварийного жилого фонда, для решения которой необходимы значительные финансовые ресурсы.</w:t>
      </w:r>
    </w:p>
    <w:p w:rsidR="00641B87" w:rsidRPr="00641B87" w:rsidRDefault="00641B87" w:rsidP="00641B87">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На 1 января 2018 года на учете в муниципальном образовании </w:t>
      </w: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 состояло более 214 семей различной подведомственности и категорий нуждающихся в улучшении жилищных условий</w:t>
      </w:r>
      <w:r w:rsidRPr="00641B87">
        <w:rPr>
          <w:rFonts w:ascii="Times New Roman" w:eastAsia="Times New Roman" w:hAnsi="Times New Roman" w:cs="Times New Roman"/>
          <w:b/>
          <w:sz w:val="28"/>
          <w:szCs w:val="28"/>
          <w:lang w:eastAsia="ru-RU"/>
        </w:rPr>
        <w:t xml:space="preserve">. </w:t>
      </w:r>
      <w:r w:rsidRPr="00641B87">
        <w:rPr>
          <w:rFonts w:ascii="Times New Roman" w:eastAsia="Times New Roman" w:hAnsi="Times New Roman" w:cs="Times New Roman"/>
          <w:sz w:val="28"/>
          <w:szCs w:val="28"/>
          <w:lang w:eastAsia="ru-RU"/>
        </w:rPr>
        <w:t xml:space="preserve">Для удовлетворения потребности нуждающихся в социальном жилье (жилье </w:t>
      </w:r>
      <w:proofErr w:type="gramStart"/>
      <w:r w:rsidRPr="00641B87">
        <w:rPr>
          <w:rFonts w:ascii="Times New Roman" w:eastAsia="Times New Roman" w:hAnsi="Times New Roman" w:cs="Times New Roman"/>
          <w:sz w:val="28"/>
          <w:szCs w:val="28"/>
          <w:lang w:eastAsia="ru-RU"/>
        </w:rPr>
        <w:t>эконом-класса</w:t>
      </w:r>
      <w:proofErr w:type="gramEnd"/>
      <w:r w:rsidRPr="00641B87">
        <w:rPr>
          <w:rFonts w:ascii="Times New Roman" w:eastAsia="Times New Roman" w:hAnsi="Times New Roman" w:cs="Times New Roman"/>
          <w:sz w:val="28"/>
          <w:szCs w:val="28"/>
          <w:lang w:eastAsia="ru-RU"/>
        </w:rPr>
        <w:t>) необходимо построить более 13 тыс. кв. метров жилья.</w:t>
      </w:r>
    </w:p>
    <w:p w:rsidR="00641B87" w:rsidRPr="00641B87" w:rsidRDefault="00641B87" w:rsidP="0064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Особенно остро жилищная проблема стоит перед молодыми семьями, их финансовые возможности ограничены. Как правило, молодые семьи не могут получить доступ на рынок жилья без бюджетной поддержки.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41B87" w:rsidRPr="00641B87" w:rsidRDefault="00641B87" w:rsidP="00641B87">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Основными причинами, сдерживающими ро</w:t>
      </w:r>
      <w:proofErr w:type="gramStart"/>
      <w:r w:rsidRPr="00641B87">
        <w:rPr>
          <w:rFonts w:ascii="Times New Roman" w:eastAsia="Times New Roman" w:hAnsi="Times New Roman" w:cs="Times New Roman"/>
          <w:sz w:val="28"/>
          <w:szCs w:val="28"/>
          <w:lang w:eastAsia="ru-RU"/>
        </w:rPr>
        <w:t>ст стр</w:t>
      </w:r>
      <w:proofErr w:type="gramEnd"/>
      <w:r w:rsidRPr="00641B87">
        <w:rPr>
          <w:rFonts w:ascii="Times New Roman" w:eastAsia="Times New Roman" w:hAnsi="Times New Roman" w:cs="Times New Roman"/>
          <w:sz w:val="28"/>
          <w:szCs w:val="28"/>
          <w:lang w:eastAsia="ru-RU"/>
        </w:rPr>
        <w:t>оительства жилья, являются:</w:t>
      </w:r>
    </w:p>
    <w:p w:rsidR="00641B87" w:rsidRPr="00641B87" w:rsidRDefault="00641B87" w:rsidP="00641B87">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нестабильная кредитная политика, при которой платёжеспособный спрос населения не позволяет  большинству граждан воспользоваться ипотечными кредитами;</w:t>
      </w:r>
    </w:p>
    <w:p w:rsidR="00641B87" w:rsidRPr="00641B87" w:rsidRDefault="00641B87" w:rsidP="00641B87">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сравнительно высокие в отношении к мировой практике процентные ставки по предлагаемым  кредитными организациями ипотечным кредитам.</w:t>
      </w:r>
    </w:p>
    <w:p w:rsidR="00641B87" w:rsidRPr="00641B87" w:rsidRDefault="00641B87" w:rsidP="00641B87">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В рамках реализации программы решение жилищной проблемы:</w:t>
      </w:r>
    </w:p>
    <w:p w:rsidR="00641B87" w:rsidRPr="00641B87" w:rsidRDefault="00641B87" w:rsidP="00641B87">
      <w:pPr>
        <w:widowControl w:val="0"/>
        <w:autoSpaceDE w:val="0"/>
        <w:spacing w:after="0" w:line="240" w:lineRule="auto"/>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 xml:space="preserve">направлено на улучшение условий и качества жизни населения муниципального образования </w:t>
      </w:r>
      <w:proofErr w:type="spellStart"/>
      <w:r w:rsidRPr="00641B87">
        <w:rPr>
          <w:rFonts w:ascii="Times New Roman" w:eastAsia="Times New Roman" w:hAnsi="Times New Roman" w:cs="Times New Roman"/>
          <w:sz w:val="28"/>
          <w:szCs w:val="28"/>
          <w:lang w:eastAsia="ru-RU"/>
        </w:rPr>
        <w:t>Брюховецкий</w:t>
      </w:r>
      <w:proofErr w:type="spellEnd"/>
      <w:r w:rsidRPr="00641B87">
        <w:rPr>
          <w:rFonts w:ascii="Times New Roman" w:eastAsia="Times New Roman" w:hAnsi="Times New Roman" w:cs="Times New Roman"/>
          <w:sz w:val="28"/>
          <w:szCs w:val="28"/>
          <w:lang w:eastAsia="ru-RU"/>
        </w:rPr>
        <w:t xml:space="preserve"> район, эффективное </w:t>
      </w:r>
      <w:r w:rsidRPr="00641B87">
        <w:rPr>
          <w:rFonts w:ascii="Times New Roman" w:eastAsia="Times New Roman" w:hAnsi="Times New Roman" w:cs="Times New Roman"/>
          <w:sz w:val="28"/>
          <w:szCs w:val="28"/>
          <w:lang w:eastAsia="ru-RU"/>
        </w:rPr>
        <w:lastRenderedPageBreak/>
        <w:t>функционирование рынка жилья, доступность жилья для всех категорий граждан. На этой основе будут решаться и вопросы обеспечения жильём малоимущих граждан и отдельных категорий граждан, определённых законодательством.</w:t>
      </w:r>
    </w:p>
    <w:p w:rsidR="00641B87" w:rsidRPr="00641B87" w:rsidRDefault="00641B87" w:rsidP="00641B87">
      <w:pPr>
        <w:widowControl w:val="0"/>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Использование программно-целевого метода направлено на создание условий для эффективного управления ресурсами, в том числе финансовыми.</w:t>
      </w:r>
    </w:p>
    <w:p w:rsidR="00641B87" w:rsidRPr="00641B87" w:rsidRDefault="00641B87" w:rsidP="00641B8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41B87">
        <w:rPr>
          <w:rFonts w:ascii="Times New Roman" w:eastAsia="Times New Roman" w:hAnsi="Times New Roman" w:cs="Times New Roman"/>
          <w:sz w:val="28"/>
          <w:szCs w:val="28"/>
          <w:lang w:eastAsia="ru-RU"/>
        </w:rPr>
        <w:t>Целью программы является предоставление финансовой поддержки в решении жилищной проблемы молодым семьям, признанным, в установленном порядке, нуждающимися в улучшении жилищных условий, сокращение количества семей, состоящих на учёте в качестве нуждающихся в улучшении жилищных условий, в том числе семей отдельных категорий граждан, определённых законодательством Российской Федерации, в пределах установленных социальных стандартов.</w:t>
      </w:r>
      <w:proofErr w:type="gramEnd"/>
      <w:r w:rsidRPr="00641B87">
        <w:rPr>
          <w:rFonts w:ascii="Times New Roman" w:eastAsia="Times New Roman" w:hAnsi="Times New Roman" w:cs="Times New Roman"/>
          <w:sz w:val="28"/>
          <w:szCs w:val="28"/>
          <w:lang w:eastAsia="ru-RU"/>
        </w:rPr>
        <w:t xml:space="preserve"> Поддержка молодых семей при решении жилищной проблемы станет основой стабильных условий жизни.</w:t>
      </w:r>
    </w:p>
    <w:p w:rsidR="00641B87" w:rsidRPr="00641B87" w:rsidRDefault="00641B87" w:rsidP="00641B87">
      <w:pPr>
        <w:spacing w:before="240" w:after="240" w:line="240" w:lineRule="auto"/>
        <w:jc w:val="center"/>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2. ПЕРЕЧЕНЬ И ОПИСАНИЕ ПРОГРАММНЫХ МЕРОПРИЯТИЙ</w:t>
      </w:r>
    </w:p>
    <w:p w:rsidR="00641B87" w:rsidRDefault="00641B87" w:rsidP="00641B87">
      <w:pPr>
        <w:spacing w:after="0" w:line="240" w:lineRule="auto"/>
        <w:ind w:firstLine="709"/>
        <w:jc w:val="both"/>
        <w:rPr>
          <w:rFonts w:ascii="Times New Roman" w:eastAsia="Times New Roman" w:hAnsi="Times New Roman" w:cs="Times New Roman"/>
          <w:sz w:val="28"/>
          <w:szCs w:val="28"/>
          <w:lang w:eastAsia="ru-RU"/>
        </w:rPr>
      </w:pPr>
      <w:r w:rsidRPr="00641B87">
        <w:rPr>
          <w:rFonts w:ascii="Times New Roman" w:eastAsia="Times New Roman" w:hAnsi="Times New Roman" w:cs="Times New Roman"/>
          <w:sz w:val="28"/>
          <w:szCs w:val="28"/>
          <w:lang w:eastAsia="ru-RU"/>
        </w:rPr>
        <w:t>Система мероприятий программы призвана обеспечить взаимодействие всех исполнителей программы, и включает в себя предоставление социальных выплат молодым семьям на улучшение жилищных условий (таблица 1).</w:t>
      </w: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98256D" w:rsidRPr="00641B87" w:rsidRDefault="0098256D" w:rsidP="00641B87">
      <w:pPr>
        <w:spacing w:after="0" w:line="240" w:lineRule="auto"/>
        <w:ind w:firstLine="709"/>
        <w:jc w:val="both"/>
        <w:rPr>
          <w:rFonts w:ascii="Times New Roman" w:eastAsia="Times New Roman" w:hAnsi="Times New Roman" w:cs="Times New Roman"/>
          <w:sz w:val="28"/>
          <w:szCs w:val="28"/>
          <w:lang w:eastAsia="ru-RU"/>
        </w:rPr>
      </w:pPr>
    </w:p>
    <w:p w:rsidR="00652D77" w:rsidRDefault="00652D77" w:rsidP="00652D77">
      <w:pPr>
        <w:spacing w:after="0" w:line="240" w:lineRule="auto"/>
        <w:ind w:firstLine="426"/>
        <w:jc w:val="center"/>
        <w:rPr>
          <w:rFonts w:ascii="Times New Roman" w:eastAsia="Times New Roman" w:hAnsi="Times New Roman" w:cs="Times New Roman"/>
          <w:sz w:val="28"/>
          <w:szCs w:val="28"/>
          <w:lang w:eastAsia="ru-RU"/>
        </w:rPr>
      </w:pPr>
    </w:p>
    <w:p w:rsidR="00450A58" w:rsidRPr="00450A58" w:rsidRDefault="00450A58" w:rsidP="00652D77">
      <w:pPr>
        <w:spacing w:after="0" w:line="240" w:lineRule="auto"/>
        <w:ind w:firstLine="426"/>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lastRenderedPageBreak/>
        <w:t>3. УПРАВЛЕНИЕ ПРОГРАММОЙ И МЕХАНИЗМ ЕЕ РЕАЛИЗАЦИИ</w:t>
      </w:r>
    </w:p>
    <w:p w:rsidR="00450A58" w:rsidRPr="00450A58" w:rsidRDefault="00450A58" w:rsidP="00450A58">
      <w:pPr>
        <w:spacing w:after="0" w:line="240" w:lineRule="auto"/>
        <w:rPr>
          <w:rFonts w:ascii="Times New Roman" w:eastAsia="Times New Roman" w:hAnsi="Times New Roman" w:cs="Times New Roman"/>
          <w:b/>
          <w:sz w:val="28"/>
          <w:szCs w:val="28"/>
          <w:lang w:eastAsia="ru-RU"/>
        </w:rPr>
      </w:pPr>
    </w:p>
    <w:p w:rsidR="00450A58" w:rsidRPr="00450A58" w:rsidRDefault="00450A58" w:rsidP="00450A58">
      <w:pPr>
        <w:autoSpaceDE w:val="0"/>
        <w:spacing w:after="0" w:line="240" w:lineRule="auto"/>
        <w:jc w:val="both"/>
        <w:rPr>
          <w:rFonts w:ascii="Times New Roman" w:eastAsia="Times New Roman" w:hAnsi="Times New Roman" w:cs="Times New Roman"/>
          <w:bCs/>
          <w:sz w:val="28"/>
          <w:szCs w:val="28"/>
          <w:lang w:eastAsia="ru-RU"/>
        </w:rPr>
      </w:pPr>
      <w:r w:rsidRPr="00450A58">
        <w:rPr>
          <w:rFonts w:ascii="Times New Roman" w:eastAsia="Times New Roman" w:hAnsi="Times New Roman" w:cs="Times New Roman"/>
          <w:sz w:val="28"/>
          <w:szCs w:val="28"/>
          <w:lang w:eastAsia="ru-RU"/>
        </w:rPr>
        <w:tab/>
      </w:r>
      <w:proofErr w:type="gramStart"/>
      <w:r w:rsidRPr="00450A58">
        <w:rPr>
          <w:rFonts w:ascii="Times New Roman" w:eastAsia="Times New Roman" w:hAnsi="Times New Roman" w:cs="Times New Roman"/>
          <w:bCs/>
          <w:sz w:val="28"/>
          <w:szCs w:val="28"/>
          <w:lang w:eastAsia="ru-RU"/>
        </w:rPr>
        <w:t>Контроль за</w:t>
      </w:r>
      <w:proofErr w:type="gramEnd"/>
      <w:r w:rsidRPr="00450A58">
        <w:rPr>
          <w:rFonts w:ascii="Times New Roman" w:eastAsia="Times New Roman" w:hAnsi="Times New Roman" w:cs="Times New Roman"/>
          <w:bCs/>
          <w:sz w:val="28"/>
          <w:szCs w:val="28"/>
          <w:lang w:eastAsia="ru-RU"/>
        </w:rPr>
        <w:t xml:space="preserve"> выполнением программы осуществляется администрацией муниципального образования </w:t>
      </w:r>
      <w:proofErr w:type="spellStart"/>
      <w:r w:rsidRPr="00450A58">
        <w:rPr>
          <w:rFonts w:ascii="Times New Roman" w:eastAsia="Times New Roman" w:hAnsi="Times New Roman" w:cs="Times New Roman"/>
          <w:bCs/>
          <w:sz w:val="28"/>
          <w:szCs w:val="28"/>
          <w:lang w:eastAsia="ru-RU"/>
        </w:rPr>
        <w:t>Брюховецкий</w:t>
      </w:r>
      <w:proofErr w:type="spellEnd"/>
      <w:r w:rsidRPr="00450A58">
        <w:rPr>
          <w:rFonts w:ascii="Times New Roman" w:eastAsia="Times New Roman" w:hAnsi="Times New Roman" w:cs="Times New Roman"/>
          <w:bCs/>
          <w:sz w:val="28"/>
          <w:szCs w:val="28"/>
          <w:lang w:eastAsia="ru-RU"/>
        </w:rPr>
        <w:t xml:space="preserve"> район, непосредственно ответственным лицом является первый заместитель главы муниципального образования </w:t>
      </w:r>
      <w:proofErr w:type="spellStart"/>
      <w:r w:rsidRPr="00450A58">
        <w:rPr>
          <w:rFonts w:ascii="Times New Roman" w:eastAsia="Times New Roman" w:hAnsi="Times New Roman" w:cs="Times New Roman"/>
          <w:bCs/>
          <w:sz w:val="28"/>
          <w:szCs w:val="28"/>
          <w:lang w:eastAsia="ru-RU"/>
        </w:rPr>
        <w:t>Брюховецкий</w:t>
      </w:r>
      <w:proofErr w:type="spellEnd"/>
      <w:r w:rsidRPr="00450A58">
        <w:rPr>
          <w:rFonts w:ascii="Times New Roman" w:eastAsia="Times New Roman" w:hAnsi="Times New Roman" w:cs="Times New Roman"/>
          <w:bCs/>
          <w:sz w:val="28"/>
          <w:szCs w:val="28"/>
          <w:lang w:eastAsia="ru-RU"/>
        </w:rPr>
        <w:t xml:space="preserve"> район.</w:t>
      </w:r>
    </w:p>
    <w:p w:rsidR="00450A58" w:rsidRPr="00450A58" w:rsidRDefault="00450A58" w:rsidP="00450A58">
      <w:pPr>
        <w:autoSpaceDE w:val="0"/>
        <w:spacing w:after="0" w:line="240" w:lineRule="auto"/>
        <w:ind w:firstLine="708"/>
        <w:jc w:val="both"/>
        <w:rPr>
          <w:rFonts w:ascii="Times New Roman" w:eastAsia="Times New Roman" w:hAnsi="Times New Roman" w:cs="Times New Roman"/>
          <w:bCs/>
          <w:sz w:val="28"/>
          <w:szCs w:val="28"/>
          <w:lang w:eastAsia="ru-RU"/>
        </w:rPr>
      </w:pPr>
      <w:r w:rsidRPr="00450A58">
        <w:rPr>
          <w:rFonts w:ascii="Times New Roman" w:eastAsia="Times New Roman" w:hAnsi="Times New Roman" w:cs="Times New Roman"/>
          <w:bCs/>
          <w:sz w:val="28"/>
          <w:szCs w:val="28"/>
          <w:lang w:eastAsia="ru-RU"/>
        </w:rPr>
        <w:t xml:space="preserve">Координатором программы является управление экономики, прогнозирования и потребительской сфера администрации муниципального образования </w:t>
      </w:r>
      <w:proofErr w:type="spellStart"/>
      <w:r w:rsidRPr="00450A58">
        <w:rPr>
          <w:rFonts w:ascii="Times New Roman" w:eastAsia="Times New Roman" w:hAnsi="Times New Roman" w:cs="Times New Roman"/>
          <w:bCs/>
          <w:sz w:val="28"/>
          <w:szCs w:val="28"/>
          <w:lang w:eastAsia="ru-RU"/>
        </w:rPr>
        <w:t>Брюховецкий</w:t>
      </w:r>
      <w:proofErr w:type="spellEnd"/>
      <w:r w:rsidRPr="00450A58">
        <w:rPr>
          <w:rFonts w:ascii="Times New Roman" w:eastAsia="Times New Roman" w:hAnsi="Times New Roman" w:cs="Times New Roman"/>
          <w:bCs/>
          <w:sz w:val="28"/>
          <w:szCs w:val="28"/>
          <w:lang w:eastAsia="ru-RU"/>
        </w:rPr>
        <w:t xml:space="preserve"> район.</w:t>
      </w:r>
    </w:p>
    <w:p w:rsidR="00450A58" w:rsidRPr="00450A58" w:rsidRDefault="00D94158" w:rsidP="00450A58">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450A58" w:rsidRPr="00450A58">
        <w:rPr>
          <w:rFonts w:ascii="Times New Roman" w:eastAsia="Calibri" w:hAnsi="Times New Roman" w:cs="Times New Roman"/>
          <w:sz w:val="28"/>
          <w:szCs w:val="28"/>
        </w:rPr>
        <w:t>Механизм реализации программы предполагает оказание финансовой поддержки, предусмотренной на эти цели в местном бюджете, с участием федерального и краевого бюджетов молодым семьям – участникам программы, нуждающимися в улучшении жилищных условий, путём предоставления им социальных выплат.</w:t>
      </w:r>
      <w:proofErr w:type="gramEnd"/>
    </w:p>
    <w:p w:rsidR="00450A58" w:rsidRDefault="00D94158" w:rsidP="00D9415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50A58" w:rsidRPr="00450A58">
        <w:rPr>
          <w:rFonts w:ascii="Times New Roman" w:eastAsia="Calibri"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правилами, утверждёнными постановлением администрации муниципального образования </w:t>
      </w:r>
      <w:proofErr w:type="spellStart"/>
      <w:r w:rsidR="00450A58" w:rsidRPr="00450A58">
        <w:rPr>
          <w:rFonts w:ascii="Times New Roman" w:eastAsia="Calibri" w:hAnsi="Times New Roman" w:cs="Times New Roman"/>
          <w:sz w:val="28"/>
          <w:szCs w:val="28"/>
        </w:rPr>
        <w:t>Брюховецкий</w:t>
      </w:r>
      <w:proofErr w:type="spellEnd"/>
      <w:r w:rsidR="00450A58" w:rsidRPr="00450A58">
        <w:rPr>
          <w:rFonts w:ascii="Times New Roman" w:eastAsia="Calibri" w:hAnsi="Times New Roman" w:cs="Times New Roman"/>
          <w:sz w:val="28"/>
          <w:szCs w:val="28"/>
        </w:rPr>
        <w:t xml:space="preserve"> район.</w:t>
      </w:r>
      <w:r w:rsidR="00450A58">
        <w:rPr>
          <w:rFonts w:ascii="Times New Roman" w:eastAsia="Calibri" w:hAnsi="Times New Roman" w:cs="Times New Roman"/>
          <w:sz w:val="28"/>
          <w:szCs w:val="28"/>
        </w:rPr>
        <w:t xml:space="preserve"> Основными принципами реализации программы являются:</w:t>
      </w:r>
    </w:p>
    <w:p w:rsidR="00D94158" w:rsidRPr="00D94158" w:rsidRDefault="00D94158" w:rsidP="00D941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94158">
        <w:rPr>
          <w:rFonts w:ascii="Times New Roman" w:eastAsia="Calibri" w:hAnsi="Times New Roman" w:cs="Times New Roman"/>
          <w:sz w:val="28"/>
          <w:szCs w:val="28"/>
        </w:rPr>
        <w:t>добровольность участия в программе молодых семей; признание молодой семьи нуждающейся в улучшении жилищных условий в соответствии с требованиями программы;</w:t>
      </w:r>
    </w:p>
    <w:p w:rsidR="00D94158" w:rsidRPr="00D94158" w:rsidRDefault="00D94158" w:rsidP="00D941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94158">
        <w:rPr>
          <w:rFonts w:ascii="Times New Roman" w:eastAsia="Calibri" w:hAnsi="Times New Roman" w:cs="Times New Roman"/>
          <w:sz w:val="28"/>
          <w:szCs w:val="28"/>
        </w:rPr>
        <w:t>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(или) местных бюджетов на улучшение жилищных условий только 1 раз.</w:t>
      </w:r>
      <w:r w:rsidRPr="00D94158">
        <w:rPr>
          <w:rFonts w:ascii="Times New Roman" w:eastAsia="Times New Roman" w:hAnsi="Times New Roman" w:cs="Times New Roman"/>
          <w:sz w:val="28"/>
          <w:szCs w:val="28"/>
          <w:lang w:eastAsia="ru-RU"/>
        </w:rPr>
        <w:t xml:space="preserve"> </w:t>
      </w:r>
    </w:p>
    <w:p w:rsidR="00D94158" w:rsidRPr="00D94158" w:rsidRDefault="00D94158" w:rsidP="00D941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94158">
        <w:rPr>
          <w:rFonts w:ascii="Times New Roman" w:eastAsia="Calibri" w:hAnsi="Times New Roman" w:cs="Times New Roman"/>
          <w:sz w:val="28"/>
          <w:szCs w:val="28"/>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w:t>
      </w:r>
    </w:p>
    <w:p w:rsidR="00D94158" w:rsidRPr="00D94158" w:rsidRDefault="00D94158" w:rsidP="00D941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94158">
        <w:rPr>
          <w:rFonts w:ascii="Times New Roman" w:eastAsia="Calibri"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4158" w:rsidRPr="00450A58" w:rsidRDefault="00D94158" w:rsidP="00D94158">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4158">
        <w:rPr>
          <w:rFonts w:ascii="Times New Roman" w:eastAsia="Calibri" w:hAnsi="Times New Roman" w:cs="Times New Roman"/>
          <w:sz w:val="28"/>
          <w:szCs w:val="28"/>
        </w:rPr>
        <w:t xml:space="preserve">Право молодой семьи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программе. Полученное свидетельство сдается его владельцем в </w:t>
      </w:r>
      <w:r w:rsidRPr="00D94158">
        <w:rPr>
          <w:rFonts w:ascii="Times New Roman" w:eastAsia="Calibri" w:hAnsi="Times New Roman" w:cs="Times New Roman"/>
          <w:sz w:val="28"/>
          <w:szCs w:val="28"/>
        </w:rPr>
        <w:lastRenderedPageBreak/>
        <w:t>банк, отобранный органом исполнительной власти субъекта Российской Федерации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450A58" w:rsidRPr="00450A58" w:rsidRDefault="00450A58" w:rsidP="00450A58">
      <w:pPr>
        <w:spacing w:after="0" w:line="240" w:lineRule="auto"/>
        <w:rPr>
          <w:rFonts w:ascii="Times New Roman" w:eastAsia="Times New Roman" w:hAnsi="Times New Roman" w:cs="Times New Roman"/>
          <w:b/>
          <w:sz w:val="28"/>
          <w:szCs w:val="28"/>
          <w:lang w:eastAsia="ru-RU"/>
        </w:rPr>
      </w:pPr>
    </w:p>
    <w:p w:rsidR="00450A58" w:rsidRPr="00450A58" w:rsidRDefault="00450A58" w:rsidP="00450A58">
      <w:pPr>
        <w:spacing w:after="0" w:line="240" w:lineRule="auto"/>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4. ИНДИКАТОРЫ ЦЕЛЕЙ ПРОГРАММЫ</w:t>
      </w:r>
    </w:p>
    <w:p w:rsidR="00450A58" w:rsidRPr="00450A58" w:rsidRDefault="00450A58" w:rsidP="00450A58">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p>
    <w:p w:rsidR="00450A58" w:rsidRPr="00450A58" w:rsidRDefault="00450A58" w:rsidP="00450A58">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Таблица 2.  Индикаторы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43"/>
        <w:gridCol w:w="1910"/>
        <w:gridCol w:w="1418"/>
        <w:gridCol w:w="1275"/>
        <w:gridCol w:w="1134"/>
      </w:tblGrid>
      <w:tr w:rsidR="00450A58" w:rsidRPr="00450A58" w:rsidTr="007755E0">
        <w:tc>
          <w:tcPr>
            <w:tcW w:w="3443" w:type="dxa"/>
            <w:shd w:val="clear" w:color="auto" w:fill="auto"/>
          </w:tcPr>
          <w:p w:rsidR="00450A58" w:rsidRPr="00450A58" w:rsidRDefault="00450A58" w:rsidP="00450A58">
            <w:pPr>
              <w:widowControl w:val="0"/>
              <w:tabs>
                <w:tab w:val="left" w:pos="567"/>
              </w:tabs>
              <w:spacing w:after="0" w:line="240" w:lineRule="auto"/>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Наименование индикатора целей программы</w:t>
            </w:r>
          </w:p>
        </w:tc>
        <w:tc>
          <w:tcPr>
            <w:tcW w:w="1910" w:type="dxa"/>
          </w:tcPr>
          <w:p w:rsidR="00450A58" w:rsidRPr="00450A58" w:rsidRDefault="00450A58" w:rsidP="00450A58">
            <w:pPr>
              <w:widowControl w:val="0"/>
              <w:tabs>
                <w:tab w:val="left" w:pos="567"/>
              </w:tabs>
              <w:spacing w:after="0" w:line="240" w:lineRule="auto"/>
              <w:ind w:left="-108" w:right="-108"/>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Единица измерения</w:t>
            </w:r>
          </w:p>
        </w:tc>
        <w:tc>
          <w:tcPr>
            <w:tcW w:w="1418" w:type="dxa"/>
          </w:tcPr>
          <w:p w:rsidR="00450A58" w:rsidRPr="00450A58" w:rsidRDefault="00450A58" w:rsidP="00450A58">
            <w:pPr>
              <w:widowControl w:val="0"/>
              <w:tabs>
                <w:tab w:val="left" w:pos="567"/>
              </w:tabs>
              <w:spacing w:after="0" w:line="240" w:lineRule="auto"/>
              <w:ind w:left="-108" w:right="-108"/>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Pr="00450A58">
              <w:rPr>
                <w:rFonts w:ascii="Times New Roman" w:eastAsia="Times New Roman" w:hAnsi="Times New Roman" w:cs="Times New Roman"/>
                <w:sz w:val="28"/>
                <w:szCs w:val="28"/>
                <w:lang w:eastAsia="ru-RU"/>
              </w:rPr>
              <w:t>3 год</w:t>
            </w:r>
          </w:p>
        </w:tc>
        <w:tc>
          <w:tcPr>
            <w:tcW w:w="1275" w:type="dxa"/>
            <w:shd w:val="clear" w:color="auto" w:fill="auto"/>
          </w:tcPr>
          <w:p w:rsidR="00450A58" w:rsidRPr="00450A58" w:rsidRDefault="00450A58" w:rsidP="00450A58">
            <w:pPr>
              <w:widowControl w:val="0"/>
              <w:tabs>
                <w:tab w:val="left" w:pos="567"/>
              </w:tabs>
              <w:spacing w:after="0" w:line="240" w:lineRule="auto"/>
              <w:ind w:left="-108" w:right="-108"/>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Pr="00450A58">
              <w:rPr>
                <w:rFonts w:ascii="Times New Roman" w:eastAsia="Times New Roman" w:hAnsi="Times New Roman" w:cs="Times New Roman"/>
                <w:sz w:val="28"/>
                <w:szCs w:val="28"/>
                <w:lang w:eastAsia="ru-RU"/>
              </w:rPr>
              <w:t>4 год</w:t>
            </w:r>
          </w:p>
        </w:tc>
        <w:tc>
          <w:tcPr>
            <w:tcW w:w="1134" w:type="dxa"/>
            <w:shd w:val="clear" w:color="auto" w:fill="auto"/>
          </w:tcPr>
          <w:p w:rsidR="00450A58" w:rsidRPr="00450A58" w:rsidRDefault="00450A58" w:rsidP="00450A58">
            <w:pPr>
              <w:widowControl w:val="0"/>
              <w:tabs>
                <w:tab w:val="left" w:pos="567"/>
              </w:tabs>
              <w:spacing w:after="0" w:line="240" w:lineRule="auto"/>
              <w:ind w:left="-108" w:right="-108"/>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Pr="00450A58">
              <w:rPr>
                <w:rFonts w:ascii="Times New Roman" w:eastAsia="Times New Roman" w:hAnsi="Times New Roman" w:cs="Times New Roman"/>
                <w:sz w:val="28"/>
                <w:szCs w:val="28"/>
                <w:lang w:eastAsia="ru-RU"/>
              </w:rPr>
              <w:t>5 год</w:t>
            </w:r>
          </w:p>
        </w:tc>
      </w:tr>
      <w:tr w:rsidR="00450A58" w:rsidRPr="00450A58" w:rsidTr="007755E0">
        <w:tc>
          <w:tcPr>
            <w:tcW w:w="3443" w:type="dxa"/>
            <w:shd w:val="clear" w:color="auto" w:fill="auto"/>
          </w:tcPr>
          <w:p w:rsidR="00450A58" w:rsidRPr="00450A58" w:rsidRDefault="00450A58" w:rsidP="00450A58">
            <w:pPr>
              <w:widowControl w:val="0"/>
              <w:tabs>
                <w:tab w:val="left" w:pos="567"/>
              </w:tabs>
              <w:spacing w:after="0" w:line="240" w:lineRule="auto"/>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 xml:space="preserve">Молодые семьи муниципального образования </w:t>
            </w:r>
            <w:proofErr w:type="spellStart"/>
            <w:r w:rsidRPr="00450A58">
              <w:rPr>
                <w:rFonts w:ascii="Times New Roman" w:eastAsia="Times New Roman" w:hAnsi="Times New Roman" w:cs="Times New Roman"/>
                <w:sz w:val="28"/>
                <w:szCs w:val="28"/>
                <w:lang w:eastAsia="ru-RU"/>
              </w:rPr>
              <w:t>Брюховецкий</w:t>
            </w:r>
            <w:proofErr w:type="spellEnd"/>
            <w:r w:rsidRPr="00450A58">
              <w:rPr>
                <w:rFonts w:ascii="Times New Roman" w:eastAsia="Times New Roman" w:hAnsi="Times New Roman" w:cs="Times New Roman"/>
                <w:sz w:val="28"/>
                <w:szCs w:val="28"/>
                <w:lang w:eastAsia="ru-RU"/>
              </w:rPr>
              <w:t xml:space="preserve"> район улучшившие жилищные условия за счёт получения социальных выплат в рамках программы</w:t>
            </w:r>
          </w:p>
        </w:tc>
        <w:tc>
          <w:tcPr>
            <w:tcW w:w="1910" w:type="dxa"/>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количество</w:t>
            </w:r>
          </w:p>
        </w:tc>
        <w:tc>
          <w:tcPr>
            <w:tcW w:w="1418" w:type="dxa"/>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1</w:t>
            </w:r>
          </w:p>
        </w:tc>
        <w:tc>
          <w:tcPr>
            <w:tcW w:w="1275" w:type="dxa"/>
            <w:shd w:val="clear" w:color="auto" w:fill="auto"/>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shd w:val="clear" w:color="auto" w:fill="auto"/>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50A58" w:rsidRPr="00450A58" w:rsidTr="007755E0">
        <w:tc>
          <w:tcPr>
            <w:tcW w:w="3443" w:type="dxa"/>
            <w:shd w:val="clear" w:color="auto" w:fill="auto"/>
          </w:tcPr>
          <w:p w:rsidR="00450A58" w:rsidRPr="00450A58" w:rsidRDefault="00450A58" w:rsidP="00450A58">
            <w:pPr>
              <w:widowControl w:val="0"/>
              <w:tabs>
                <w:tab w:val="left" w:pos="567"/>
              </w:tabs>
              <w:spacing w:after="0" w:line="240" w:lineRule="auto"/>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Площадь приобретённого (построенного) жилья молодыми семьями</w:t>
            </w:r>
          </w:p>
        </w:tc>
        <w:tc>
          <w:tcPr>
            <w:tcW w:w="1910" w:type="dxa"/>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proofErr w:type="spellStart"/>
            <w:r w:rsidRPr="00450A58">
              <w:rPr>
                <w:rFonts w:ascii="Times New Roman" w:eastAsia="Times New Roman" w:hAnsi="Times New Roman" w:cs="Times New Roman"/>
                <w:sz w:val="28"/>
                <w:szCs w:val="28"/>
                <w:lang w:eastAsia="ru-RU"/>
              </w:rPr>
              <w:t>кв</w:t>
            </w:r>
            <w:proofErr w:type="gramStart"/>
            <w:r w:rsidRPr="00450A58">
              <w:rPr>
                <w:rFonts w:ascii="Times New Roman" w:eastAsia="Times New Roman" w:hAnsi="Times New Roman" w:cs="Times New Roman"/>
                <w:sz w:val="28"/>
                <w:szCs w:val="28"/>
                <w:lang w:eastAsia="ru-RU"/>
              </w:rPr>
              <w:t>.м</w:t>
            </w:r>
            <w:proofErr w:type="gramEnd"/>
            <w:r w:rsidRPr="00450A58">
              <w:rPr>
                <w:rFonts w:ascii="Times New Roman" w:eastAsia="Times New Roman" w:hAnsi="Times New Roman" w:cs="Times New Roman"/>
                <w:sz w:val="28"/>
                <w:szCs w:val="28"/>
                <w:lang w:eastAsia="ru-RU"/>
              </w:rPr>
              <w:t>етров</w:t>
            </w:r>
            <w:proofErr w:type="spellEnd"/>
          </w:p>
        </w:tc>
        <w:tc>
          <w:tcPr>
            <w:tcW w:w="1418" w:type="dxa"/>
          </w:tcPr>
          <w:p w:rsidR="00450A58" w:rsidRPr="00450A58" w:rsidRDefault="003245E4"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275" w:type="dxa"/>
            <w:shd w:val="clear" w:color="auto" w:fill="auto"/>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134" w:type="dxa"/>
            <w:shd w:val="clear" w:color="auto" w:fill="auto"/>
          </w:tcPr>
          <w:p w:rsidR="00450A58" w:rsidRPr="00450A58" w:rsidRDefault="00450A58" w:rsidP="00450A58">
            <w:pPr>
              <w:widowControl w:val="0"/>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bl>
    <w:p w:rsidR="00450A58" w:rsidRPr="00450A58" w:rsidRDefault="00450A58" w:rsidP="00450A58">
      <w:pPr>
        <w:widowControl w:val="0"/>
        <w:tabs>
          <w:tab w:val="left" w:pos="567"/>
        </w:tabs>
        <w:spacing w:after="0" w:line="240" w:lineRule="auto"/>
        <w:ind w:firstLine="567"/>
        <w:jc w:val="both"/>
        <w:rPr>
          <w:rFonts w:ascii="Times New Roman" w:eastAsia="Times New Roman" w:hAnsi="Times New Roman" w:cs="Times New Roman"/>
          <w:b/>
          <w:sz w:val="28"/>
          <w:szCs w:val="28"/>
          <w:lang w:eastAsia="ru-RU"/>
        </w:rPr>
      </w:pPr>
    </w:p>
    <w:p w:rsidR="00450A58" w:rsidRPr="00450A58" w:rsidRDefault="00450A58" w:rsidP="00450A58">
      <w:pPr>
        <w:widowControl w:val="0"/>
        <w:tabs>
          <w:tab w:val="left" w:pos="567"/>
        </w:tabs>
        <w:spacing w:after="0" w:line="240" w:lineRule="auto"/>
        <w:jc w:val="both"/>
        <w:rPr>
          <w:rFonts w:ascii="Times New Roman" w:eastAsia="Times New Roman" w:hAnsi="Times New Roman" w:cs="Times New Roman"/>
          <w:b/>
          <w:sz w:val="28"/>
          <w:szCs w:val="28"/>
          <w:lang w:eastAsia="ru-RU"/>
        </w:rPr>
      </w:pPr>
    </w:p>
    <w:p w:rsidR="00450A58" w:rsidRPr="00450A58" w:rsidRDefault="00450A58" w:rsidP="00450A58">
      <w:pPr>
        <w:spacing w:after="0" w:line="240" w:lineRule="auto"/>
        <w:jc w:val="center"/>
        <w:rPr>
          <w:rFonts w:ascii="Times New Roman" w:eastAsia="Times New Roman" w:hAnsi="Times New Roman" w:cs="Times New Roman"/>
          <w:b/>
          <w:sz w:val="28"/>
          <w:szCs w:val="28"/>
          <w:lang w:eastAsia="ru-RU"/>
        </w:rPr>
      </w:pPr>
    </w:p>
    <w:p w:rsidR="00450A58" w:rsidRPr="00450A58" w:rsidRDefault="00450A58" w:rsidP="00450A58">
      <w:pPr>
        <w:spacing w:after="0" w:line="240" w:lineRule="auto"/>
        <w:jc w:val="both"/>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 xml:space="preserve">Начальник управления экономики, </w:t>
      </w:r>
    </w:p>
    <w:p w:rsidR="00450A58" w:rsidRPr="00450A58" w:rsidRDefault="00450A58" w:rsidP="00450A58">
      <w:pPr>
        <w:spacing w:after="0" w:line="240" w:lineRule="auto"/>
        <w:jc w:val="both"/>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 xml:space="preserve">прогнозирования и  потребительской сферы </w:t>
      </w:r>
    </w:p>
    <w:p w:rsidR="00450A58" w:rsidRPr="00450A58" w:rsidRDefault="00450A58" w:rsidP="00450A58">
      <w:pPr>
        <w:spacing w:after="0" w:line="240" w:lineRule="auto"/>
        <w:jc w:val="both"/>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 xml:space="preserve">администрации </w:t>
      </w:r>
      <w:proofErr w:type="gramStart"/>
      <w:r w:rsidRPr="00450A58">
        <w:rPr>
          <w:rFonts w:ascii="Times New Roman" w:eastAsia="Times New Roman" w:hAnsi="Times New Roman" w:cs="Times New Roman"/>
          <w:sz w:val="28"/>
          <w:szCs w:val="28"/>
          <w:lang w:eastAsia="ru-RU"/>
        </w:rPr>
        <w:t>муниципального</w:t>
      </w:r>
      <w:proofErr w:type="gramEnd"/>
      <w:r w:rsidRPr="00450A58">
        <w:rPr>
          <w:rFonts w:ascii="Times New Roman" w:eastAsia="Times New Roman" w:hAnsi="Times New Roman" w:cs="Times New Roman"/>
          <w:sz w:val="28"/>
          <w:szCs w:val="28"/>
          <w:lang w:eastAsia="ru-RU"/>
        </w:rPr>
        <w:t xml:space="preserve"> </w:t>
      </w:r>
    </w:p>
    <w:p w:rsidR="00450A58" w:rsidRPr="00450A58" w:rsidRDefault="00450A58" w:rsidP="00450A58">
      <w:pPr>
        <w:spacing w:after="0" w:line="240" w:lineRule="auto"/>
        <w:jc w:val="both"/>
        <w:rPr>
          <w:rFonts w:ascii="Times New Roman" w:eastAsia="Times New Roman" w:hAnsi="Times New Roman" w:cs="Times New Roman"/>
          <w:sz w:val="28"/>
          <w:szCs w:val="28"/>
          <w:lang w:eastAsia="ru-RU"/>
        </w:rPr>
      </w:pPr>
      <w:r w:rsidRPr="00450A58">
        <w:rPr>
          <w:rFonts w:ascii="Times New Roman" w:eastAsia="Times New Roman" w:hAnsi="Times New Roman" w:cs="Times New Roman"/>
          <w:sz w:val="28"/>
          <w:szCs w:val="28"/>
          <w:lang w:eastAsia="ru-RU"/>
        </w:rPr>
        <w:t xml:space="preserve">образования </w:t>
      </w:r>
      <w:proofErr w:type="spellStart"/>
      <w:r w:rsidRPr="00450A58">
        <w:rPr>
          <w:rFonts w:ascii="Times New Roman" w:eastAsia="Times New Roman" w:hAnsi="Times New Roman" w:cs="Times New Roman"/>
          <w:sz w:val="28"/>
          <w:szCs w:val="28"/>
          <w:lang w:eastAsia="ru-RU"/>
        </w:rPr>
        <w:t>Брюховецкий</w:t>
      </w:r>
      <w:proofErr w:type="spellEnd"/>
      <w:r w:rsidRPr="00450A58">
        <w:rPr>
          <w:rFonts w:ascii="Times New Roman" w:eastAsia="Times New Roman" w:hAnsi="Times New Roman" w:cs="Times New Roman"/>
          <w:sz w:val="28"/>
          <w:szCs w:val="28"/>
          <w:lang w:eastAsia="ru-RU"/>
        </w:rPr>
        <w:t xml:space="preserve"> район</w:t>
      </w:r>
      <w:r w:rsidRPr="00450A58">
        <w:rPr>
          <w:rFonts w:ascii="Times New Roman" w:eastAsia="Times New Roman" w:hAnsi="Times New Roman" w:cs="Times New Roman"/>
          <w:sz w:val="28"/>
          <w:szCs w:val="28"/>
          <w:lang w:eastAsia="ru-RU"/>
        </w:rPr>
        <w:tab/>
      </w:r>
      <w:r w:rsidRPr="00450A58">
        <w:rPr>
          <w:rFonts w:ascii="Times New Roman" w:eastAsia="Times New Roman" w:hAnsi="Times New Roman" w:cs="Times New Roman"/>
          <w:sz w:val="28"/>
          <w:szCs w:val="28"/>
          <w:lang w:eastAsia="ru-RU"/>
        </w:rPr>
        <w:tab/>
      </w:r>
      <w:r w:rsidRPr="00450A58">
        <w:rPr>
          <w:rFonts w:ascii="Times New Roman" w:eastAsia="Times New Roman" w:hAnsi="Times New Roman" w:cs="Times New Roman"/>
          <w:sz w:val="28"/>
          <w:szCs w:val="28"/>
          <w:lang w:eastAsia="ru-RU"/>
        </w:rPr>
        <w:tab/>
      </w:r>
      <w:r w:rsidRPr="00450A58">
        <w:rPr>
          <w:rFonts w:ascii="Times New Roman" w:eastAsia="Times New Roman" w:hAnsi="Times New Roman" w:cs="Times New Roman"/>
          <w:sz w:val="28"/>
          <w:szCs w:val="28"/>
          <w:lang w:eastAsia="ru-RU"/>
        </w:rPr>
        <w:tab/>
      </w:r>
      <w:r w:rsidRPr="00450A5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450A5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w:t>
      </w:r>
      <w:r w:rsidRPr="00450A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w:t>
      </w:r>
      <w:r w:rsidRPr="00450A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Митлаш</w:t>
      </w:r>
      <w:proofErr w:type="spellEnd"/>
    </w:p>
    <w:p w:rsidR="00450A58" w:rsidRPr="00450A58" w:rsidRDefault="00450A58" w:rsidP="00450A58">
      <w:pPr>
        <w:spacing w:after="0" w:line="240" w:lineRule="auto"/>
        <w:jc w:val="both"/>
        <w:rPr>
          <w:rFonts w:ascii="Times New Roman" w:eastAsia="Times New Roman" w:hAnsi="Times New Roman" w:cs="Times New Roman"/>
          <w:sz w:val="28"/>
          <w:szCs w:val="28"/>
          <w:lang w:eastAsia="ru-RU"/>
        </w:rPr>
      </w:pPr>
    </w:p>
    <w:p w:rsidR="00641B87" w:rsidRPr="00450A58" w:rsidRDefault="00641B87" w:rsidP="00641B87">
      <w:pPr>
        <w:spacing w:after="240" w:line="240" w:lineRule="auto"/>
        <w:rPr>
          <w:rFonts w:ascii="Times New Roman" w:eastAsia="Times New Roman" w:hAnsi="Times New Roman" w:cs="Times New Roman"/>
          <w:sz w:val="28"/>
          <w:szCs w:val="28"/>
          <w:lang w:eastAsia="ru-RU"/>
        </w:rPr>
      </w:pPr>
    </w:p>
    <w:p w:rsidR="00641B87" w:rsidRPr="00450A58" w:rsidRDefault="00641B87">
      <w:pPr>
        <w:rPr>
          <w:sz w:val="28"/>
          <w:szCs w:val="28"/>
        </w:rPr>
      </w:pPr>
    </w:p>
    <w:p w:rsidR="00450A58" w:rsidRPr="00450A58" w:rsidRDefault="00450A58">
      <w:pPr>
        <w:rPr>
          <w:sz w:val="28"/>
          <w:szCs w:val="28"/>
        </w:rPr>
      </w:pPr>
    </w:p>
    <w:sectPr w:rsidR="00450A58" w:rsidRPr="00450A58" w:rsidSect="003245E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60" w:rsidRDefault="009E6760" w:rsidP="00641B87">
      <w:pPr>
        <w:spacing w:after="0" w:line="240" w:lineRule="auto"/>
      </w:pPr>
      <w:r>
        <w:separator/>
      </w:r>
    </w:p>
  </w:endnote>
  <w:endnote w:type="continuationSeparator" w:id="0">
    <w:p w:rsidR="009E6760" w:rsidRDefault="009E6760" w:rsidP="0064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60" w:rsidRDefault="009E6760" w:rsidP="00641B87">
      <w:pPr>
        <w:spacing w:after="0" w:line="240" w:lineRule="auto"/>
      </w:pPr>
      <w:r>
        <w:separator/>
      </w:r>
    </w:p>
  </w:footnote>
  <w:footnote w:type="continuationSeparator" w:id="0">
    <w:p w:rsidR="009E6760" w:rsidRDefault="009E6760" w:rsidP="00641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627683"/>
      <w:docPartObj>
        <w:docPartGallery w:val="Page Numbers (Top of Page)"/>
        <w:docPartUnique/>
      </w:docPartObj>
    </w:sdtPr>
    <w:sdtEndPr>
      <w:rPr>
        <w:rFonts w:ascii="Times New Roman" w:hAnsi="Times New Roman" w:cs="Times New Roman"/>
        <w:sz w:val="28"/>
        <w:szCs w:val="28"/>
      </w:rPr>
    </w:sdtEndPr>
    <w:sdtContent>
      <w:p w:rsidR="003245E4" w:rsidRPr="003245E4" w:rsidRDefault="003245E4">
        <w:pPr>
          <w:pStyle w:val="a3"/>
          <w:jc w:val="center"/>
          <w:rPr>
            <w:rFonts w:ascii="Times New Roman" w:hAnsi="Times New Roman" w:cs="Times New Roman"/>
            <w:sz w:val="28"/>
            <w:szCs w:val="28"/>
          </w:rPr>
        </w:pPr>
        <w:r w:rsidRPr="003245E4">
          <w:rPr>
            <w:rFonts w:ascii="Times New Roman" w:hAnsi="Times New Roman" w:cs="Times New Roman"/>
            <w:sz w:val="28"/>
            <w:szCs w:val="28"/>
          </w:rPr>
          <w:fldChar w:fldCharType="begin"/>
        </w:r>
        <w:r w:rsidRPr="003245E4">
          <w:rPr>
            <w:rFonts w:ascii="Times New Roman" w:hAnsi="Times New Roman" w:cs="Times New Roman"/>
            <w:sz w:val="28"/>
            <w:szCs w:val="28"/>
          </w:rPr>
          <w:instrText>PAGE   \* MERGEFORMAT</w:instrText>
        </w:r>
        <w:r w:rsidRPr="003245E4">
          <w:rPr>
            <w:rFonts w:ascii="Times New Roman" w:hAnsi="Times New Roman" w:cs="Times New Roman"/>
            <w:sz w:val="28"/>
            <w:szCs w:val="28"/>
          </w:rPr>
          <w:fldChar w:fldCharType="separate"/>
        </w:r>
        <w:r w:rsidR="00540909">
          <w:rPr>
            <w:rFonts w:ascii="Times New Roman" w:hAnsi="Times New Roman" w:cs="Times New Roman"/>
            <w:noProof/>
            <w:sz w:val="28"/>
            <w:szCs w:val="28"/>
          </w:rPr>
          <w:t>7</w:t>
        </w:r>
        <w:r w:rsidRPr="003245E4">
          <w:rPr>
            <w:rFonts w:ascii="Times New Roman" w:hAnsi="Times New Roman" w:cs="Times New Roman"/>
            <w:sz w:val="28"/>
            <w:szCs w:val="28"/>
          </w:rPr>
          <w:fldChar w:fldCharType="end"/>
        </w:r>
      </w:p>
    </w:sdtContent>
  </w:sdt>
  <w:p w:rsidR="00641B87" w:rsidRDefault="00641B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21457"/>
    <w:multiLevelType w:val="hybridMultilevel"/>
    <w:tmpl w:val="7B527A6C"/>
    <w:lvl w:ilvl="0" w:tplc="4E3CA5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87"/>
    <w:rsid w:val="00001945"/>
    <w:rsid w:val="00251D3B"/>
    <w:rsid w:val="00273E0E"/>
    <w:rsid w:val="00286986"/>
    <w:rsid w:val="003245E4"/>
    <w:rsid w:val="00377034"/>
    <w:rsid w:val="00420252"/>
    <w:rsid w:val="0043232A"/>
    <w:rsid w:val="00450A58"/>
    <w:rsid w:val="00480711"/>
    <w:rsid w:val="00540909"/>
    <w:rsid w:val="005447DC"/>
    <w:rsid w:val="00596846"/>
    <w:rsid w:val="00641B87"/>
    <w:rsid w:val="00652D77"/>
    <w:rsid w:val="006F3D19"/>
    <w:rsid w:val="00854E66"/>
    <w:rsid w:val="008D378E"/>
    <w:rsid w:val="008F2FB0"/>
    <w:rsid w:val="0098256D"/>
    <w:rsid w:val="009B4B9A"/>
    <w:rsid w:val="009E6760"/>
    <w:rsid w:val="00A92BC9"/>
    <w:rsid w:val="00BB61B3"/>
    <w:rsid w:val="00C27968"/>
    <w:rsid w:val="00C845DE"/>
    <w:rsid w:val="00D16650"/>
    <w:rsid w:val="00D94158"/>
    <w:rsid w:val="00EF15A3"/>
    <w:rsid w:val="00F17D02"/>
    <w:rsid w:val="00F6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B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1B87"/>
  </w:style>
  <w:style w:type="paragraph" w:styleId="a5">
    <w:name w:val="footer"/>
    <w:basedOn w:val="a"/>
    <w:link w:val="a6"/>
    <w:uiPriority w:val="99"/>
    <w:unhideWhenUsed/>
    <w:rsid w:val="00641B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1B87"/>
  </w:style>
  <w:style w:type="paragraph" w:styleId="a7">
    <w:name w:val="List Paragraph"/>
    <w:basedOn w:val="a"/>
    <w:uiPriority w:val="34"/>
    <w:qFormat/>
    <w:rsid w:val="00C27968"/>
    <w:pPr>
      <w:ind w:left="720"/>
      <w:contextualSpacing/>
    </w:pPr>
  </w:style>
  <w:style w:type="paragraph" w:styleId="a8">
    <w:name w:val="Balloon Text"/>
    <w:basedOn w:val="a"/>
    <w:link w:val="a9"/>
    <w:uiPriority w:val="99"/>
    <w:semiHidden/>
    <w:unhideWhenUsed/>
    <w:rsid w:val="00273E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B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1B87"/>
  </w:style>
  <w:style w:type="paragraph" w:styleId="a5">
    <w:name w:val="footer"/>
    <w:basedOn w:val="a"/>
    <w:link w:val="a6"/>
    <w:uiPriority w:val="99"/>
    <w:unhideWhenUsed/>
    <w:rsid w:val="00641B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1B87"/>
  </w:style>
  <w:style w:type="paragraph" w:styleId="a7">
    <w:name w:val="List Paragraph"/>
    <w:basedOn w:val="a"/>
    <w:uiPriority w:val="34"/>
    <w:qFormat/>
    <w:rsid w:val="00C27968"/>
    <w:pPr>
      <w:ind w:left="720"/>
      <w:contextualSpacing/>
    </w:pPr>
  </w:style>
  <w:style w:type="paragraph" w:styleId="a8">
    <w:name w:val="Balloon Text"/>
    <w:basedOn w:val="a"/>
    <w:link w:val="a9"/>
    <w:uiPriority w:val="99"/>
    <w:semiHidden/>
    <w:unhideWhenUsed/>
    <w:rsid w:val="00273E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1A4B-4A3A-4C58-A8B5-8577744A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Токарева</dc:creator>
  <cp:lastModifiedBy>Елена А. Шишова</cp:lastModifiedBy>
  <cp:revision>2</cp:revision>
  <cp:lastPrinted>2022-12-15T12:59:00Z</cp:lastPrinted>
  <dcterms:created xsi:type="dcterms:W3CDTF">2022-12-20T05:28:00Z</dcterms:created>
  <dcterms:modified xsi:type="dcterms:W3CDTF">2022-12-20T05:28:00Z</dcterms:modified>
</cp:coreProperties>
</file>