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B5" w:rsidRDefault="00E958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58B5" w:rsidRDefault="00E958B5">
      <w:pPr>
        <w:pStyle w:val="ConsPlusNormal"/>
        <w:jc w:val="both"/>
        <w:outlineLvl w:val="0"/>
      </w:pPr>
    </w:p>
    <w:p w:rsidR="00E958B5" w:rsidRDefault="00E958B5">
      <w:pPr>
        <w:pStyle w:val="ConsPlusTitle"/>
        <w:jc w:val="center"/>
        <w:outlineLvl w:val="0"/>
      </w:pPr>
      <w:r>
        <w:t>МИНИСТЕРСТВО ФИНАНСОВ КРАСНОДАРСКОГО КРАЯ</w:t>
      </w:r>
    </w:p>
    <w:p w:rsidR="00E958B5" w:rsidRDefault="00E958B5">
      <w:pPr>
        <w:pStyle w:val="ConsPlusTitle"/>
        <w:jc w:val="center"/>
      </w:pPr>
    </w:p>
    <w:p w:rsidR="00E958B5" w:rsidRDefault="00E958B5">
      <w:pPr>
        <w:pStyle w:val="ConsPlusTitle"/>
        <w:jc w:val="center"/>
      </w:pPr>
      <w:r>
        <w:t>ПРИКАЗ</w:t>
      </w:r>
    </w:p>
    <w:p w:rsidR="00E958B5" w:rsidRDefault="00E958B5">
      <w:pPr>
        <w:pStyle w:val="ConsPlusTitle"/>
        <w:jc w:val="center"/>
      </w:pPr>
      <w:r>
        <w:t>от 26 июля 2019 г. N 294</w:t>
      </w:r>
    </w:p>
    <w:p w:rsidR="00E958B5" w:rsidRDefault="00E958B5">
      <w:pPr>
        <w:pStyle w:val="ConsPlusTitle"/>
        <w:jc w:val="center"/>
      </w:pPr>
    </w:p>
    <w:p w:rsidR="00E958B5" w:rsidRDefault="00E958B5">
      <w:pPr>
        <w:pStyle w:val="ConsPlusTitle"/>
        <w:jc w:val="center"/>
      </w:pPr>
      <w:r>
        <w:t>ОБ УТВЕРЖДЕНИИ</w:t>
      </w:r>
    </w:p>
    <w:p w:rsidR="00E958B5" w:rsidRDefault="00E958B5">
      <w:pPr>
        <w:pStyle w:val="ConsPlusTitle"/>
        <w:jc w:val="center"/>
      </w:pPr>
      <w:r>
        <w:t>ПРЕДЕЛЬНЫХ УРОВНЕЙ СОФИНАНСИРОВАНИЯ</w:t>
      </w:r>
    </w:p>
    <w:p w:rsidR="00E958B5" w:rsidRDefault="00E958B5">
      <w:pPr>
        <w:pStyle w:val="ConsPlusTitle"/>
        <w:jc w:val="center"/>
      </w:pPr>
      <w:r>
        <w:t>ИЗ КРАЕВОГО БЮДЖЕТА РАСХОДНОГО ОБЯЗАТЕЛЬСТВА</w:t>
      </w:r>
    </w:p>
    <w:p w:rsidR="00E958B5" w:rsidRDefault="00E958B5">
      <w:pPr>
        <w:pStyle w:val="ConsPlusTitle"/>
        <w:jc w:val="center"/>
      </w:pPr>
      <w:r>
        <w:t>МУНИЦИПАЛЬНОГО ОБРАЗОВАНИЯ КРАСНОДАРСКОГО КРАЯ</w:t>
      </w:r>
    </w:p>
    <w:p w:rsidR="00E958B5" w:rsidRDefault="00E958B5">
      <w:pPr>
        <w:pStyle w:val="ConsPlusTitle"/>
        <w:jc w:val="center"/>
      </w:pPr>
      <w:r>
        <w:t>ПО МУНИЦИПАЛЬНЫМ ОБРАЗОВАНИЯМ КРАСНОДАРСКОГО КРАЯ</w:t>
      </w:r>
    </w:p>
    <w:p w:rsidR="00E958B5" w:rsidRDefault="00E958B5">
      <w:pPr>
        <w:pStyle w:val="ConsPlusTitle"/>
        <w:jc w:val="center"/>
      </w:pPr>
      <w:r>
        <w:t>НА 2020 ГОД И НА ПЛАНОВЫЙ ПЕРИОД 2021 И 2022 ГОДОВ</w:t>
      </w:r>
    </w:p>
    <w:p w:rsidR="00E958B5" w:rsidRDefault="00E958B5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E958B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8B5" w:rsidRDefault="00E958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8B5" w:rsidRDefault="00E958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Краснодарского края от 31.10.2019 N 499)</w:t>
            </w:r>
          </w:p>
        </w:tc>
      </w:tr>
    </w:tbl>
    <w:p w:rsidR="00E958B5" w:rsidRDefault="00E958B5">
      <w:pPr>
        <w:pStyle w:val="ConsPlusNormal"/>
        <w:jc w:val="both"/>
      </w:pPr>
    </w:p>
    <w:p w:rsidR="00E958B5" w:rsidRDefault="00E958B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8</w:t>
        </w:r>
      </w:hyperlink>
      <w:r>
        <w:t xml:space="preserve"> Правил предоставления и распределения субсидий из краевого бюджета местным бюджетам муниципальных образований Краснодарского края, утвержденных постановлением главы администрации (губернатора) Краснодарского края от 4 октября 2011 г. N 1129 "О предоставлении и распределении субсидий из краевого бюджета местным бюджетам муниципальных образований Краснодарского края", приказываю:</w:t>
      </w:r>
    </w:p>
    <w:p w:rsidR="00E958B5" w:rsidRDefault="00E958B5">
      <w:pPr>
        <w:pStyle w:val="ConsPlusNormal"/>
        <w:spacing w:before="280"/>
        <w:ind w:firstLine="540"/>
        <w:jc w:val="both"/>
      </w:pPr>
      <w:r>
        <w:t xml:space="preserve">1. Утвердить предельные </w:t>
      </w:r>
      <w:hyperlink w:anchor="P39" w:history="1">
        <w:r>
          <w:rPr>
            <w:color w:val="0000FF"/>
          </w:rPr>
          <w:t>уровни</w:t>
        </w:r>
      </w:hyperlink>
      <w:r>
        <w:t xml:space="preserve">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 на 2020 год и на плановый период 2021 и 2022 годов согласно приложению к настоящему приказу.</w:t>
      </w:r>
    </w:p>
    <w:p w:rsidR="00E958B5" w:rsidRDefault="00E958B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Минфина Краснодарского края от 31.10.2019 N 499)</w:t>
      </w:r>
    </w:p>
    <w:p w:rsidR="00E958B5" w:rsidRDefault="00E958B5">
      <w:pPr>
        <w:pStyle w:val="ConsPlusNormal"/>
        <w:spacing w:before="280"/>
        <w:ind w:firstLine="540"/>
        <w:jc w:val="both"/>
      </w:pPr>
      <w:r>
        <w:t>2. Признать утратившими силу с 1 января 2020 г.:</w:t>
      </w:r>
    </w:p>
    <w:p w:rsidR="00E958B5" w:rsidRDefault="00E958B5"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финансов Краснодарского края от 20 августа 2018 г. N 403 "Об утверждении уровней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 на 2019 год и на плановый период 2020 и 2021 годов";</w:t>
      </w:r>
    </w:p>
    <w:p w:rsidR="00E958B5" w:rsidRDefault="00E958B5">
      <w:pPr>
        <w:pStyle w:val="ConsPlusNormal"/>
        <w:spacing w:before="280"/>
        <w:ind w:firstLine="540"/>
        <w:jc w:val="both"/>
      </w:pPr>
      <w:r>
        <w:t xml:space="preserve">приказ министерства финансов Краснодарского края от 2 ноября 2018 г. N 508 "О внесении изменений в приказ министерства финансов Краснодарского края от 20 августа 2018 года N 403 "Об утверждении уровней софинансирования из краевого бюджета расходного обязательства муниципального образования Краснодарского края по муниципальным </w:t>
      </w:r>
      <w:r>
        <w:lastRenderedPageBreak/>
        <w:t>образованиям Краснодарского края на 2019 год и на плановый период 2020 и 2021 годов".</w:t>
      </w:r>
    </w:p>
    <w:p w:rsidR="00E958B5" w:rsidRDefault="00E958B5">
      <w:pPr>
        <w:pStyle w:val="ConsPlusNormal"/>
        <w:spacing w:before="280"/>
        <w:ind w:firstLine="540"/>
        <w:jc w:val="both"/>
      </w:pPr>
      <w:r>
        <w:t>3. Контроль за выполнением настоящего приказа возложить на первого заместителя министра финансов Краснодарского края Кравцова А.Г.</w:t>
      </w:r>
    </w:p>
    <w:p w:rsidR="00E958B5" w:rsidRDefault="00E958B5">
      <w:pPr>
        <w:pStyle w:val="ConsPlusNormal"/>
        <w:spacing w:before="280"/>
        <w:ind w:firstLine="540"/>
        <w:jc w:val="both"/>
      </w:pPr>
      <w:r>
        <w:t>4. Приказ вступает в силу с 1 января 2020 г.</w:t>
      </w:r>
    </w:p>
    <w:p w:rsidR="00E958B5" w:rsidRDefault="00E958B5">
      <w:pPr>
        <w:pStyle w:val="ConsPlusNormal"/>
        <w:jc w:val="both"/>
      </w:pPr>
    </w:p>
    <w:p w:rsidR="00E958B5" w:rsidRDefault="00E958B5">
      <w:pPr>
        <w:pStyle w:val="ConsPlusNormal"/>
        <w:jc w:val="right"/>
      </w:pPr>
      <w:r>
        <w:t>Министр</w:t>
      </w:r>
    </w:p>
    <w:p w:rsidR="00E958B5" w:rsidRDefault="00E958B5">
      <w:pPr>
        <w:pStyle w:val="ConsPlusNormal"/>
        <w:jc w:val="right"/>
      </w:pPr>
      <w:r>
        <w:t>С.В.МАКСИМЕНКО</w:t>
      </w:r>
    </w:p>
    <w:p w:rsidR="00E958B5" w:rsidRDefault="00E958B5">
      <w:pPr>
        <w:pStyle w:val="ConsPlusNormal"/>
        <w:jc w:val="both"/>
      </w:pPr>
    </w:p>
    <w:p w:rsidR="00E958B5" w:rsidRDefault="00E958B5">
      <w:pPr>
        <w:pStyle w:val="ConsPlusNormal"/>
        <w:jc w:val="both"/>
      </w:pPr>
    </w:p>
    <w:p w:rsidR="00E958B5" w:rsidRDefault="00E958B5">
      <w:pPr>
        <w:pStyle w:val="ConsPlusNormal"/>
        <w:jc w:val="both"/>
      </w:pPr>
    </w:p>
    <w:p w:rsidR="00E958B5" w:rsidRDefault="00E958B5">
      <w:pPr>
        <w:pStyle w:val="ConsPlusNormal"/>
        <w:jc w:val="both"/>
      </w:pPr>
    </w:p>
    <w:p w:rsidR="00E958B5" w:rsidRDefault="00E958B5">
      <w:pPr>
        <w:pStyle w:val="ConsPlusNormal"/>
        <w:jc w:val="both"/>
      </w:pPr>
    </w:p>
    <w:p w:rsidR="00E958B5" w:rsidRDefault="00E958B5">
      <w:pPr>
        <w:pStyle w:val="ConsPlusNormal"/>
        <w:jc w:val="right"/>
        <w:outlineLvl w:val="0"/>
      </w:pPr>
      <w:r>
        <w:t>Приложение</w:t>
      </w:r>
    </w:p>
    <w:p w:rsidR="00E958B5" w:rsidRDefault="00E958B5">
      <w:pPr>
        <w:pStyle w:val="ConsPlusNormal"/>
        <w:jc w:val="both"/>
      </w:pPr>
    </w:p>
    <w:p w:rsidR="00E958B5" w:rsidRDefault="00E958B5">
      <w:pPr>
        <w:pStyle w:val="ConsPlusNormal"/>
        <w:jc w:val="right"/>
      </w:pPr>
      <w:r>
        <w:t>Утверждены</w:t>
      </w:r>
    </w:p>
    <w:p w:rsidR="00E958B5" w:rsidRDefault="00E958B5">
      <w:pPr>
        <w:pStyle w:val="ConsPlusNormal"/>
        <w:jc w:val="right"/>
      </w:pPr>
      <w:r>
        <w:t>приказом</w:t>
      </w:r>
    </w:p>
    <w:p w:rsidR="00E958B5" w:rsidRDefault="00E958B5">
      <w:pPr>
        <w:pStyle w:val="ConsPlusNormal"/>
        <w:jc w:val="right"/>
      </w:pPr>
      <w:r>
        <w:t>министерства финансов</w:t>
      </w:r>
    </w:p>
    <w:p w:rsidR="00E958B5" w:rsidRDefault="00E958B5">
      <w:pPr>
        <w:pStyle w:val="ConsPlusNormal"/>
        <w:jc w:val="right"/>
      </w:pPr>
      <w:r>
        <w:t>Краснодарского края</w:t>
      </w:r>
    </w:p>
    <w:p w:rsidR="00E958B5" w:rsidRDefault="00E958B5">
      <w:pPr>
        <w:pStyle w:val="ConsPlusNormal"/>
        <w:jc w:val="right"/>
      </w:pPr>
      <w:r>
        <w:t>от 26 июля 2019 г. N 294</w:t>
      </w:r>
    </w:p>
    <w:p w:rsidR="00E958B5" w:rsidRDefault="00E958B5">
      <w:pPr>
        <w:pStyle w:val="ConsPlusNormal"/>
        <w:jc w:val="both"/>
      </w:pPr>
    </w:p>
    <w:p w:rsidR="00E958B5" w:rsidRDefault="00E958B5">
      <w:pPr>
        <w:pStyle w:val="ConsPlusTitle"/>
        <w:jc w:val="center"/>
      </w:pPr>
      <w:bookmarkStart w:id="0" w:name="P39"/>
      <w:bookmarkEnd w:id="0"/>
      <w:r>
        <w:t>ПРЕДЕЛЬНЫЕ УРОВНИ</w:t>
      </w:r>
    </w:p>
    <w:p w:rsidR="00E958B5" w:rsidRDefault="00E958B5">
      <w:pPr>
        <w:pStyle w:val="ConsPlusTitle"/>
        <w:jc w:val="center"/>
      </w:pPr>
      <w:r>
        <w:t>СОФИНАНСИРОВАНИЯ ИЗ КРАЕВОГО БЮДЖЕТА РАСХОДНОГО</w:t>
      </w:r>
    </w:p>
    <w:p w:rsidR="00E958B5" w:rsidRDefault="00E958B5">
      <w:pPr>
        <w:pStyle w:val="ConsPlusTitle"/>
        <w:jc w:val="center"/>
      </w:pPr>
      <w:r>
        <w:t>ОБЯЗАТЕЛЬСТВА МУНИЦИПАЛЬНОГО ОБРАЗОВАНИЯ КРАСНОДАРСКОГО КРАЯ</w:t>
      </w:r>
    </w:p>
    <w:p w:rsidR="00E958B5" w:rsidRDefault="00E958B5">
      <w:pPr>
        <w:pStyle w:val="ConsPlusTitle"/>
        <w:jc w:val="center"/>
      </w:pPr>
      <w:r>
        <w:t>ПО МУНИЦИПАЛЬНЫМ ОБРАЗОВАНИЯМ КРАСНОДАРСКОГО КРАЯ</w:t>
      </w:r>
    </w:p>
    <w:p w:rsidR="00E958B5" w:rsidRDefault="00E958B5">
      <w:pPr>
        <w:pStyle w:val="ConsPlusTitle"/>
        <w:jc w:val="center"/>
      </w:pPr>
      <w:r>
        <w:t>НА 2020 ГОД И НА ПЛАНОВЫЙ ПЕРИОД 2021 И 2022 ГОДОВ</w:t>
      </w:r>
    </w:p>
    <w:p w:rsidR="00E958B5" w:rsidRDefault="00E958B5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E958B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8B5" w:rsidRDefault="00E958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8B5" w:rsidRDefault="00E958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Краснодарского края от 31.10.2019 N 499)</w:t>
            </w:r>
          </w:p>
        </w:tc>
      </w:tr>
    </w:tbl>
    <w:p w:rsidR="00E958B5" w:rsidRDefault="00E958B5">
      <w:pPr>
        <w:pStyle w:val="ConsPlusNormal"/>
        <w:jc w:val="both"/>
      </w:pPr>
    </w:p>
    <w:p w:rsidR="00E958B5" w:rsidRDefault="00E958B5">
      <w:pPr>
        <w:pStyle w:val="ConsPlusNormal"/>
        <w:jc w:val="right"/>
        <w:outlineLvl w:val="1"/>
      </w:pPr>
      <w:r>
        <w:t>Таблица 1</w:t>
      </w:r>
    </w:p>
    <w:p w:rsidR="00E958B5" w:rsidRDefault="00E958B5">
      <w:pPr>
        <w:pStyle w:val="ConsPlusNormal"/>
        <w:jc w:val="both"/>
      </w:pPr>
    </w:p>
    <w:p w:rsidR="00E958B5" w:rsidRDefault="00E958B5">
      <w:pPr>
        <w:pStyle w:val="ConsPlusTitle"/>
        <w:jc w:val="center"/>
      </w:pPr>
      <w:r>
        <w:t>Предельные уровни</w:t>
      </w:r>
    </w:p>
    <w:p w:rsidR="00E958B5" w:rsidRDefault="00E958B5">
      <w:pPr>
        <w:pStyle w:val="ConsPlusTitle"/>
        <w:jc w:val="center"/>
      </w:pPr>
      <w:r>
        <w:t>софинансирования из краевого бюджета расходного</w:t>
      </w:r>
    </w:p>
    <w:p w:rsidR="00E958B5" w:rsidRDefault="00E958B5">
      <w:pPr>
        <w:pStyle w:val="ConsPlusTitle"/>
        <w:jc w:val="center"/>
      </w:pPr>
      <w:r>
        <w:t>обязательства муниципального образования Краснодарского края</w:t>
      </w:r>
    </w:p>
    <w:p w:rsidR="00E958B5" w:rsidRDefault="00E958B5">
      <w:pPr>
        <w:pStyle w:val="ConsPlusTitle"/>
        <w:jc w:val="center"/>
      </w:pPr>
      <w:r>
        <w:t>по муниципальным районам (городским округам) Краснодарского</w:t>
      </w:r>
    </w:p>
    <w:p w:rsidR="00E958B5" w:rsidRDefault="00E958B5">
      <w:pPr>
        <w:pStyle w:val="ConsPlusTitle"/>
        <w:jc w:val="center"/>
      </w:pPr>
      <w:r>
        <w:t>края на 2020 год и на плановый период 2021 и 2022 годов</w:t>
      </w:r>
    </w:p>
    <w:p w:rsidR="00E958B5" w:rsidRDefault="00E958B5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Краснодарского края</w:t>
      </w:r>
    </w:p>
    <w:p w:rsidR="00E958B5" w:rsidRDefault="00E958B5">
      <w:pPr>
        <w:pStyle w:val="ConsPlusNormal"/>
        <w:jc w:val="center"/>
      </w:pPr>
      <w:r>
        <w:t>от 31.10.2019 N 499)</w:t>
      </w:r>
    </w:p>
    <w:p w:rsidR="00E958B5" w:rsidRDefault="00E958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1587"/>
        <w:gridCol w:w="1587"/>
        <w:gridCol w:w="1587"/>
      </w:tblGrid>
      <w:tr w:rsidR="00E958B5">
        <w:tc>
          <w:tcPr>
            <w:tcW w:w="566" w:type="dxa"/>
            <w:vMerge w:val="restart"/>
            <w:vAlign w:val="center"/>
          </w:tcPr>
          <w:p w:rsidR="00E958B5" w:rsidRDefault="00E958B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муниципального образования</w:t>
            </w:r>
          </w:p>
        </w:tc>
        <w:tc>
          <w:tcPr>
            <w:tcW w:w="4761" w:type="dxa"/>
            <w:gridSpan w:val="3"/>
            <w:vAlign w:val="center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 xml:space="preserve">Предельный уровень </w:t>
            </w:r>
            <w:r>
              <w:lastRenderedPageBreak/>
              <w:t>софинансирования из краевого бюджета расходного обязательства муниципального района (городского округа) Краснодарского края, %</w:t>
            </w:r>
          </w:p>
        </w:tc>
      </w:tr>
      <w:tr w:rsidR="00E958B5">
        <w:tc>
          <w:tcPr>
            <w:tcW w:w="566" w:type="dxa"/>
            <w:vMerge/>
          </w:tcPr>
          <w:p w:rsidR="00E958B5" w:rsidRDefault="00E958B5"/>
        </w:tc>
        <w:tc>
          <w:tcPr>
            <w:tcW w:w="3685" w:type="dxa"/>
            <w:vMerge/>
          </w:tcPr>
          <w:p w:rsidR="00E958B5" w:rsidRDefault="00E958B5"/>
        </w:tc>
        <w:tc>
          <w:tcPr>
            <w:tcW w:w="1587" w:type="dxa"/>
            <w:vAlign w:val="center"/>
          </w:tcPr>
          <w:p w:rsidR="00E958B5" w:rsidRDefault="00E958B5">
            <w:pPr>
              <w:pStyle w:val="ConsPlusNormal"/>
              <w:jc w:val="center"/>
            </w:pPr>
            <w:r>
              <w:t>первая группа (Уi макс. 60%, мин. 40%)</w:t>
            </w:r>
          </w:p>
        </w:tc>
        <w:tc>
          <w:tcPr>
            <w:tcW w:w="1587" w:type="dxa"/>
            <w:vAlign w:val="center"/>
          </w:tcPr>
          <w:p w:rsidR="00E958B5" w:rsidRDefault="00E958B5">
            <w:pPr>
              <w:pStyle w:val="ConsPlusNormal"/>
              <w:jc w:val="center"/>
            </w:pPr>
            <w:r>
              <w:t>вторая группа (Уi макс. 95% мин. 85%)</w:t>
            </w:r>
          </w:p>
        </w:tc>
        <w:tc>
          <w:tcPr>
            <w:tcW w:w="1587" w:type="dxa"/>
            <w:vAlign w:val="center"/>
          </w:tcPr>
          <w:p w:rsidR="00E958B5" w:rsidRDefault="00E958B5">
            <w:pPr>
              <w:pStyle w:val="ConsPlusNormal"/>
              <w:jc w:val="center"/>
            </w:pPr>
            <w:r>
              <w:t>третья группа (Уi макс. 97%, мин. 93%)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город-курорт Анапа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город Армавир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город-курорт Геленджик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город Горячий Ключ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город Краснодар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город Новороссийск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город-курорт Сочи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Абинский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Апшеронский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Белоглинский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Белореченский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Брюховецкий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Выселковский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Гулькевичский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Динской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Ейский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Кавказский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Калининский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Каневской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Кореновский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Крыловский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Крымский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Курганинский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Кущевский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Лабинский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Ленинградский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Мостовский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Новокубанский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Новопокровский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Отрадненский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Павловский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Приморско-Ахтарский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Северский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Славянский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Староминский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Тбилисский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Темрюкский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Тимашевский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Тихорецкий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Туапсинский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Успенский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Усть-Лабинский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85" w:type="dxa"/>
          </w:tcPr>
          <w:p w:rsidR="00E958B5" w:rsidRDefault="00E958B5">
            <w:pPr>
              <w:pStyle w:val="ConsPlusNormal"/>
            </w:pPr>
            <w:r>
              <w:t>Щербиновский район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</w:tbl>
    <w:p w:rsidR="00E958B5" w:rsidRDefault="00E958B5">
      <w:pPr>
        <w:pStyle w:val="ConsPlusNormal"/>
        <w:jc w:val="both"/>
      </w:pPr>
    </w:p>
    <w:p w:rsidR="00E958B5" w:rsidRDefault="00E958B5">
      <w:pPr>
        <w:pStyle w:val="ConsPlusNormal"/>
        <w:ind w:firstLine="540"/>
        <w:jc w:val="both"/>
      </w:pPr>
      <w:r>
        <w:t>--------------------------------</w:t>
      </w:r>
    </w:p>
    <w:p w:rsidR="00E958B5" w:rsidRDefault="00E958B5">
      <w:pPr>
        <w:pStyle w:val="ConsPlusNormal"/>
        <w:spacing w:before="280"/>
        <w:ind w:firstLine="540"/>
        <w:jc w:val="both"/>
      </w:pPr>
      <w:r>
        <w:t xml:space="preserve">&lt;*&gt; Сноска исключена с 31 октября 2019 года.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Минфина Краснодарского края от 31.10.2019 N 499.</w:t>
      </w:r>
    </w:p>
    <w:p w:rsidR="00E958B5" w:rsidRDefault="00E958B5">
      <w:pPr>
        <w:pStyle w:val="ConsPlusNormal"/>
        <w:jc w:val="both"/>
      </w:pPr>
    </w:p>
    <w:p w:rsidR="00E958B5" w:rsidRDefault="00E958B5">
      <w:pPr>
        <w:pStyle w:val="ConsPlusNormal"/>
        <w:jc w:val="right"/>
        <w:outlineLvl w:val="1"/>
      </w:pPr>
      <w:r>
        <w:t>Таблица 2</w:t>
      </w:r>
    </w:p>
    <w:p w:rsidR="00E958B5" w:rsidRDefault="00E958B5">
      <w:pPr>
        <w:pStyle w:val="ConsPlusNormal"/>
        <w:jc w:val="both"/>
      </w:pPr>
    </w:p>
    <w:p w:rsidR="00E958B5" w:rsidRDefault="00E958B5">
      <w:pPr>
        <w:pStyle w:val="ConsPlusTitle"/>
        <w:jc w:val="center"/>
      </w:pPr>
      <w:r>
        <w:t>Предельные уровни</w:t>
      </w:r>
    </w:p>
    <w:p w:rsidR="00E958B5" w:rsidRDefault="00E958B5">
      <w:pPr>
        <w:pStyle w:val="ConsPlusTitle"/>
        <w:jc w:val="center"/>
      </w:pPr>
      <w:r>
        <w:t>софинансирования из краевого бюджета расходного</w:t>
      </w:r>
    </w:p>
    <w:p w:rsidR="00E958B5" w:rsidRDefault="00E958B5">
      <w:pPr>
        <w:pStyle w:val="ConsPlusTitle"/>
        <w:jc w:val="center"/>
      </w:pPr>
      <w:r>
        <w:t>обязательства муниципального образования Краснодарского края</w:t>
      </w:r>
    </w:p>
    <w:p w:rsidR="00E958B5" w:rsidRDefault="00E958B5">
      <w:pPr>
        <w:pStyle w:val="ConsPlusTitle"/>
        <w:jc w:val="center"/>
      </w:pPr>
      <w:r>
        <w:t>по городским и сельским поселениям Краснодарского края</w:t>
      </w:r>
    </w:p>
    <w:p w:rsidR="00E958B5" w:rsidRDefault="00E958B5">
      <w:pPr>
        <w:pStyle w:val="ConsPlusTitle"/>
        <w:jc w:val="center"/>
      </w:pPr>
      <w:r>
        <w:t>на 2020 год и на плановый период 2021 и 2022 годов</w:t>
      </w:r>
    </w:p>
    <w:p w:rsidR="00E958B5" w:rsidRDefault="00E958B5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Краснодарского края</w:t>
      </w:r>
    </w:p>
    <w:p w:rsidR="00E958B5" w:rsidRDefault="00E958B5">
      <w:pPr>
        <w:pStyle w:val="ConsPlusNormal"/>
        <w:jc w:val="center"/>
      </w:pPr>
      <w:r>
        <w:t>от 31.10.2019 N 499)</w:t>
      </w:r>
    </w:p>
    <w:p w:rsidR="00E958B5" w:rsidRDefault="00E958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1"/>
        <w:gridCol w:w="2551"/>
        <w:gridCol w:w="1133"/>
        <w:gridCol w:w="1133"/>
        <w:gridCol w:w="1133"/>
      </w:tblGrid>
      <w:tr w:rsidR="00E958B5">
        <w:tc>
          <w:tcPr>
            <w:tcW w:w="566" w:type="dxa"/>
            <w:vMerge w:val="restart"/>
            <w:vAlign w:val="center"/>
          </w:tcPr>
          <w:p w:rsidR="00E958B5" w:rsidRDefault="00E958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vAlign w:val="center"/>
          </w:tcPr>
          <w:p w:rsidR="00E958B5" w:rsidRDefault="00E958B5">
            <w:pPr>
              <w:pStyle w:val="ConsPlusNormal"/>
              <w:jc w:val="center"/>
            </w:pPr>
            <w:r>
              <w:t>Наименование муниципального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E958B5" w:rsidRDefault="00E958B5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3399" w:type="dxa"/>
            <w:gridSpan w:val="3"/>
            <w:vAlign w:val="center"/>
          </w:tcPr>
          <w:p w:rsidR="00E958B5" w:rsidRDefault="00E958B5">
            <w:pPr>
              <w:pStyle w:val="ConsPlusNormal"/>
              <w:jc w:val="center"/>
            </w:pPr>
            <w:r>
              <w:t>Предельный уровень софинансирования из краевого бюджета расходного обязательства городского (сельского) поселения Краснодарского края, %</w:t>
            </w:r>
          </w:p>
        </w:tc>
      </w:tr>
      <w:tr w:rsidR="00E958B5">
        <w:tc>
          <w:tcPr>
            <w:tcW w:w="566" w:type="dxa"/>
            <w:vMerge/>
          </w:tcPr>
          <w:p w:rsidR="00E958B5" w:rsidRDefault="00E958B5"/>
        </w:tc>
        <w:tc>
          <w:tcPr>
            <w:tcW w:w="2551" w:type="dxa"/>
            <w:vMerge/>
          </w:tcPr>
          <w:p w:rsidR="00E958B5" w:rsidRDefault="00E958B5"/>
        </w:tc>
        <w:tc>
          <w:tcPr>
            <w:tcW w:w="2551" w:type="dxa"/>
            <w:vMerge/>
          </w:tcPr>
          <w:p w:rsidR="00E958B5" w:rsidRDefault="00E958B5"/>
        </w:tc>
        <w:tc>
          <w:tcPr>
            <w:tcW w:w="1133" w:type="dxa"/>
            <w:vAlign w:val="center"/>
          </w:tcPr>
          <w:p w:rsidR="00E958B5" w:rsidRDefault="00E958B5">
            <w:pPr>
              <w:pStyle w:val="ConsPlusNormal"/>
              <w:jc w:val="center"/>
            </w:pPr>
            <w:r>
              <w:t>первая группа (Уi макс. 60%, мин. 40%)</w:t>
            </w:r>
          </w:p>
        </w:tc>
        <w:tc>
          <w:tcPr>
            <w:tcW w:w="1133" w:type="dxa"/>
            <w:vAlign w:val="center"/>
          </w:tcPr>
          <w:p w:rsidR="00E958B5" w:rsidRDefault="00E958B5">
            <w:pPr>
              <w:pStyle w:val="ConsPlusNormal"/>
              <w:jc w:val="center"/>
            </w:pPr>
            <w:r>
              <w:t>вторая группа (Уi макс. 95%, мин. 85%)</w:t>
            </w:r>
          </w:p>
        </w:tc>
        <w:tc>
          <w:tcPr>
            <w:tcW w:w="1133" w:type="dxa"/>
            <w:vAlign w:val="center"/>
          </w:tcPr>
          <w:p w:rsidR="00E958B5" w:rsidRDefault="00E958B5">
            <w:pPr>
              <w:pStyle w:val="ConsPlusNormal"/>
              <w:jc w:val="center"/>
            </w:pPr>
            <w:r>
              <w:t>третья группа (Уi макс. 97%, мин. 93%)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Абинское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Ахтырское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Варнавинское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Мингрельское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Ольгинское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 xml:space="preserve">Светлогорское </w:t>
            </w:r>
            <w:r>
              <w:lastRenderedPageBreak/>
              <w:t>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Федоровское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Холмское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Апшеронское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Нефтегорское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Хадыженское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Кабардинское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Кубанское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Куринское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Мезмайское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Нижегородское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Новополянское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Отдаленное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Тверское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Черниговское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Белоглинский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Белоглинское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Белоглинский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Новопавловское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Белоглинский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Центральное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Белоглинский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Успенское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Белореченский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Белореченское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Белореченский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Бжедуховское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Белореченский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Великовечненское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Белореченский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Дружненское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Белореченский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Белореченский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Пшехское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Белореченский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Родниковское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Белореченский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Рязанское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Белореченский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Черниговское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Белореченский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Школьненское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Белореченский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Южненское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Брюховецкий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Батуринское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Брюховецкий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Большебейсугское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Брюховецкий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Брюховецкое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Брюховецкий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Новоджерелиевское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Брюховецкий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Брюховецкий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Переясловское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Брюховецкий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Свободненское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Брюховецкий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Чепигинское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Выселковский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Бейсугское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Выселковский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Бейсужекское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Выселковский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Березанское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Выселковский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Бузиновское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Выселковский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Выселковское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Выселковский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Газырское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Выселковский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Ирклиевское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Выселковский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Крупское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Выселковский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Новобейсугское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Выселковский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Новомалороссийское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Гирейское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Красносельское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Николенское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Новоукраинское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Отрадо-Кубанское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Отрадо-Ольгинское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Пушкинское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сельское поселение Венцы-Заря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сельское поселение Кубань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сельское поселение Союз Четырех Хуторов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Скобелевское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Соколовское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Гулькевичский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Тысячное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Васюринское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Нововеличковское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Новотитаровское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Первореченское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Пластуновское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Старомышастовское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Южно-Кубанское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Должанское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Ейское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Ейское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Камышеватское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Копанское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Красноармейское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Кухаривское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Моревское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Трудовое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Ясенское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Кропоткинское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Дмитриевское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Кавказское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Казанское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Лосевское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Мирское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Привольное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сельское поселение им. М. Горького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Темижбекское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Бойкопонурское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Гривенское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Гришковское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Джумайловское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Калининское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Куйбышевское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Новониколаевское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Старовеличковское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Каневское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Красногвардейское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Кубанскостепное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Новодеревянковское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Новоминское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Привольненское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Придорожное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Стародеревянковское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Челбасское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Кореновский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 xml:space="preserve">Кореновское городское </w:t>
            </w:r>
            <w:r>
              <w:lastRenderedPageBreak/>
              <w:t>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Кореновский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Братковское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Кореновский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Бураковское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Кореновский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Дядьковское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Кореновский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Журавское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Кореновский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Новоберезанское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Кореновский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Платнировское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Кореновский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Пролетарское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Кореновский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Кореновский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Сергиевское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Ивановское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Марьянское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Новомышастовское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Полтавское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Протичкинское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 xml:space="preserve">Староджерелиевское сельское </w:t>
            </w:r>
            <w:r>
              <w:lastRenderedPageBreak/>
              <w:t>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Старонижестеблиевское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Трудобеликовское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Чебургольское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Крыловское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Кугоейское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Новопашковское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Новосергиевское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Шевченковское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Крымское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Адагумское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Варениковское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Кеслеровское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Киевское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Мерчанское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Молдаванское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Нижнебаканское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Пригородное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Троицкое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Южное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Курганинский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Курганинское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Курганинский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Безводное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Курганинский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Воздвиженское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Курганинский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Константиновское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Курганинский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Курганинский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Новоалексеевское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Курганинский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Курганинский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Петропавловское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Курганинский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Родниковское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Курганинский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Темиргоевское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Кущевский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Глебовское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Кущевский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Ильинское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Кущевский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Кисляковское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Кущевский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Краснополянское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Кущевский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Кущевский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Кущевское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Кущевский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Новомихайловское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Кущевский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Кущевский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Полтавченское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Кущевский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Кущевский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Среднечубуркское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Кущевский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Шкуринское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Лабинское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Ахметовское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Владимирское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Вознесенское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Зассовское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Каладжинское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Лучевое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Отважненское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Первосинюхинское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Сладковское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Упорненское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Харьковское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Чамлыкское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Белохуторское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Восточное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Западное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Коржовское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Крыловское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Куликовское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Ленинградское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Новоплатнировское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 xml:space="preserve">Новоуманское </w:t>
            </w:r>
            <w:r>
              <w:lastRenderedPageBreak/>
              <w:t>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Образцовое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Уманское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Мостовское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Псебайское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Андрюковское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Баговское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Беноковское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Бесленеевское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Губское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Костромское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Краснокутское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Махошевское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Переправненское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Унароковское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Шедокское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Ярославское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Новокубанский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Новокубанское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Новокубанский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Бесскорбненское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Новокубанский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Верхнекубанское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Новокубанский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Ковалевское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Новокубанский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Ляпинское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Новокубанский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Новокубанский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Прикубанское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Новокубанский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Прочноокопское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Новокубанский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Советское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Новопокровский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Горькобалковское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Новопокровский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Ильинское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Новопокровский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Калниболотское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Новопокровский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Кубанское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Новопокровский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Незамаевское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Новопокровский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Новоивановское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Новопокровский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Новопокровский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Покровское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Бесстрашненское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Благодарненское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Красногвардейское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Малотенгинское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Маякское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Надежненское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Передовское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Подгорненское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Подгорносинюхинское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Попутненское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Рудьевское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Спокойненское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Удобненское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Атаманское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Веселовское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Незамаевское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Новолеушковское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Новопетровское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Новопластуновское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Павловское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Среднечелбасское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Старолеушковское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Упорненское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Приморско-Ахтарский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Приморско-Ахтарское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Приморско-Ахтарский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Ахтарское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Приморско-Ахтарский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Бородинское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Приморско-Ахтарский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Бриньковское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Приморско-Ахтарский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Приморско-Ахтарский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Ольгинское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Приморско-Ахтарский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Приазовское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Приморско-Ахтарский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Свободное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Приморско-Ахтарский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Степное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Афипское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Ильское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Черноморское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Азовское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Григорьевское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Калужское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Львовское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Новодмитриевское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Северское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Смоленское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Шабановское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Анастасиевское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Ачуевское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Забойское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Кировское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Коржевское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Маевское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Прибрежное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Прикубанское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Протокское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Рисовое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сельское поселение Голубая Нива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Целинное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Черноерковское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Староминской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Канеловское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Староминской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Куйбышевское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Староминской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Новоясенское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Староминской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Рассветовское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Староминской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Староминское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Алексее-Тенгинское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Ванновское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Геймановское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Ловлинское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Марьинское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Нововладимировское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Песчаное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Тбилисское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Темрюкское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Ахтанизовское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 xml:space="preserve">Вышестеблиевское </w:t>
            </w:r>
            <w:r>
              <w:lastRenderedPageBreak/>
              <w:t>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Голубицкое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Краснострельское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Курчанское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Новотаманское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Сенное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Старотитаровское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Таманское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Фонталовское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Тимашевский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Тимашевское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Тимашевский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Дербентское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Тимашевский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Днепровское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Тимашевский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Медведовское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Тимашевский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Незаймановское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Тимашевский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Новокорсунское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Тимашевский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 xml:space="preserve">Новоленинское </w:t>
            </w:r>
            <w:r>
              <w:lastRenderedPageBreak/>
              <w:t>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Тимашевский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Поселковое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Тимашевский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Роговское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Тимашевский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сельское поселение Кубанец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Тихорецкое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Алексеевское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Архангельское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Братское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Еремизино-Борисовское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Крутое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Новорождественское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Отрадненское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Парковское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Терновское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Фастовецкое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Хоперское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339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Юго-Северное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Джубгское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Новомихайловское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Туапсинское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Вельяминовское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Георгиевское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Небугское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Тенгинское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Шаумянское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Шепсинское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Веселовское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Вольненское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Коноковское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Кургоковское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 xml:space="preserve">Маламинское </w:t>
            </w:r>
            <w:r>
              <w:lastRenderedPageBreak/>
              <w:t>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Трехсельское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Убеженское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Урупское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Успенское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Братское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Вимовское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Воронежское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Усть-Лабинское городское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Восточное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Двубратское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Железное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Кирпильское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Ладожское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 xml:space="preserve">Ленинское сельское </w:t>
            </w:r>
            <w:r>
              <w:lastRenderedPageBreak/>
              <w:t>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lastRenderedPageBreak/>
              <w:t>371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Некрасовское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Новолабинское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Суворовское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Усть-Лабинский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Тенгинское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Щербиновский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Глафировское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Щербиновский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Ейскоукрепленское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Щербиновский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Екатериновское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97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Щербиновский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Щербиновский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Новощербиновское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96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Щербиновский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Старощербиновское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95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Щербиновский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Шабельское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  <w:tr w:rsidR="00E958B5">
        <w:tc>
          <w:tcPr>
            <w:tcW w:w="566" w:type="dxa"/>
          </w:tcPr>
          <w:p w:rsidR="00E958B5" w:rsidRDefault="00E958B5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Щербиновский</w:t>
            </w:r>
          </w:p>
        </w:tc>
        <w:tc>
          <w:tcPr>
            <w:tcW w:w="2551" w:type="dxa"/>
          </w:tcPr>
          <w:p w:rsidR="00E958B5" w:rsidRDefault="00E958B5">
            <w:pPr>
              <w:pStyle w:val="ConsPlusNormal"/>
            </w:pPr>
            <w:r>
              <w:t>Щербиновское сельское поселение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E958B5" w:rsidRDefault="00E958B5">
            <w:pPr>
              <w:pStyle w:val="ConsPlusNormal"/>
              <w:jc w:val="center"/>
            </w:pPr>
            <w:r>
              <w:t>93</w:t>
            </w:r>
          </w:p>
        </w:tc>
      </w:tr>
    </w:tbl>
    <w:p w:rsidR="00E958B5" w:rsidRDefault="00E958B5">
      <w:pPr>
        <w:pStyle w:val="ConsPlusNormal"/>
        <w:jc w:val="both"/>
      </w:pPr>
    </w:p>
    <w:p w:rsidR="00E958B5" w:rsidRDefault="00E958B5">
      <w:pPr>
        <w:pStyle w:val="ConsPlusNormal"/>
        <w:ind w:firstLine="540"/>
        <w:jc w:val="both"/>
      </w:pPr>
      <w:r>
        <w:t>--------------------------------</w:t>
      </w:r>
    </w:p>
    <w:p w:rsidR="00E958B5" w:rsidRDefault="00E958B5">
      <w:pPr>
        <w:pStyle w:val="ConsPlusNormal"/>
        <w:spacing w:before="280"/>
        <w:ind w:firstLine="540"/>
        <w:jc w:val="both"/>
      </w:pPr>
      <w:r>
        <w:t xml:space="preserve">&lt;*&gt; Сноска исключена с 31 октября 2019 года.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Минфина Краснодарского края от 31.10.2019 N 499.</w:t>
      </w:r>
    </w:p>
    <w:p w:rsidR="00E958B5" w:rsidRDefault="00E958B5">
      <w:pPr>
        <w:pStyle w:val="ConsPlusNormal"/>
        <w:jc w:val="both"/>
      </w:pPr>
    </w:p>
    <w:p w:rsidR="00E958B5" w:rsidRDefault="00E958B5">
      <w:pPr>
        <w:pStyle w:val="ConsPlusNormal"/>
        <w:jc w:val="right"/>
      </w:pPr>
      <w:r>
        <w:t>Начальник бюджетного управления</w:t>
      </w:r>
    </w:p>
    <w:p w:rsidR="00E958B5" w:rsidRDefault="00E958B5">
      <w:pPr>
        <w:pStyle w:val="ConsPlusNormal"/>
        <w:jc w:val="right"/>
      </w:pPr>
      <w:r>
        <w:t>министерства финансов</w:t>
      </w:r>
    </w:p>
    <w:p w:rsidR="00E958B5" w:rsidRDefault="00E958B5">
      <w:pPr>
        <w:pStyle w:val="ConsPlusNormal"/>
        <w:jc w:val="right"/>
      </w:pPr>
      <w:r>
        <w:t>Краснодарского края</w:t>
      </w:r>
    </w:p>
    <w:p w:rsidR="00E958B5" w:rsidRDefault="00E958B5">
      <w:pPr>
        <w:pStyle w:val="ConsPlusNormal"/>
        <w:jc w:val="right"/>
      </w:pPr>
      <w:r>
        <w:t>Е.С.ЛОСЬ</w:t>
      </w:r>
    </w:p>
    <w:p w:rsidR="00E958B5" w:rsidRDefault="00E958B5">
      <w:pPr>
        <w:pStyle w:val="ConsPlusNormal"/>
        <w:jc w:val="both"/>
      </w:pPr>
    </w:p>
    <w:p w:rsidR="00E958B5" w:rsidRDefault="00E958B5">
      <w:pPr>
        <w:pStyle w:val="ConsPlusNormal"/>
        <w:jc w:val="both"/>
      </w:pPr>
    </w:p>
    <w:p w:rsidR="00E958B5" w:rsidRDefault="00E95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04C4C" w:rsidRPr="00170A8D" w:rsidSect="00150A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B5"/>
    <w:rsid w:val="00170A8D"/>
    <w:rsid w:val="00404C4C"/>
    <w:rsid w:val="005245C1"/>
    <w:rsid w:val="00E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8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8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95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8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E95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58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8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8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95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8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E95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58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DABD2DDDA7BFBEA1CE36D3F6FEDD81E368164CC8E63835EE5EBB3C2250F9CD6AEC8DE24612DF141D4457E8E235433F281EC92EA9574C5D291DF99S71FN" TargetMode="External"/><Relationship Id="rId13" Type="http://schemas.openxmlformats.org/officeDocument/2006/relationships/hyperlink" Target="consultantplus://offline/ref=A5ADABD2DDDA7BFBEA1CE36D3F6FEDD81E368164CC8E63835EE5EBB3C2250F9CD6AEC8DE24612DF141D4457E80235433F281EC92EA9574C5D291DF99S71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DABD2DDDA7BFBEA1CE36D3F6FEDD81E368164CC8E668E5AE9EBB3C2250F9CD6AEC8DE24612DF342DF112FCC7D0D62B2CAE191F08974C4SC1CN" TargetMode="External"/><Relationship Id="rId12" Type="http://schemas.openxmlformats.org/officeDocument/2006/relationships/hyperlink" Target="consultantplus://offline/ref=A5ADABD2DDDA7BFBEA1CE36D3F6FEDD81E368164CC8E63835EE5EBB3C2250F9CD6AEC8DE24612DF141D4457F89235433F281EC92EA9574C5D291DF99S71F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DABD2DDDA7BFBEA1CE36D3F6FEDD81E368164CC8E63835EE5EBB3C2250F9CD6AEC8DE24612DF141D4457E8D235433F281EC92EA9574C5D291DF99S71FN" TargetMode="External"/><Relationship Id="rId11" Type="http://schemas.openxmlformats.org/officeDocument/2006/relationships/hyperlink" Target="consultantplus://offline/ref=A5ADABD2DDDA7BFBEA1CE36D3F6FEDD81E368164CC8E63835EE5EBB3C2250F9CD6AEC8DE24612DF141D4457E80235433F281EC92EA9574C5D291DF99S71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ADABD2DDDA7BFBEA1CE36D3F6FEDD81E368164CC8E63835EE5EBB3C2250F9CD6AEC8DE24612DF141D4457E8F235433F281EC92EA9574C5D291DF99S71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DABD2DDDA7BFBEA1CE36D3F6FEDD81E368164C584678450EBB6B9CA7C039ED1A197DB23702DF045CA457D962A0060SB16N" TargetMode="External"/><Relationship Id="rId14" Type="http://schemas.openxmlformats.org/officeDocument/2006/relationships/hyperlink" Target="consultantplus://offline/ref=A5ADABD2DDDA7BFBEA1CE36D3F6FEDD81E368164CC8E63835EE5EBB3C2250F9CD6AEC8DE24612DF141D4457F89235433F281EC92EA9574C5D291DF99S71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А. Велиева</dc:creator>
  <cp:lastModifiedBy>Радмила А. Велиева</cp:lastModifiedBy>
  <cp:revision>1</cp:revision>
  <dcterms:created xsi:type="dcterms:W3CDTF">2020-03-04T13:53:00Z</dcterms:created>
  <dcterms:modified xsi:type="dcterms:W3CDTF">2020-03-04T13:53:00Z</dcterms:modified>
</cp:coreProperties>
</file>