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29" w:rsidRPr="008F02C7" w:rsidRDefault="00F73059" w:rsidP="00003F29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 № </w:t>
      </w:r>
      <w:r w:rsidR="00510B24">
        <w:rPr>
          <w:rFonts w:ascii="Times New Roman" w:hAnsi="Times New Roman"/>
          <w:b/>
          <w:bCs/>
          <w:sz w:val="28"/>
          <w:szCs w:val="28"/>
        </w:rPr>
        <w:t>12</w:t>
      </w:r>
    </w:p>
    <w:p w:rsidR="00003F29" w:rsidRDefault="001F1990" w:rsidP="006801B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Выборочной п</w:t>
      </w:r>
      <w:r w:rsidR="00003F29" w:rsidRPr="008F02C7">
        <w:rPr>
          <w:rFonts w:ascii="Times New Roman" w:hAnsi="Times New Roman"/>
          <w:b/>
          <w:bCs/>
          <w:sz w:val="28"/>
          <w:szCs w:val="28"/>
        </w:rPr>
        <w:t xml:space="preserve">лановой проверки </w:t>
      </w:r>
      <w:r w:rsidR="007858A5">
        <w:rPr>
          <w:rFonts w:ascii="Times New Roman" w:hAnsi="Times New Roman"/>
          <w:b/>
          <w:bCs/>
          <w:sz w:val="28"/>
          <w:szCs w:val="28"/>
        </w:rPr>
        <w:t xml:space="preserve">на осуществление ведомственного контроля </w:t>
      </w:r>
      <w:r w:rsidR="00003F29" w:rsidRPr="008F02C7">
        <w:rPr>
          <w:rFonts w:ascii="Times New Roman" w:hAnsi="Times New Roman"/>
          <w:b/>
          <w:bCs/>
          <w:sz w:val="28"/>
          <w:szCs w:val="28"/>
        </w:rPr>
        <w:t xml:space="preserve">в сфере </w:t>
      </w:r>
      <w:r w:rsidR="00003F29">
        <w:rPr>
          <w:rFonts w:ascii="Times New Roman" w:hAnsi="Times New Roman"/>
          <w:b/>
          <w:bCs/>
          <w:sz w:val="28"/>
          <w:szCs w:val="28"/>
        </w:rPr>
        <w:t>закупок товаров, работ, услуг</w:t>
      </w:r>
      <w:r w:rsidR="00003F29" w:rsidRPr="008F02C7">
        <w:rPr>
          <w:rFonts w:ascii="Times New Roman" w:hAnsi="Times New Roman"/>
          <w:b/>
          <w:bCs/>
          <w:sz w:val="28"/>
          <w:szCs w:val="28"/>
        </w:rPr>
        <w:t xml:space="preserve"> для муниципальных нужд </w:t>
      </w:r>
      <w:r w:rsidR="006801BB">
        <w:rPr>
          <w:rFonts w:ascii="Times New Roman" w:hAnsi="Times New Roman"/>
          <w:b/>
          <w:sz w:val="28"/>
          <w:szCs w:val="28"/>
        </w:rPr>
        <w:t>муниципального казенного</w:t>
      </w:r>
      <w:r w:rsidR="00140F02">
        <w:rPr>
          <w:rFonts w:ascii="Times New Roman" w:hAnsi="Times New Roman"/>
          <w:b/>
          <w:sz w:val="28"/>
          <w:szCs w:val="28"/>
        </w:rPr>
        <w:t xml:space="preserve"> </w:t>
      </w:r>
      <w:r w:rsidR="001C4622" w:rsidRPr="001C4622">
        <w:rPr>
          <w:rFonts w:ascii="Times New Roman" w:hAnsi="Times New Roman"/>
          <w:b/>
          <w:sz w:val="28"/>
          <w:szCs w:val="28"/>
        </w:rPr>
        <w:t xml:space="preserve">учреждения </w:t>
      </w:r>
      <w:r w:rsidR="007858A5">
        <w:rPr>
          <w:rFonts w:ascii="Times New Roman" w:hAnsi="Times New Roman"/>
          <w:b/>
          <w:sz w:val="28"/>
          <w:szCs w:val="28"/>
        </w:rPr>
        <w:t>«</w:t>
      </w:r>
      <w:r w:rsidR="0051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Аварийно-спасательный отряд </w:t>
      </w:r>
      <w:proofErr w:type="spellStart"/>
      <w:r w:rsidR="0051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="0051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1240B7" w:rsidRPr="00124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240B7">
        <w:rPr>
          <w:rFonts w:ascii="Times New Roman" w:hAnsi="Times New Roman"/>
          <w:b/>
          <w:sz w:val="28"/>
          <w:szCs w:val="28"/>
        </w:rPr>
        <w:t xml:space="preserve"> </w:t>
      </w:r>
    </w:p>
    <w:p w:rsidR="00066B9E" w:rsidRPr="008F02C7" w:rsidRDefault="00066B9E" w:rsidP="00003F29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F29" w:rsidRPr="008F02C7" w:rsidRDefault="00003F29" w:rsidP="00003F29">
      <w:pPr>
        <w:suppressAutoHyphens/>
        <w:rPr>
          <w:rFonts w:ascii="Times New Roman" w:hAnsi="Times New Roman"/>
          <w:sz w:val="28"/>
          <w:szCs w:val="28"/>
        </w:rPr>
      </w:pPr>
      <w:r w:rsidRPr="007477C5">
        <w:rPr>
          <w:rFonts w:ascii="Times New Roman" w:hAnsi="Times New Roman"/>
          <w:sz w:val="28"/>
          <w:szCs w:val="28"/>
        </w:rPr>
        <w:t xml:space="preserve"> </w:t>
      </w:r>
      <w:r w:rsidR="00510B24">
        <w:rPr>
          <w:rFonts w:ascii="Times New Roman" w:hAnsi="Times New Roman"/>
          <w:sz w:val="28"/>
          <w:szCs w:val="28"/>
        </w:rPr>
        <w:t>2</w:t>
      </w:r>
      <w:r w:rsidR="00021B0D">
        <w:rPr>
          <w:rFonts w:ascii="Times New Roman" w:hAnsi="Times New Roman"/>
          <w:sz w:val="28"/>
          <w:szCs w:val="28"/>
        </w:rPr>
        <w:t>2</w:t>
      </w:r>
      <w:r w:rsidR="00BC436F" w:rsidRPr="007E3382">
        <w:rPr>
          <w:rFonts w:ascii="Times New Roman" w:hAnsi="Times New Roman"/>
          <w:sz w:val="28"/>
          <w:szCs w:val="28"/>
        </w:rPr>
        <w:t>.</w:t>
      </w:r>
      <w:r w:rsidR="00510B24">
        <w:rPr>
          <w:rFonts w:ascii="Times New Roman" w:hAnsi="Times New Roman"/>
          <w:sz w:val="28"/>
          <w:szCs w:val="28"/>
        </w:rPr>
        <w:t>01</w:t>
      </w:r>
      <w:r w:rsidR="00F73059" w:rsidRPr="007E3382">
        <w:rPr>
          <w:rFonts w:ascii="Times New Roman" w:hAnsi="Times New Roman"/>
          <w:sz w:val="28"/>
          <w:szCs w:val="28"/>
        </w:rPr>
        <w:t>.201</w:t>
      </w:r>
      <w:r w:rsidR="00510B24">
        <w:rPr>
          <w:rFonts w:ascii="Times New Roman" w:hAnsi="Times New Roman"/>
          <w:sz w:val="28"/>
          <w:szCs w:val="28"/>
        </w:rPr>
        <w:t>9</w:t>
      </w:r>
      <w:r w:rsidRPr="007E3382">
        <w:rPr>
          <w:rFonts w:ascii="Times New Roman" w:hAnsi="Times New Roman"/>
          <w:sz w:val="28"/>
          <w:szCs w:val="28"/>
        </w:rPr>
        <w:t xml:space="preserve"> г.</w:t>
      </w:r>
      <w:r w:rsidRPr="008F02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ст. Брюховецкая</w:t>
      </w:r>
    </w:p>
    <w:p w:rsidR="00DA6705" w:rsidRPr="00DA6705" w:rsidRDefault="007858A5" w:rsidP="00DA6705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003F29" w:rsidRPr="008F02C7">
        <w:rPr>
          <w:rFonts w:ascii="Times New Roman" w:hAnsi="Times New Roman"/>
          <w:sz w:val="28"/>
          <w:szCs w:val="28"/>
        </w:rPr>
        <w:t xml:space="preserve">основании постановления администрации муниципального образования Брюховецкий район от </w:t>
      </w:r>
      <w:r w:rsidR="00021B0D">
        <w:rPr>
          <w:rFonts w:ascii="Times New Roman" w:hAnsi="Times New Roman"/>
          <w:sz w:val="28"/>
          <w:szCs w:val="28"/>
        </w:rPr>
        <w:t>18</w:t>
      </w:r>
      <w:r w:rsidR="00C82AE4">
        <w:rPr>
          <w:rFonts w:ascii="Times New Roman" w:hAnsi="Times New Roman" w:cs="Times New Roman"/>
          <w:sz w:val="28"/>
          <w:szCs w:val="28"/>
        </w:rPr>
        <w:t xml:space="preserve"> </w:t>
      </w:r>
      <w:r w:rsidR="00021B0D">
        <w:rPr>
          <w:rFonts w:ascii="Times New Roman" w:hAnsi="Times New Roman" w:cs="Times New Roman"/>
          <w:sz w:val="28"/>
          <w:szCs w:val="28"/>
        </w:rPr>
        <w:t>декабря</w:t>
      </w:r>
      <w:r w:rsidR="0091496D">
        <w:rPr>
          <w:rFonts w:ascii="Times New Roman" w:hAnsi="Times New Roman" w:cs="Times New Roman"/>
          <w:sz w:val="28"/>
          <w:szCs w:val="28"/>
        </w:rPr>
        <w:t xml:space="preserve"> </w:t>
      </w:r>
      <w:r w:rsidR="006801BB">
        <w:rPr>
          <w:rFonts w:ascii="Times New Roman" w:hAnsi="Times New Roman" w:cs="Times New Roman"/>
          <w:sz w:val="28"/>
          <w:szCs w:val="28"/>
        </w:rPr>
        <w:t>201</w:t>
      </w:r>
      <w:r w:rsidR="00326D46">
        <w:rPr>
          <w:rFonts w:ascii="Times New Roman" w:hAnsi="Times New Roman" w:cs="Times New Roman"/>
          <w:sz w:val="28"/>
          <w:szCs w:val="28"/>
        </w:rPr>
        <w:t>8</w:t>
      </w:r>
      <w:r w:rsidR="006801BB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021B0D">
        <w:rPr>
          <w:rFonts w:ascii="Times New Roman" w:hAnsi="Times New Roman" w:cs="Times New Roman"/>
          <w:sz w:val="28"/>
          <w:szCs w:val="28"/>
        </w:rPr>
        <w:t>1471</w:t>
      </w:r>
      <w:r w:rsidR="00C95837" w:rsidRPr="00291F01">
        <w:rPr>
          <w:sz w:val="28"/>
          <w:szCs w:val="28"/>
        </w:rPr>
        <w:t xml:space="preserve"> </w:t>
      </w:r>
      <w:r w:rsidR="00A51C0A" w:rsidRPr="00291F01">
        <w:rPr>
          <w:rFonts w:ascii="Times New Roman" w:hAnsi="Times New Roman"/>
          <w:sz w:val="28"/>
          <w:szCs w:val="28"/>
        </w:rPr>
        <w:t>«</w:t>
      </w:r>
      <w:r w:rsidR="00A51C0A" w:rsidRPr="003860F7">
        <w:rPr>
          <w:rFonts w:ascii="Times New Roman" w:hAnsi="Times New Roman"/>
          <w:sz w:val="28"/>
          <w:szCs w:val="28"/>
        </w:rPr>
        <w:t>О проведе</w:t>
      </w:r>
      <w:r>
        <w:rPr>
          <w:rFonts w:ascii="Times New Roman" w:hAnsi="Times New Roman"/>
          <w:sz w:val="28"/>
          <w:szCs w:val="28"/>
        </w:rPr>
        <w:t xml:space="preserve">нии плановой проверки на осуществление ведомственного контроля за соблюдением </w:t>
      </w:r>
      <w:r w:rsidR="00A51C0A" w:rsidRPr="003860F7">
        <w:rPr>
          <w:rFonts w:ascii="Times New Roman" w:hAnsi="Times New Roman"/>
          <w:sz w:val="28"/>
          <w:szCs w:val="28"/>
        </w:rPr>
        <w:t>законо</w:t>
      </w:r>
      <w:r>
        <w:rPr>
          <w:rFonts w:ascii="Times New Roman" w:hAnsi="Times New Roman"/>
          <w:sz w:val="28"/>
          <w:szCs w:val="28"/>
        </w:rPr>
        <w:t>дательства Российской Федерации и иных нормативных правовых актов о контрактной системе</w:t>
      </w:r>
      <w:r w:rsidR="00A51C0A" w:rsidRPr="003860F7">
        <w:rPr>
          <w:rFonts w:ascii="Times New Roman" w:hAnsi="Times New Roman"/>
          <w:sz w:val="28"/>
          <w:szCs w:val="28"/>
        </w:rPr>
        <w:t xml:space="preserve">  в сфере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="006801BB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021B0D">
        <w:rPr>
          <w:rFonts w:ascii="Times New Roman" w:hAnsi="Times New Roman"/>
          <w:sz w:val="28"/>
          <w:szCs w:val="28"/>
        </w:rPr>
        <w:t>Аварийно-спасательный отряд</w:t>
      </w:r>
      <w:r w:rsidR="00914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96D" w:rsidRPr="0091496D">
        <w:rPr>
          <w:rFonts w:ascii="Times New Roman" w:hAnsi="Times New Roman"/>
          <w:sz w:val="28"/>
          <w:szCs w:val="28"/>
        </w:rPr>
        <w:t>Брюховецк</w:t>
      </w:r>
      <w:r w:rsidR="00021B0D">
        <w:rPr>
          <w:rFonts w:ascii="Times New Roman" w:hAnsi="Times New Roman"/>
          <w:sz w:val="28"/>
          <w:szCs w:val="28"/>
        </w:rPr>
        <w:t>ого</w:t>
      </w:r>
      <w:proofErr w:type="spellEnd"/>
      <w:r w:rsidR="0091496D" w:rsidRPr="0091496D">
        <w:rPr>
          <w:rFonts w:ascii="Times New Roman" w:hAnsi="Times New Roman"/>
          <w:sz w:val="28"/>
          <w:szCs w:val="28"/>
        </w:rPr>
        <w:t xml:space="preserve"> район</w:t>
      </w:r>
      <w:r w:rsidR="00021B0D">
        <w:rPr>
          <w:rFonts w:ascii="Times New Roman" w:hAnsi="Times New Roman"/>
          <w:sz w:val="28"/>
          <w:szCs w:val="28"/>
        </w:rPr>
        <w:t>а</w:t>
      </w:r>
      <w:r w:rsidR="001240B7">
        <w:rPr>
          <w:rFonts w:ascii="Times New Roman" w:hAnsi="Times New Roman"/>
          <w:sz w:val="28"/>
          <w:szCs w:val="28"/>
        </w:rPr>
        <w:t xml:space="preserve">» </w:t>
      </w:r>
      <w:r w:rsidR="00326D46">
        <w:rPr>
          <w:rFonts w:ascii="Times New Roman" w:hAnsi="Times New Roman"/>
          <w:sz w:val="28"/>
          <w:szCs w:val="28"/>
        </w:rPr>
        <w:t>(далее – МКУ «</w:t>
      </w:r>
      <w:r w:rsidR="00510B24">
        <w:rPr>
          <w:rFonts w:ascii="Times New Roman" w:hAnsi="Times New Roman"/>
          <w:sz w:val="28"/>
          <w:szCs w:val="28"/>
        </w:rPr>
        <w:t>АСОБР</w:t>
      </w:r>
      <w:r w:rsidR="00326D46">
        <w:rPr>
          <w:rFonts w:ascii="Times New Roman" w:hAnsi="Times New Roman"/>
          <w:sz w:val="28"/>
          <w:szCs w:val="28"/>
        </w:rPr>
        <w:t>»)</w:t>
      </w:r>
      <w:r w:rsidR="00003F29" w:rsidRPr="008F02C7">
        <w:rPr>
          <w:rFonts w:ascii="Times New Roman" w:hAnsi="Times New Roman"/>
          <w:sz w:val="28"/>
          <w:szCs w:val="28"/>
        </w:rPr>
        <w:t xml:space="preserve"> </w:t>
      </w:r>
      <w:r w:rsidR="0091496D">
        <w:rPr>
          <w:rFonts w:ascii="Times New Roman" w:hAnsi="Times New Roman"/>
          <w:sz w:val="28"/>
          <w:szCs w:val="28"/>
        </w:rPr>
        <w:t xml:space="preserve">для </w:t>
      </w:r>
      <w:r w:rsidR="00DA6705" w:rsidRPr="00DA6705">
        <w:rPr>
          <w:rFonts w:ascii="Times New Roman" w:hAnsi="Times New Roman"/>
          <w:sz w:val="28"/>
          <w:szCs w:val="28"/>
        </w:rPr>
        <w:t>проведения плановой</w:t>
      </w:r>
      <w:proofErr w:type="gramEnd"/>
      <w:r w:rsidR="00DA6705" w:rsidRPr="00DA6705">
        <w:rPr>
          <w:rFonts w:ascii="Times New Roman" w:hAnsi="Times New Roman"/>
          <w:sz w:val="28"/>
          <w:szCs w:val="28"/>
        </w:rPr>
        <w:t xml:space="preserve"> проверки </w:t>
      </w:r>
      <w:r>
        <w:rPr>
          <w:rFonts w:ascii="Times New Roman" w:hAnsi="Times New Roman"/>
          <w:sz w:val="28"/>
          <w:szCs w:val="28"/>
        </w:rPr>
        <w:t>на осуще</w:t>
      </w:r>
      <w:r w:rsidR="0023441B">
        <w:rPr>
          <w:rFonts w:ascii="Times New Roman" w:hAnsi="Times New Roman"/>
          <w:sz w:val="28"/>
          <w:szCs w:val="28"/>
        </w:rPr>
        <w:t xml:space="preserve">ствление ведомственного контроля </w:t>
      </w:r>
      <w:r w:rsidR="00DA6705" w:rsidRPr="00DA6705">
        <w:rPr>
          <w:rFonts w:ascii="Times New Roman" w:hAnsi="Times New Roman"/>
          <w:sz w:val="28"/>
          <w:szCs w:val="28"/>
        </w:rPr>
        <w:t>в сфере закупок товаров, работ, услуг для муниципальных нужд уполномоченным органом на осуществление контроля в сфере закупок товаров, работ, услуг для обеспечения муниципальных нужд (далее – уполномоченный орган) в составе:</w:t>
      </w:r>
    </w:p>
    <w:p w:rsidR="00DA6705" w:rsidRDefault="00CD4FFA" w:rsidP="00DA6705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</w:t>
      </w:r>
      <w:r w:rsidR="007A1E5F">
        <w:rPr>
          <w:rFonts w:ascii="Times New Roman" w:hAnsi="Times New Roman"/>
          <w:sz w:val="28"/>
          <w:szCs w:val="28"/>
        </w:rPr>
        <w:t>ель: Игошин Александр Сергеевич -</w:t>
      </w:r>
      <w:r>
        <w:rPr>
          <w:rFonts w:ascii="Times New Roman" w:hAnsi="Times New Roman"/>
          <w:sz w:val="28"/>
          <w:szCs w:val="28"/>
        </w:rPr>
        <w:t xml:space="preserve"> начальник</w:t>
      </w:r>
      <w:r w:rsidR="00DA6705" w:rsidRPr="00DA6705">
        <w:rPr>
          <w:rFonts w:ascii="Times New Roman" w:hAnsi="Times New Roman"/>
          <w:sz w:val="28"/>
          <w:szCs w:val="28"/>
        </w:rPr>
        <w:t xml:space="preserve"> управления экономики, прогнозирования и потребительской сферы администрации муниципального образования Брюховецкий район.</w:t>
      </w:r>
    </w:p>
    <w:p w:rsidR="007E3382" w:rsidRDefault="007E3382" w:rsidP="007E338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63A">
        <w:rPr>
          <w:rFonts w:ascii="Times New Roman" w:hAnsi="Times New Roman"/>
          <w:sz w:val="28"/>
          <w:szCs w:val="28"/>
        </w:rPr>
        <w:t xml:space="preserve">Заместитель председателя: </w:t>
      </w:r>
      <w:proofErr w:type="spellStart"/>
      <w:r w:rsidRPr="0014263A">
        <w:rPr>
          <w:rFonts w:ascii="Times New Roman" w:hAnsi="Times New Roman"/>
          <w:sz w:val="28"/>
          <w:szCs w:val="28"/>
        </w:rPr>
        <w:t>Орешко</w:t>
      </w:r>
      <w:proofErr w:type="spellEnd"/>
      <w:r w:rsidRPr="0014263A">
        <w:rPr>
          <w:rFonts w:ascii="Times New Roman" w:hAnsi="Times New Roman"/>
          <w:sz w:val="28"/>
          <w:szCs w:val="28"/>
        </w:rPr>
        <w:t xml:space="preserve"> Игорь Николаевич, главный специалист управления экономики, прогнозирования и потребительской сферы администрации муниципального образования Брюховецкий район.</w:t>
      </w:r>
    </w:p>
    <w:p w:rsidR="0023441B" w:rsidRPr="00DA6705" w:rsidRDefault="00DA6705" w:rsidP="0023441B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705">
        <w:rPr>
          <w:rFonts w:ascii="Times New Roman" w:hAnsi="Times New Roman"/>
          <w:sz w:val="28"/>
          <w:szCs w:val="28"/>
        </w:rPr>
        <w:t>Член</w:t>
      </w:r>
      <w:r w:rsidR="008A0E42">
        <w:rPr>
          <w:rFonts w:ascii="Times New Roman" w:hAnsi="Times New Roman"/>
          <w:sz w:val="28"/>
          <w:szCs w:val="28"/>
        </w:rPr>
        <w:t>ы</w:t>
      </w:r>
      <w:r w:rsidRPr="00DA6705"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:rsidR="008A0E42" w:rsidRPr="008A0E42" w:rsidRDefault="008A0E42" w:rsidP="008A0E4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1A28">
        <w:rPr>
          <w:rFonts w:ascii="Times New Roman" w:hAnsi="Times New Roman"/>
          <w:sz w:val="28"/>
          <w:szCs w:val="28"/>
        </w:rPr>
        <w:t xml:space="preserve">- Макаренко Алина Сергеевна - </w:t>
      </w:r>
      <w:r w:rsidR="00361A28" w:rsidRPr="00361A28">
        <w:rPr>
          <w:rFonts w:ascii="Times New Roman" w:hAnsi="Times New Roman"/>
          <w:sz w:val="28"/>
          <w:szCs w:val="28"/>
        </w:rPr>
        <w:t>главный специалист отдела потребительской сферы управления экономики, прогнозирования и потребительской сферы администрации муниципального образования Брюховецкий район</w:t>
      </w:r>
      <w:r w:rsidR="007A1E5F" w:rsidRPr="00361A28">
        <w:rPr>
          <w:rFonts w:ascii="Times New Roman" w:hAnsi="Times New Roman"/>
          <w:sz w:val="28"/>
          <w:szCs w:val="28"/>
        </w:rPr>
        <w:t>;</w:t>
      </w:r>
    </w:p>
    <w:p w:rsidR="008A0E42" w:rsidRDefault="008A0E42" w:rsidP="008A0E4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6D46">
        <w:rPr>
          <w:rFonts w:ascii="Times New Roman" w:hAnsi="Times New Roman"/>
          <w:sz w:val="28"/>
          <w:szCs w:val="28"/>
        </w:rPr>
        <w:t>Гребенюк Александр Алексеевич</w:t>
      </w:r>
      <w:r>
        <w:rPr>
          <w:rFonts w:ascii="Times New Roman" w:hAnsi="Times New Roman"/>
          <w:sz w:val="28"/>
          <w:szCs w:val="28"/>
        </w:rPr>
        <w:t xml:space="preserve"> - </w:t>
      </w:r>
      <w:r w:rsidR="008C2EC2">
        <w:rPr>
          <w:rFonts w:ascii="Times New Roman" w:hAnsi="Times New Roman"/>
          <w:sz w:val="28"/>
          <w:szCs w:val="28"/>
        </w:rPr>
        <w:t>начальник</w:t>
      </w:r>
      <w:r w:rsidR="008C2EC2" w:rsidRPr="00DA6705">
        <w:rPr>
          <w:rFonts w:ascii="Times New Roman" w:hAnsi="Times New Roman"/>
          <w:sz w:val="28"/>
          <w:szCs w:val="28"/>
        </w:rPr>
        <w:t xml:space="preserve"> </w:t>
      </w:r>
      <w:r w:rsidR="008C2EC2">
        <w:rPr>
          <w:rFonts w:ascii="Times New Roman" w:hAnsi="Times New Roman"/>
          <w:sz w:val="28"/>
          <w:szCs w:val="28"/>
        </w:rPr>
        <w:t>отдела экономики управления</w:t>
      </w:r>
      <w:r w:rsidR="008C2EC2" w:rsidRPr="00DA6705">
        <w:rPr>
          <w:rFonts w:ascii="Times New Roman" w:hAnsi="Times New Roman"/>
          <w:sz w:val="28"/>
          <w:szCs w:val="28"/>
        </w:rPr>
        <w:t xml:space="preserve"> экономики, прогнозирования и потребительской сферы администрации муниципальног</w:t>
      </w:r>
      <w:r w:rsidR="008C2EC2">
        <w:rPr>
          <w:rFonts w:ascii="Times New Roman" w:hAnsi="Times New Roman"/>
          <w:sz w:val="28"/>
          <w:szCs w:val="28"/>
        </w:rPr>
        <w:t>о образования Брюховецкий район</w:t>
      </w:r>
      <w:r w:rsidR="007A1E5F">
        <w:rPr>
          <w:rFonts w:ascii="Times New Roman" w:hAnsi="Times New Roman"/>
          <w:sz w:val="28"/>
          <w:szCs w:val="28"/>
        </w:rPr>
        <w:t>.</w:t>
      </w:r>
    </w:p>
    <w:p w:rsidR="008C2EC2" w:rsidRDefault="00C82AE4" w:rsidP="007E338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3F29" w:rsidRPr="008F02C7">
        <w:rPr>
          <w:rFonts w:ascii="Times New Roman" w:hAnsi="Times New Roman"/>
          <w:sz w:val="28"/>
          <w:szCs w:val="28"/>
        </w:rPr>
        <w:t xml:space="preserve">роведена  плановая  проверка исполнения  законодательства Российской Федерации и  иных  нормативно-правовых  актов Российской  Федерации  </w:t>
      </w:r>
      <w:r w:rsidR="00A448F3">
        <w:rPr>
          <w:rFonts w:ascii="Times New Roman" w:hAnsi="Times New Roman"/>
          <w:sz w:val="28"/>
          <w:szCs w:val="28"/>
        </w:rPr>
        <w:t xml:space="preserve">в сфере закупок товаров, работ, услуг </w:t>
      </w:r>
      <w:r w:rsidR="00003F29" w:rsidRPr="008F02C7">
        <w:rPr>
          <w:rFonts w:ascii="Times New Roman" w:hAnsi="Times New Roman"/>
          <w:sz w:val="28"/>
          <w:szCs w:val="28"/>
        </w:rPr>
        <w:t xml:space="preserve"> </w:t>
      </w:r>
      <w:r w:rsidR="00456F59">
        <w:rPr>
          <w:rFonts w:ascii="Times New Roman" w:hAnsi="Times New Roman"/>
          <w:sz w:val="28"/>
          <w:szCs w:val="28"/>
        </w:rPr>
        <w:t>МКУ «АСОБР»</w:t>
      </w:r>
      <w:r w:rsidR="008C2EC2">
        <w:rPr>
          <w:rFonts w:ascii="Times New Roman" w:hAnsi="Times New Roman"/>
          <w:sz w:val="28"/>
          <w:szCs w:val="28"/>
        </w:rPr>
        <w:t>.</w:t>
      </w:r>
    </w:p>
    <w:p w:rsidR="00003F29" w:rsidRPr="008F02C7" w:rsidRDefault="00003F29" w:rsidP="007E338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Правовые  основания  проведения проверки</w:t>
      </w:r>
      <w:r w:rsidRPr="008F02C7">
        <w:rPr>
          <w:rFonts w:ascii="Times New Roman" w:hAnsi="Times New Roman"/>
          <w:sz w:val="28"/>
          <w:szCs w:val="28"/>
        </w:rPr>
        <w:t>:</w:t>
      </w:r>
    </w:p>
    <w:p w:rsidR="002E3091" w:rsidRDefault="00003F29" w:rsidP="009612D8">
      <w:pPr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Пункт 3 ч</w:t>
      </w:r>
      <w:r w:rsidRPr="008F02C7">
        <w:rPr>
          <w:rFonts w:ascii="Times New Roman" w:hAnsi="Times New Roman"/>
          <w:sz w:val="28"/>
          <w:szCs w:val="28"/>
        </w:rPr>
        <w:t xml:space="preserve">асть 3 ст. </w:t>
      </w:r>
      <w:r>
        <w:rPr>
          <w:rFonts w:ascii="Times New Roman" w:hAnsi="Times New Roman"/>
          <w:sz w:val="28"/>
          <w:szCs w:val="28"/>
        </w:rPr>
        <w:t>9</w:t>
      </w:r>
      <w:r w:rsidR="00D17E06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F26AC4">
        <w:rPr>
          <w:rFonts w:ascii="Times New Roman" w:hAnsi="Times New Roman"/>
          <w:sz w:val="28"/>
          <w:szCs w:val="28"/>
        </w:rPr>
        <w:t>05</w:t>
      </w:r>
      <w:r w:rsidRPr="008F02C7">
        <w:rPr>
          <w:rFonts w:ascii="Times New Roman" w:hAnsi="Times New Roman"/>
          <w:sz w:val="28"/>
          <w:szCs w:val="28"/>
        </w:rPr>
        <w:t>.0</w:t>
      </w:r>
      <w:r w:rsidR="00F26AC4">
        <w:rPr>
          <w:rFonts w:ascii="Times New Roman" w:hAnsi="Times New Roman"/>
          <w:sz w:val="28"/>
          <w:szCs w:val="28"/>
        </w:rPr>
        <w:t>4</w:t>
      </w:r>
      <w:r w:rsidRPr="008F02C7">
        <w:rPr>
          <w:rFonts w:ascii="Times New Roman" w:hAnsi="Times New Roman"/>
          <w:sz w:val="28"/>
          <w:szCs w:val="28"/>
        </w:rPr>
        <w:t>.20</w:t>
      </w:r>
      <w:r w:rsidR="00F26AC4">
        <w:rPr>
          <w:rFonts w:ascii="Times New Roman" w:hAnsi="Times New Roman"/>
          <w:sz w:val="28"/>
          <w:szCs w:val="28"/>
        </w:rPr>
        <w:t>13</w:t>
      </w:r>
      <w:r w:rsidRPr="008F02C7">
        <w:rPr>
          <w:rFonts w:ascii="Times New Roman" w:hAnsi="Times New Roman"/>
          <w:sz w:val="28"/>
          <w:szCs w:val="28"/>
        </w:rPr>
        <w:t xml:space="preserve"> г.  № </w:t>
      </w:r>
      <w:r w:rsidR="00F26AC4">
        <w:rPr>
          <w:rFonts w:ascii="Times New Roman" w:hAnsi="Times New Roman"/>
          <w:sz w:val="28"/>
          <w:szCs w:val="28"/>
        </w:rPr>
        <w:t>4</w:t>
      </w:r>
      <w:r w:rsidRPr="008F02C7">
        <w:rPr>
          <w:rFonts w:ascii="Times New Roman" w:hAnsi="Times New Roman"/>
          <w:sz w:val="28"/>
          <w:szCs w:val="28"/>
        </w:rPr>
        <w:t xml:space="preserve">4 – ФЗ «О </w:t>
      </w:r>
      <w:r w:rsidR="00F26AC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2E3091">
        <w:rPr>
          <w:rFonts w:ascii="Times New Roman" w:hAnsi="Times New Roman"/>
          <w:sz w:val="28"/>
          <w:szCs w:val="28"/>
        </w:rPr>
        <w:t>»;</w:t>
      </w:r>
    </w:p>
    <w:p w:rsidR="00384AF7" w:rsidRDefault="00F73059" w:rsidP="002E3091">
      <w:pPr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5B">
        <w:rPr>
          <w:rFonts w:ascii="Times New Roman" w:hAnsi="Times New Roman"/>
          <w:sz w:val="28"/>
          <w:szCs w:val="28"/>
        </w:rPr>
        <w:lastRenderedPageBreak/>
        <w:t>- </w:t>
      </w:r>
      <w:r w:rsidR="00786829">
        <w:rPr>
          <w:rFonts w:ascii="Times New Roman" w:hAnsi="Times New Roman"/>
          <w:sz w:val="28"/>
          <w:szCs w:val="28"/>
        </w:rPr>
        <w:t>Распоряжение</w:t>
      </w:r>
      <w:r w:rsidR="00003F29" w:rsidRPr="00181C5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Брюховецкий район от </w:t>
      </w:r>
      <w:r w:rsidR="00786829">
        <w:rPr>
          <w:rFonts w:ascii="Times New Roman" w:hAnsi="Times New Roman"/>
          <w:sz w:val="28"/>
          <w:szCs w:val="28"/>
        </w:rPr>
        <w:t>29</w:t>
      </w:r>
      <w:r w:rsidR="00003F29" w:rsidRPr="00181C5B">
        <w:rPr>
          <w:rFonts w:ascii="Times New Roman" w:hAnsi="Times New Roman"/>
          <w:sz w:val="28"/>
          <w:szCs w:val="28"/>
        </w:rPr>
        <w:t>.0</w:t>
      </w:r>
      <w:r w:rsidR="00F26AC4" w:rsidRPr="00181C5B">
        <w:rPr>
          <w:rFonts w:ascii="Times New Roman" w:hAnsi="Times New Roman"/>
          <w:sz w:val="28"/>
          <w:szCs w:val="28"/>
        </w:rPr>
        <w:t>5</w:t>
      </w:r>
      <w:r w:rsidR="00003F29" w:rsidRPr="00181C5B">
        <w:rPr>
          <w:rFonts w:ascii="Times New Roman" w:hAnsi="Times New Roman"/>
          <w:sz w:val="28"/>
          <w:szCs w:val="28"/>
        </w:rPr>
        <w:t>.201</w:t>
      </w:r>
      <w:r w:rsidR="00786829">
        <w:rPr>
          <w:rFonts w:ascii="Times New Roman" w:hAnsi="Times New Roman"/>
          <w:sz w:val="28"/>
          <w:szCs w:val="28"/>
        </w:rPr>
        <w:t>5</w:t>
      </w:r>
      <w:r w:rsidR="00003F29" w:rsidRPr="00181C5B">
        <w:rPr>
          <w:rFonts w:ascii="Times New Roman" w:hAnsi="Times New Roman"/>
          <w:sz w:val="28"/>
          <w:szCs w:val="28"/>
        </w:rPr>
        <w:t xml:space="preserve"> года № </w:t>
      </w:r>
      <w:r w:rsidR="00786829">
        <w:rPr>
          <w:rFonts w:ascii="Times New Roman" w:hAnsi="Times New Roman"/>
          <w:sz w:val="28"/>
          <w:szCs w:val="28"/>
        </w:rPr>
        <w:t xml:space="preserve">120-р «Об утверждении Регламента осуществления администрацией муниципального образования Брюховецкий район ведомственного </w:t>
      </w:r>
      <w:proofErr w:type="gramStart"/>
      <w:r w:rsidR="0078682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86829">
        <w:rPr>
          <w:rFonts w:ascii="Times New Roman" w:hAnsi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</w:t>
      </w:r>
      <w:r w:rsidR="00003F29" w:rsidRPr="00181C5B">
        <w:rPr>
          <w:rFonts w:ascii="Times New Roman" w:hAnsi="Times New Roman"/>
          <w:sz w:val="28"/>
          <w:szCs w:val="28"/>
        </w:rPr>
        <w:t>».</w:t>
      </w:r>
    </w:p>
    <w:p w:rsidR="00C82AE4" w:rsidRDefault="00003F29" w:rsidP="003C6241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Цель проверки</w:t>
      </w:r>
      <w:r w:rsidRPr="008F02C7">
        <w:rPr>
          <w:rFonts w:ascii="Times New Roman" w:hAnsi="Times New Roman"/>
          <w:sz w:val="28"/>
          <w:szCs w:val="28"/>
        </w:rPr>
        <w:t xml:space="preserve">: </w:t>
      </w:r>
      <w:r w:rsidR="003C6241">
        <w:rPr>
          <w:rFonts w:ascii="Times New Roman" w:hAnsi="Times New Roman"/>
          <w:sz w:val="28"/>
          <w:szCs w:val="28"/>
        </w:rPr>
        <w:t>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 товаров, работ, услуг</w:t>
      </w:r>
      <w:r w:rsidR="003C6241" w:rsidRPr="008F02C7">
        <w:rPr>
          <w:rFonts w:ascii="Times New Roman" w:hAnsi="Times New Roman"/>
          <w:sz w:val="28"/>
          <w:szCs w:val="28"/>
        </w:rPr>
        <w:t xml:space="preserve"> для</w:t>
      </w:r>
      <w:r w:rsidR="003C6241">
        <w:rPr>
          <w:rFonts w:ascii="Times New Roman" w:hAnsi="Times New Roman"/>
          <w:sz w:val="28"/>
          <w:szCs w:val="28"/>
        </w:rPr>
        <w:t xml:space="preserve"> обеспечения</w:t>
      </w:r>
      <w:r w:rsidR="006801BB">
        <w:rPr>
          <w:rFonts w:ascii="Times New Roman" w:hAnsi="Times New Roman"/>
          <w:sz w:val="28"/>
          <w:szCs w:val="28"/>
        </w:rPr>
        <w:t xml:space="preserve"> муниципальных нужд </w:t>
      </w:r>
      <w:r w:rsidR="00D25167">
        <w:rPr>
          <w:rFonts w:ascii="Times New Roman" w:hAnsi="Times New Roman"/>
          <w:sz w:val="28"/>
          <w:szCs w:val="28"/>
        </w:rPr>
        <w:t>МКУ </w:t>
      </w:r>
      <w:r w:rsidR="00C6629F" w:rsidRPr="00C6629F">
        <w:rPr>
          <w:rFonts w:ascii="Times New Roman" w:hAnsi="Times New Roman"/>
          <w:sz w:val="28"/>
          <w:szCs w:val="28"/>
        </w:rPr>
        <w:t>«</w:t>
      </w:r>
      <w:r w:rsidR="00510B24">
        <w:rPr>
          <w:rFonts w:ascii="Times New Roman" w:hAnsi="Times New Roman"/>
          <w:sz w:val="28"/>
          <w:szCs w:val="28"/>
        </w:rPr>
        <w:t>АСОБР</w:t>
      </w:r>
      <w:r w:rsidR="00C6629F" w:rsidRPr="00C6629F">
        <w:rPr>
          <w:rFonts w:ascii="Times New Roman" w:hAnsi="Times New Roman"/>
          <w:sz w:val="28"/>
          <w:szCs w:val="28"/>
        </w:rPr>
        <w:t>»</w:t>
      </w:r>
      <w:r w:rsidR="00C82AE4">
        <w:rPr>
          <w:rFonts w:ascii="Times New Roman" w:hAnsi="Times New Roman"/>
          <w:sz w:val="28"/>
          <w:szCs w:val="28"/>
        </w:rPr>
        <w:t>.</w:t>
      </w:r>
    </w:p>
    <w:p w:rsidR="00003F29" w:rsidRPr="00E315E2" w:rsidRDefault="00003F29" w:rsidP="003C6241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Предмет проверки</w:t>
      </w:r>
      <w:r w:rsidRPr="008F02C7">
        <w:rPr>
          <w:rFonts w:ascii="Times New Roman" w:hAnsi="Times New Roman"/>
          <w:sz w:val="28"/>
          <w:szCs w:val="28"/>
        </w:rPr>
        <w:t xml:space="preserve">: Соблюдение </w:t>
      </w:r>
      <w:r w:rsidR="00C6629F" w:rsidRPr="00C6629F">
        <w:rPr>
          <w:rFonts w:ascii="Times New Roman" w:hAnsi="Times New Roman"/>
          <w:sz w:val="28"/>
          <w:szCs w:val="28"/>
        </w:rPr>
        <w:t>МКУ «</w:t>
      </w:r>
      <w:r w:rsidR="00510B24">
        <w:rPr>
          <w:rFonts w:ascii="Times New Roman" w:hAnsi="Times New Roman"/>
          <w:sz w:val="28"/>
          <w:szCs w:val="28"/>
        </w:rPr>
        <w:t>АСОБР</w:t>
      </w:r>
      <w:r w:rsidR="00C6629F" w:rsidRPr="00C6629F">
        <w:rPr>
          <w:rFonts w:ascii="Times New Roman" w:hAnsi="Times New Roman"/>
          <w:sz w:val="28"/>
          <w:szCs w:val="28"/>
        </w:rPr>
        <w:t>»</w:t>
      </w:r>
      <w:r w:rsidR="003C6241">
        <w:rPr>
          <w:rFonts w:ascii="Times New Roman" w:hAnsi="Times New Roman"/>
          <w:sz w:val="28"/>
          <w:szCs w:val="28"/>
        </w:rPr>
        <w:t xml:space="preserve"> </w:t>
      </w:r>
      <w:r w:rsidRPr="00591227"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 нормативных правовых актов Российско</w:t>
      </w:r>
      <w:r w:rsidR="00D17E06">
        <w:rPr>
          <w:rFonts w:ascii="Times New Roman" w:hAnsi="Times New Roman"/>
          <w:sz w:val="28"/>
          <w:szCs w:val="28"/>
        </w:rPr>
        <w:t>й Федерации в сфере закупок товаров, работ, услуг для обеспечения муниципальных нужд</w:t>
      </w:r>
      <w:r w:rsidRPr="00591227">
        <w:rPr>
          <w:rFonts w:ascii="Times New Roman" w:hAnsi="Times New Roman"/>
          <w:sz w:val="28"/>
          <w:szCs w:val="28"/>
        </w:rPr>
        <w:t>.</w:t>
      </w:r>
    </w:p>
    <w:p w:rsidR="00003F29" w:rsidRPr="00CA2017" w:rsidRDefault="00003F29" w:rsidP="00003F29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Начало  проверки</w:t>
      </w:r>
      <w:r w:rsidRPr="008F02C7">
        <w:rPr>
          <w:rFonts w:ascii="Times New Roman" w:hAnsi="Times New Roman"/>
          <w:sz w:val="28"/>
          <w:szCs w:val="28"/>
        </w:rPr>
        <w:t xml:space="preserve">: </w:t>
      </w:r>
      <w:r w:rsidR="00437A12">
        <w:rPr>
          <w:rFonts w:ascii="Times New Roman" w:hAnsi="Times New Roman"/>
          <w:sz w:val="28"/>
          <w:szCs w:val="28"/>
        </w:rPr>
        <w:t>25</w:t>
      </w:r>
      <w:r w:rsidR="006801BB">
        <w:rPr>
          <w:rFonts w:ascii="Times New Roman" w:hAnsi="Times New Roman"/>
          <w:sz w:val="28"/>
          <w:szCs w:val="28"/>
        </w:rPr>
        <w:t>.</w:t>
      </w:r>
      <w:r w:rsidR="00437A12">
        <w:rPr>
          <w:rFonts w:ascii="Times New Roman" w:hAnsi="Times New Roman"/>
          <w:sz w:val="28"/>
          <w:szCs w:val="28"/>
        </w:rPr>
        <w:t>12</w:t>
      </w:r>
      <w:r w:rsidRPr="00CA2017">
        <w:rPr>
          <w:rFonts w:ascii="Times New Roman" w:hAnsi="Times New Roman"/>
          <w:sz w:val="28"/>
          <w:szCs w:val="28"/>
        </w:rPr>
        <w:t>.201</w:t>
      </w:r>
      <w:r w:rsidR="00051E53">
        <w:rPr>
          <w:rFonts w:ascii="Times New Roman" w:hAnsi="Times New Roman"/>
          <w:sz w:val="28"/>
          <w:szCs w:val="28"/>
        </w:rPr>
        <w:t>8</w:t>
      </w:r>
      <w:r w:rsidRPr="00CA2017">
        <w:rPr>
          <w:rFonts w:ascii="Times New Roman" w:hAnsi="Times New Roman"/>
          <w:sz w:val="28"/>
          <w:szCs w:val="28"/>
        </w:rPr>
        <w:t xml:space="preserve"> г.</w:t>
      </w:r>
    </w:p>
    <w:p w:rsidR="00003F29" w:rsidRPr="008F02C7" w:rsidRDefault="00003F29" w:rsidP="00003F29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017">
        <w:rPr>
          <w:rFonts w:ascii="Times New Roman" w:hAnsi="Times New Roman"/>
          <w:b/>
          <w:sz w:val="28"/>
          <w:szCs w:val="28"/>
        </w:rPr>
        <w:t>Окончание  проверки</w:t>
      </w:r>
      <w:r w:rsidRPr="00CA2017">
        <w:rPr>
          <w:rFonts w:ascii="Times New Roman" w:hAnsi="Times New Roman"/>
          <w:sz w:val="28"/>
          <w:szCs w:val="28"/>
        </w:rPr>
        <w:t xml:space="preserve">: </w:t>
      </w:r>
      <w:r w:rsidR="00437A12">
        <w:rPr>
          <w:rFonts w:ascii="Times New Roman" w:hAnsi="Times New Roman"/>
          <w:sz w:val="28"/>
          <w:szCs w:val="28"/>
        </w:rPr>
        <w:t>29</w:t>
      </w:r>
      <w:r w:rsidR="006801BB">
        <w:rPr>
          <w:rFonts w:ascii="Times New Roman" w:hAnsi="Times New Roman"/>
          <w:sz w:val="28"/>
          <w:szCs w:val="28"/>
        </w:rPr>
        <w:t>.</w:t>
      </w:r>
      <w:r w:rsidR="00437A12">
        <w:rPr>
          <w:rFonts w:ascii="Times New Roman" w:hAnsi="Times New Roman"/>
          <w:sz w:val="28"/>
          <w:szCs w:val="28"/>
        </w:rPr>
        <w:t>12</w:t>
      </w:r>
      <w:r w:rsidRPr="00CA2017">
        <w:rPr>
          <w:rFonts w:ascii="Times New Roman" w:hAnsi="Times New Roman"/>
          <w:sz w:val="28"/>
          <w:szCs w:val="28"/>
        </w:rPr>
        <w:t>.201</w:t>
      </w:r>
      <w:r w:rsidR="00051E53">
        <w:rPr>
          <w:rFonts w:ascii="Times New Roman" w:hAnsi="Times New Roman"/>
          <w:sz w:val="28"/>
          <w:szCs w:val="28"/>
        </w:rPr>
        <w:t>8</w:t>
      </w:r>
      <w:r w:rsidRPr="00CA2017">
        <w:rPr>
          <w:rFonts w:ascii="Times New Roman" w:hAnsi="Times New Roman"/>
          <w:sz w:val="28"/>
          <w:szCs w:val="28"/>
        </w:rPr>
        <w:t xml:space="preserve"> г</w:t>
      </w:r>
      <w:r w:rsidRPr="008F02C7">
        <w:rPr>
          <w:rFonts w:ascii="Times New Roman" w:hAnsi="Times New Roman"/>
          <w:sz w:val="28"/>
          <w:szCs w:val="28"/>
        </w:rPr>
        <w:t>.</w:t>
      </w:r>
    </w:p>
    <w:p w:rsidR="00003F29" w:rsidRPr="00E315E2" w:rsidRDefault="00003F29" w:rsidP="00E315E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Место проведения проверки</w:t>
      </w:r>
      <w:r w:rsidR="00C82AE4">
        <w:rPr>
          <w:rFonts w:ascii="Times New Roman" w:hAnsi="Times New Roman"/>
          <w:sz w:val="28"/>
          <w:szCs w:val="28"/>
        </w:rPr>
        <w:t xml:space="preserve">: 352750, Краснодарский край, </w:t>
      </w:r>
      <w:r w:rsidR="007E3382">
        <w:rPr>
          <w:rFonts w:ascii="Times New Roman" w:hAnsi="Times New Roman"/>
          <w:sz w:val="28"/>
          <w:szCs w:val="28"/>
        </w:rPr>
        <w:t>ст. </w:t>
      </w:r>
      <w:r w:rsidR="00437A12">
        <w:rPr>
          <w:rFonts w:ascii="Times New Roman" w:hAnsi="Times New Roman"/>
          <w:sz w:val="28"/>
          <w:szCs w:val="28"/>
        </w:rPr>
        <w:t>Брюховецкая ул. Тимофеева, 2</w:t>
      </w:r>
      <w:r w:rsidRPr="008F02C7">
        <w:rPr>
          <w:rFonts w:ascii="Times New Roman" w:hAnsi="Times New Roman"/>
          <w:sz w:val="28"/>
          <w:szCs w:val="28"/>
        </w:rPr>
        <w:t>;</w:t>
      </w:r>
    </w:p>
    <w:p w:rsidR="00003F29" w:rsidRPr="008F02C7" w:rsidRDefault="00003F29" w:rsidP="00003F29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Проверяемый  период</w:t>
      </w:r>
      <w:r w:rsidR="002D18AC">
        <w:rPr>
          <w:rFonts w:ascii="Times New Roman" w:hAnsi="Times New Roman"/>
          <w:sz w:val="28"/>
          <w:szCs w:val="28"/>
        </w:rPr>
        <w:t>:</w:t>
      </w:r>
      <w:r w:rsidR="00437A12">
        <w:rPr>
          <w:rFonts w:ascii="Times New Roman" w:hAnsi="Times New Roman"/>
          <w:sz w:val="28"/>
          <w:szCs w:val="28"/>
        </w:rPr>
        <w:t xml:space="preserve"> с 01.12</w:t>
      </w:r>
      <w:r w:rsidRPr="008F02C7">
        <w:rPr>
          <w:rFonts w:ascii="Times New Roman" w:hAnsi="Times New Roman"/>
          <w:sz w:val="28"/>
          <w:szCs w:val="28"/>
        </w:rPr>
        <w:t>.201</w:t>
      </w:r>
      <w:r w:rsidR="00051E53">
        <w:rPr>
          <w:rFonts w:ascii="Times New Roman" w:hAnsi="Times New Roman"/>
          <w:sz w:val="28"/>
          <w:szCs w:val="28"/>
        </w:rPr>
        <w:t>7</w:t>
      </w:r>
      <w:r w:rsidRPr="008F02C7">
        <w:rPr>
          <w:rFonts w:ascii="Times New Roman" w:hAnsi="Times New Roman"/>
          <w:sz w:val="28"/>
          <w:szCs w:val="28"/>
        </w:rPr>
        <w:t xml:space="preserve"> г. по  01.</w:t>
      </w:r>
      <w:r w:rsidR="00437A12">
        <w:rPr>
          <w:rFonts w:ascii="Times New Roman" w:hAnsi="Times New Roman"/>
          <w:sz w:val="28"/>
          <w:szCs w:val="28"/>
        </w:rPr>
        <w:t>12</w:t>
      </w:r>
      <w:r w:rsidRPr="008F02C7">
        <w:rPr>
          <w:rFonts w:ascii="Times New Roman" w:hAnsi="Times New Roman"/>
          <w:sz w:val="28"/>
          <w:szCs w:val="28"/>
        </w:rPr>
        <w:t>.201</w:t>
      </w:r>
      <w:r w:rsidR="00051E53">
        <w:rPr>
          <w:rFonts w:ascii="Times New Roman" w:hAnsi="Times New Roman"/>
          <w:sz w:val="28"/>
          <w:szCs w:val="28"/>
        </w:rPr>
        <w:t>8</w:t>
      </w:r>
      <w:r w:rsidRPr="008F02C7">
        <w:rPr>
          <w:rFonts w:ascii="Times New Roman" w:hAnsi="Times New Roman"/>
          <w:sz w:val="28"/>
          <w:szCs w:val="28"/>
        </w:rPr>
        <w:t xml:space="preserve"> г.</w:t>
      </w:r>
    </w:p>
    <w:p w:rsidR="00003F29" w:rsidRPr="008F02C7" w:rsidRDefault="00003F29" w:rsidP="00E315E2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sz w:val="28"/>
          <w:szCs w:val="28"/>
        </w:rPr>
        <w:t>Проверка осуществлялась путем рассмотрения и анализа истребованных документов, а также сведений</w:t>
      </w:r>
      <w:r w:rsidR="0046469C">
        <w:rPr>
          <w:rFonts w:ascii="Times New Roman" w:hAnsi="Times New Roman"/>
          <w:sz w:val="28"/>
          <w:szCs w:val="28"/>
        </w:rPr>
        <w:t xml:space="preserve">, размещенных на официальном </w:t>
      </w:r>
      <w:r w:rsidRPr="008F02C7">
        <w:rPr>
          <w:rFonts w:ascii="Times New Roman" w:hAnsi="Times New Roman"/>
          <w:sz w:val="28"/>
          <w:szCs w:val="28"/>
        </w:rPr>
        <w:t xml:space="preserve">сайте - </w:t>
      </w:r>
      <w:hyperlink r:id="rId9" w:history="1">
        <w:r w:rsidRPr="00A51C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651B83">
        <w:rPr>
          <w:rFonts w:ascii="Times New Roman" w:hAnsi="Times New Roman"/>
          <w:sz w:val="28"/>
          <w:szCs w:val="28"/>
        </w:rPr>
        <w:t xml:space="preserve"> (далее – официальный сайт)</w:t>
      </w:r>
      <w:r w:rsidRPr="008F02C7">
        <w:rPr>
          <w:rFonts w:ascii="Times New Roman" w:hAnsi="Times New Roman"/>
          <w:sz w:val="28"/>
          <w:szCs w:val="28"/>
        </w:rPr>
        <w:t>.</w:t>
      </w:r>
    </w:p>
    <w:p w:rsidR="00003F29" w:rsidRPr="00770568" w:rsidRDefault="00003F29" w:rsidP="00003F29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68">
        <w:rPr>
          <w:rFonts w:ascii="Times New Roman" w:hAnsi="Times New Roman"/>
          <w:b/>
          <w:sz w:val="28"/>
          <w:szCs w:val="28"/>
        </w:rPr>
        <w:t>Проверкой  установлено</w:t>
      </w:r>
      <w:r w:rsidRPr="00770568">
        <w:rPr>
          <w:rFonts w:ascii="Times New Roman" w:hAnsi="Times New Roman"/>
          <w:sz w:val="28"/>
          <w:szCs w:val="28"/>
        </w:rPr>
        <w:t>:</w:t>
      </w:r>
    </w:p>
    <w:p w:rsidR="006801BB" w:rsidRDefault="00E60D5C" w:rsidP="006801BB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68">
        <w:rPr>
          <w:rFonts w:ascii="Times New Roman" w:hAnsi="Times New Roman"/>
          <w:sz w:val="28"/>
          <w:szCs w:val="28"/>
        </w:rPr>
        <w:t>На  основании статьи 3</w:t>
      </w:r>
      <w:r w:rsidR="00651B83" w:rsidRPr="00770568">
        <w:rPr>
          <w:rFonts w:ascii="Times New Roman" w:hAnsi="Times New Roman"/>
          <w:sz w:val="28"/>
          <w:szCs w:val="28"/>
        </w:rPr>
        <w:t xml:space="preserve"> Федерального  закона </w:t>
      </w:r>
      <w:r w:rsidRPr="00770568">
        <w:rPr>
          <w:rFonts w:ascii="Times New Roman" w:hAnsi="Times New Roman"/>
          <w:sz w:val="28"/>
          <w:szCs w:val="28"/>
        </w:rPr>
        <w:t>от 05.04.2013 г. № 44-ФЗ «О контрактной системе в сфере закупок товаров, работ, услуг для государст</w:t>
      </w:r>
      <w:r w:rsidR="00C82AE4" w:rsidRPr="00770568">
        <w:rPr>
          <w:rFonts w:ascii="Times New Roman" w:hAnsi="Times New Roman"/>
          <w:sz w:val="28"/>
          <w:szCs w:val="28"/>
        </w:rPr>
        <w:t xml:space="preserve">венных и муниципальных нужд» </w:t>
      </w:r>
      <w:r w:rsidR="00C6629F" w:rsidRPr="00770568">
        <w:rPr>
          <w:rFonts w:ascii="Times New Roman" w:hAnsi="Times New Roman"/>
          <w:sz w:val="28"/>
          <w:szCs w:val="28"/>
        </w:rPr>
        <w:t>МКУ «</w:t>
      </w:r>
      <w:r w:rsidR="00437A12">
        <w:rPr>
          <w:rFonts w:ascii="Times New Roman" w:hAnsi="Times New Roman"/>
          <w:sz w:val="28"/>
          <w:szCs w:val="28"/>
        </w:rPr>
        <w:t>АСОБР</w:t>
      </w:r>
      <w:r w:rsidR="00C6629F" w:rsidRPr="00770568">
        <w:rPr>
          <w:rFonts w:ascii="Times New Roman" w:hAnsi="Times New Roman"/>
          <w:sz w:val="28"/>
          <w:szCs w:val="28"/>
        </w:rPr>
        <w:t xml:space="preserve">» </w:t>
      </w:r>
      <w:r w:rsidRPr="00770568">
        <w:rPr>
          <w:rFonts w:ascii="Times New Roman" w:hAnsi="Times New Roman"/>
          <w:sz w:val="28"/>
          <w:szCs w:val="28"/>
        </w:rPr>
        <w:t xml:space="preserve">является заказчиком. </w:t>
      </w:r>
      <w:r w:rsidR="00A51C0A" w:rsidRPr="00770568">
        <w:rPr>
          <w:rFonts w:ascii="Times New Roman" w:hAnsi="Times New Roman"/>
          <w:sz w:val="28"/>
          <w:szCs w:val="28"/>
        </w:rPr>
        <w:t xml:space="preserve">Приказом </w:t>
      </w:r>
      <w:r w:rsidRPr="00770568">
        <w:rPr>
          <w:rFonts w:ascii="Times New Roman" w:hAnsi="Times New Roman"/>
          <w:sz w:val="28"/>
          <w:szCs w:val="28"/>
        </w:rPr>
        <w:t xml:space="preserve">от </w:t>
      </w:r>
      <w:r w:rsidR="00437A12">
        <w:rPr>
          <w:rFonts w:ascii="Times New Roman" w:hAnsi="Times New Roman"/>
          <w:sz w:val="28"/>
          <w:szCs w:val="28"/>
        </w:rPr>
        <w:t>09</w:t>
      </w:r>
      <w:r w:rsidR="006801BB" w:rsidRPr="00770568">
        <w:rPr>
          <w:rFonts w:ascii="Times New Roman" w:hAnsi="Times New Roman"/>
          <w:sz w:val="28"/>
          <w:szCs w:val="28"/>
        </w:rPr>
        <w:t>.</w:t>
      </w:r>
      <w:r w:rsidR="00437A12">
        <w:rPr>
          <w:rFonts w:ascii="Times New Roman" w:hAnsi="Times New Roman"/>
          <w:sz w:val="28"/>
          <w:szCs w:val="28"/>
        </w:rPr>
        <w:t>01</w:t>
      </w:r>
      <w:r w:rsidR="006801BB" w:rsidRPr="00770568">
        <w:rPr>
          <w:rFonts w:ascii="Times New Roman" w:hAnsi="Times New Roman"/>
          <w:sz w:val="28"/>
          <w:szCs w:val="28"/>
        </w:rPr>
        <w:t>.201</w:t>
      </w:r>
      <w:r w:rsidR="00437A12">
        <w:rPr>
          <w:rFonts w:ascii="Times New Roman" w:hAnsi="Times New Roman"/>
          <w:sz w:val="28"/>
          <w:szCs w:val="28"/>
        </w:rPr>
        <w:t>7</w:t>
      </w:r>
      <w:r w:rsidRPr="00770568">
        <w:rPr>
          <w:rFonts w:ascii="Times New Roman" w:hAnsi="Times New Roman"/>
          <w:sz w:val="28"/>
          <w:szCs w:val="28"/>
        </w:rPr>
        <w:t xml:space="preserve"> г. </w:t>
      </w:r>
      <w:r w:rsidR="00B47E2B" w:rsidRPr="00770568">
        <w:rPr>
          <w:rFonts w:ascii="Times New Roman" w:hAnsi="Times New Roman"/>
          <w:sz w:val="28"/>
          <w:szCs w:val="28"/>
        </w:rPr>
        <w:t>№ </w:t>
      </w:r>
      <w:r w:rsidR="00437A12">
        <w:rPr>
          <w:rFonts w:ascii="Times New Roman" w:hAnsi="Times New Roman"/>
          <w:sz w:val="28"/>
          <w:szCs w:val="28"/>
        </w:rPr>
        <w:t>12-пр</w:t>
      </w:r>
      <w:bookmarkStart w:id="0" w:name="_GoBack"/>
      <w:bookmarkEnd w:id="0"/>
      <w:r w:rsidR="00B47E2B" w:rsidRPr="00770568">
        <w:rPr>
          <w:rFonts w:ascii="Times New Roman" w:hAnsi="Times New Roman"/>
          <w:sz w:val="28"/>
          <w:szCs w:val="28"/>
        </w:rPr>
        <w:t xml:space="preserve"> </w:t>
      </w:r>
      <w:r w:rsidR="006766CA" w:rsidRPr="00770568">
        <w:rPr>
          <w:rFonts w:ascii="Times New Roman" w:hAnsi="Times New Roman"/>
          <w:sz w:val="28"/>
          <w:szCs w:val="28"/>
        </w:rPr>
        <w:t xml:space="preserve">в </w:t>
      </w:r>
      <w:r w:rsidR="00C82AE4" w:rsidRPr="00770568">
        <w:rPr>
          <w:rFonts w:ascii="Times New Roman" w:hAnsi="Times New Roman"/>
          <w:sz w:val="28"/>
          <w:szCs w:val="28"/>
        </w:rPr>
        <w:t xml:space="preserve">МКУ </w:t>
      </w:r>
      <w:r w:rsidR="00B47E2B" w:rsidRPr="00770568">
        <w:rPr>
          <w:rFonts w:ascii="Times New Roman" w:hAnsi="Times New Roman"/>
          <w:sz w:val="28"/>
          <w:szCs w:val="28"/>
        </w:rPr>
        <w:t>«</w:t>
      </w:r>
      <w:r w:rsidR="00437A12">
        <w:rPr>
          <w:rFonts w:ascii="Times New Roman" w:hAnsi="Times New Roman"/>
          <w:sz w:val="28"/>
          <w:szCs w:val="28"/>
        </w:rPr>
        <w:t>АСОБР</w:t>
      </w:r>
      <w:r w:rsidR="00B47E2B" w:rsidRPr="00770568">
        <w:rPr>
          <w:rFonts w:ascii="Times New Roman" w:hAnsi="Times New Roman"/>
          <w:sz w:val="28"/>
          <w:szCs w:val="28"/>
        </w:rPr>
        <w:t>»</w:t>
      </w:r>
      <w:r w:rsidR="006766CA" w:rsidRPr="00770568">
        <w:rPr>
          <w:rFonts w:ascii="Times New Roman" w:hAnsi="Times New Roman"/>
          <w:sz w:val="28"/>
          <w:szCs w:val="28"/>
        </w:rPr>
        <w:t xml:space="preserve"> </w:t>
      </w:r>
      <w:r w:rsidR="006801BB" w:rsidRPr="00770568">
        <w:rPr>
          <w:rFonts w:ascii="Times New Roman" w:hAnsi="Times New Roman"/>
          <w:sz w:val="28"/>
          <w:szCs w:val="28"/>
        </w:rPr>
        <w:t xml:space="preserve">назначен контрактный управляющий в лице </w:t>
      </w:r>
      <w:r w:rsidR="00437A12">
        <w:rPr>
          <w:rFonts w:ascii="Times New Roman" w:hAnsi="Times New Roman"/>
          <w:sz w:val="28"/>
          <w:szCs w:val="28"/>
        </w:rPr>
        <w:t>заместителя начальника</w:t>
      </w:r>
      <w:r w:rsidR="006801BB" w:rsidRPr="00770568">
        <w:rPr>
          <w:rFonts w:ascii="Times New Roman" w:hAnsi="Times New Roman"/>
          <w:sz w:val="28"/>
          <w:szCs w:val="28"/>
        </w:rPr>
        <w:t xml:space="preserve"> МКУ </w:t>
      </w:r>
      <w:r w:rsidR="00B47E2B" w:rsidRPr="00770568">
        <w:rPr>
          <w:rFonts w:ascii="Times New Roman" w:hAnsi="Times New Roman"/>
          <w:sz w:val="28"/>
          <w:szCs w:val="28"/>
        </w:rPr>
        <w:t>«</w:t>
      </w:r>
      <w:r w:rsidR="00437A12">
        <w:rPr>
          <w:rFonts w:ascii="Times New Roman" w:hAnsi="Times New Roman"/>
          <w:sz w:val="28"/>
          <w:szCs w:val="28"/>
        </w:rPr>
        <w:t>АСОБР</w:t>
      </w:r>
      <w:r w:rsidR="00B47E2B" w:rsidRPr="00770568">
        <w:rPr>
          <w:rFonts w:ascii="Times New Roman" w:hAnsi="Times New Roman"/>
          <w:sz w:val="28"/>
          <w:szCs w:val="28"/>
        </w:rPr>
        <w:t>»</w:t>
      </w:r>
      <w:r w:rsidR="006801BB" w:rsidRPr="00770568">
        <w:rPr>
          <w:rFonts w:ascii="Times New Roman" w:hAnsi="Times New Roman"/>
          <w:sz w:val="28"/>
          <w:szCs w:val="28"/>
        </w:rPr>
        <w:t xml:space="preserve"> </w:t>
      </w:r>
      <w:r w:rsidR="00437A12">
        <w:rPr>
          <w:rFonts w:ascii="Times New Roman" w:hAnsi="Times New Roman"/>
          <w:sz w:val="28"/>
          <w:szCs w:val="28"/>
        </w:rPr>
        <w:t>Герасимова Н.С</w:t>
      </w:r>
      <w:r w:rsidR="00090AE0" w:rsidRPr="00770568">
        <w:rPr>
          <w:rFonts w:ascii="Times New Roman" w:hAnsi="Times New Roman"/>
          <w:sz w:val="28"/>
          <w:szCs w:val="28"/>
        </w:rPr>
        <w:t>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6963">
        <w:rPr>
          <w:rFonts w:ascii="Times New Roman" w:hAnsi="Times New Roman"/>
          <w:b/>
          <w:sz w:val="28"/>
          <w:szCs w:val="28"/>
        </w:rPr>
        <w:t>Первый этап проверки.</w:t>
      </w:r>
    </w:p>
    <w:p w:rsidR="00A46963" w:rsidRPr="00A46963" w:rsidRDefault="00A46963" w:rsidP="00A46963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>На момент проверки на стадии размещения закупок не выявлено.</w:t>
      </w:r>
    </w:p>
    <w:p w:rsidR="00A46963" w:rsidRPr="00A46963" w:rsidRDefault="00A46963" w:rsidP="00A46963">
      <w:pPr>
        <w:spacing w:before="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46963">
        <w:rPr>
          <w:rFonts w:ascii="Times New Roman" w:hAnsi="Times New Roman"/>
          <w:b/>
          <w:sz w:val="28"/>
          <w:szCs w:val="28"/>
        </w:rPr>
        <w:t>Второй этап проверки.</w:t>
      </w:r>
    </w:p>
    <w:p w:rsidR="008F5DD8" w:rsidRPr="008F5DD8" w:rsidRDefault="008F5DD8" w:rsidP="008F5DD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F5DD8">
        <w:rPr>
          <w:rFonts w:ascii="Times New Roman" w:hAnsi="Times New Roman"/>
          <w:sz w:val="28"/>
          <w:szCs w:val="28"/>
        </w:rPr>
        <w:t>МКУ «</w:t>
      </w:r>
      <w:r>
        <w:rPr>
          <w:rFonts w:ascii="Times New Roman" w:hAnsi="Times New Roman"/>
          <w:sz w:val="28"/>
          <w:szCs w:val="28"/>
        </w:rPr>
        <w:t>АСОБР</w:t>
      </w:r>
      <w:r w:rsidRPr="008F5DD8">
        <w:rPr>
          <w:rFonts w:ascii="Times New Roman" w:hAnsi="Times New Roman"/>
          <w:sz w:val="28"/>
          <w:szCs w:val="28"/>
        </w:rPr>
        <w:t>»</w:t>
      </w:r>
      <w:r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план-график размещения заказов на 2018 год в соответствии</w:t>
      </w:r>
      <w:r w:rsidR="001D0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 осуществляются закупки для нужд учреждения. Указанный план-график размещен на официальном сайте в информационно-телекоммуникационной сети «Интернет».</w:t>
      </w:r>
    </w:p>
    <w:p w:rsidR="00A46963" w:rsidRPr="00A46963" w:rsidRDefault="00A46963" w:rsidP="00A4696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выборочной проверки размещения и исполнения заказов установлено:</w:t>
      </w:r>
    </w:p>
    <w:p w:rsidR="00A46963" w:rsidRPr="00A46963" w:rsidRDefault="00A46963" w:rsidP="00A46963">
      <w:pPr>
        <w:suppressAutoHyphens/>
        <w:spacing w:before="0"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highlight w:val="yellow"/>
        </w:rPr>
      </w:pPr>
      <w:r w:rsidRPr="00A46963">
        <w:rPr>
          <w:rFonts w:ascii="Times New Roman" w:hAnsi="Times New Roman"/>
          <w:b/>
          <w:sz w:val="28"/>
          <w:szCs w:val="28"/>
        </w:rPr>
        <w:t>1.</w:t>
      </w:r>
      <w:r w:rsidRPr="00A46963">
        <w:rPr>
          <w:rFonts w:ascii="Times New Roman" w:hAnsi="Times New Roman"/>
          <w:sz w:val="28"/>
          <w:szCs w:val="28"/>
        </w:rPr>
        <w:t xml:space="preserve"> </w:t>
      </w:r>
      <w:r w:rsidRPr="00A46963">
        <w:rPr>
          <w:rFonts w:ascii="Times New Roman" w:hAnsi="Times New Roman"/>
          <w:b/>
          <w:sz w:val="28"/>
          <w:szCs w:val="28"/>
        </w:rPr>
        <w:t>Контракт энергоснабжения.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963">
        <w:rPr>
          <w:rFonts w:ascii="Times New Roman" w:hAnsi="Times New Roman"/>
          <w:sz w:val="28"/>
          <w:szCs w:val="28"/>
        </w:rPr>
        <w:t>При проверке контракта № 710648</w:t>
      </w:r>
      <w:r w:rsidRPr="00A46963">
        <w:rPr>
          <w:rFonts w:ascii="Times New Roman" w:hAnsi="Times New Roman" w:cs="Times New Roman"/>
          <w:sz w:val="28"/>
          <w:szCs w:val="28"/>
        </w:rPr>
        <w:t xml:space="preserve"> </w:t>
      </w:r>
      <w:r w:rsidR="00DE5EBD">
        <w:rPr>
          <w:rFonts w:ascii="Times New Roman" w:hAnsi="Times New Roman"/>
          <w:sz w:val="28"/>
          <w:szCs w:val="28"/>
        </w:rPr>
        <w:t>от 29</w:t>
      </w:r>
      <w:r w:rsidRPr="00A46963">
        <w:rPr>
          <w:rFonts w:ascii="Times New Roman" w:hAnsi="Times New Roman"/>
          <w:sz w:val="28"/>
          <w:szCs w:val="28"/>
        </w:rPr>
        <w:t>.12.201</w:t>
      </w:r>
      <w:r w:rsidR="00DE5EBD">
        <w:rPr>
          <w:rFonts w:ascii="Times New Roman" w:hAnsi="Times New Roman"/>
          <w:sz w:val="28"/>
          <w:szCs w:val="28"/>
        </w:rPr>
        <w:t>7</w:t>
      </w:r>
      <w:r w:rsidRPr="00A46963">
        <w:rPr>
          <w:rFonts w:ascii="Times New Roman" w:hAnsi="Times New Roman"/>
          <w:sz w:val="28"/>
          <w:szCs w:val="28"/>
        </w:rPr>
        <w:t xml:space="preserve"> года (реестровый номер </w:t>
      </w:r>
      <w:r w:rsidR="008B1420" w:rsidRPr="008B1420">
        <w:rPr>
          <w:rFonts w:ascii="Times New Roman" w:hAnsi="Times New Roman" w:cs="Times New Roman"/>
          <w:sz w:val="28"/>
          <w:szCs w:val="28"/>
        </w:rPr>
        <w:t>32327010018 18 000001</w:t>
      </w:r>
      <w:r w:rsidRPr="00A46963">
        <w:rPr>
          <w:rFonts w:ascii="Times New Roman" w:hAnsi="Times New Roman" w:cs="Times New Roman"/>
          <w:sz w:val="28"/>
          <w:szCs w:val="28"/>
        </w:rPr>
        <w:t xml:space="preserve"> закупка у единственного поставщика (подрядчика, исполнителя)</w:t>
      </w:r>
      <w:r w:rsidRPr="00A46963">
        <w:rPr>
          <w:rFonts w:ascii="Times New Roman" w:hAnsi="Times New Roman"/>
          <w:sz w:val="28"/>
          <w:szCs w:val="28"/>
        </w:rPr>
        <w:t xml:space="preserve"> установлено:</w:t>
      </w:r>
      <w:proofErr w:type="gramEnd"/>
    </w:p>
    <w:p w:rsidR="00A46963" w:rsidRPr="00A46963" w:rsidRDefault="00A46963" w:rsidP="00A46963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lastRenderedPageBreak/>
        <w:t xml:space="preserve">Предметом контракта является </w:t>
      </w:r>
      <w:r w:rsidR="008D617F">
        <w:rPr>
          <w:rFonts w:ascii="Times New Roman" w:hAnsi="Times New Roman"/>
          <w:sz w:val="28"/>
          <w:szCs w:val="28"/>
        </w:rPr>
        <w:t>«</w:t>
      </w:r>
      <w:r w:rsidR="008D617F" w:rsidRPr="008D617F">
        <w:rPr>
          <w:rFonts w:ascii="Times New Roman" w:hAnsi="Times New Roman"/>
          <w:sz w:val="28"/>
          <w:szCs w:val="28"/>
        </w:rPr>
        <w:t>Закупка по договору энергоснабжения или договору купли-продажи электрической энергии с гарантирующим поставщиком электрической энергии</w:t>
      </w:r>
      <w:r w:rsidR="008D617F">
        <w:rPr>
          <w:rFonts w:ascii="Times New Roman" w:hAnsi="Times New Roman"/>
          <w:sz w:val="28"/>
          <w:szCs w:val="28"/>
        </w:rPr>
        <w:t>»</w:t>
      </w:r>
      <w:r w:rsidRPr="00A46963">
        <w:rPr>
          <w:rFonts w:ascii="Times New Roman" w:hAnsi="Times New Roman"/>
          <w:sz w:val="28"/>
          <w:szCs w:val="28"/>
        </w:rPr>
        <w:t>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 xml:space="preserve">Цена контракта составляет </w:t>
      </w:r>
      <w:r w:rsidR="00DE5EBD">
        <w:rPr>
          <w:rFonts w:ascii="Times New Roman" w:hAnsi="Times New Roman"/>
          <w:sz w:val="28"/>
          <w:szCs w:val="28"/>
        </w:rPr>
        <w:t>74000,00</w:t>
      </w:r>
      <w:r w:rsidRPr="00A46963">
        <w:rPr>
          <w:rFonts w:ascii="Times New Roman" w:hAnsi="Times New Roman"/>
          <w:sz w:val="28"/>
          <w:szCs w:val="28"/>
        </w:rPr>
        <w:t xml:space="preserve"> рублей.</w:t>
      </w:r>
    </w:p>
    <w:p w:rsidR="00A46963" w:rsidRDefault="00A46963" w:rsidP="00A46963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 xml:space="preserve">Контракт заключен с </w:t>
      </w:r>
      <w:r w:rsidR="0088060C" w:rsidRPr="0088060C">
        <w:rPr>
          <w:rFonts w:ascii="Times New Roman" w:hAnsi="Times New Roman"/>
          <w:sz w:val="28"/>
          <w:szCs w:val="28"/>
        </w:rPr>
        <w:t>публичным</w:t>
      </w:r>
      <w:r w:rsidRPr="00A46963">
        <w:rPr>
          <w:rFonts w:ascii="Times New Roman" w:hAnsi="Times New Roman"/>
          <w:sz w:val="28"/>
          <w:szCs w:val="28"/>
        </w:rPr>
        <w:t xml:space="preserve"> акционерным обществом «</w:t>
      </w:r>
      <w:r w:rsidR="0088060C" w:rsidRPr="0088060C">
        <w:rPr>
          <w:rFonts w:ascii="Times New Roman" w:hAnsi="Times New Roman"/>
          <w:sz w:val="28"/>
          <w:szCs w:val="28"/>
        </w:rPr>
        <w:t xml:space="preserve">ТНС </w:t>
      </w:r>
      <w:proofErr w:type="spellStart"/>
      <w:r w:rsidR="0088060C" w:rsidRPr="0088060C">
        <w:rPr>
          <w:rFonts w:ascii="Times New Roman" w:hAnsi="Times New Roman"/>
          <w:sz w:val="28"/>
          <w:szCs w:val="28"/>
        </w:rPr>
        <w:t>ЭнергоКубань</w:t>
      </w:r>
      <w:proofErr w:type="spellEnd"/>
      <w:r w:rsidRPr="00A46963">
        <w:rPr>
          <w:rFonts w:ascii="Times New Roman" w:hAnsi="Times New Roman"/>
          <w:sz w:val="28"/>
          <w:szCs w:val="28"/>
        </w:rPr>
        <w:t>».</w:t>
      </w:r>
    </w:p>
    <w:p w:rsidR="00044CFF" w:rsidRPr="00A46963" w:rsidRDefault="00044CFF" w:rsidP="00044CFF">
      <w:pPr>
        <w:suppressAutoHyphens/>
        <w:spacing w:before="0"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46963">
        <w:rPr>
          <w:rFonts w:ascii="Times New Roman" w:hAnsi="Times New Roman"/>
          <w:b/>
          <w:sz w:val="28"/>
          <w:szCs w:val="28"/>
        </w:rPr>
        <w:t>.</w:t>
      </w:r>
      <w:r w:rsidRPr="00A46963">
        <w:rPr>
          <w:rFonts w:ascii="Times New Roman" w:hAnsi="Times New Roman"/>
          <w:sz w:val="28"/>
          <w:szCs w:val="28"/>
        </w:rPr>
        <w:t xml:space="preserve"> </w:t>
      </w:r>
      <w:r w:rsidR="0037574F">
        <w:rPr>
          <w:rFonts w:ascii="Times New Roman" w:hAnsi="Times New Roman"/>
          <w:b/>
          <w:sz w:val="28"/>
          <w:szCs w:val="28"/>
        </w:rPr>
        <w:t>Контракт</w:t>
      </w:r>
      <w:r w:rsidR="00EF5379">
        <w:rPr>
          <w:rFonts w:ascii="Times New Roman" w:hAnsi="Times New Roman"/>
          <w:b/>
          <w:sz w:val="28"/>
          <w:szCs w:val="28"/>
        </w:rPr>
        <w:t xml:space="preserve"> водоснабжения</w:t>
      </w:r>
      <w:r w:rsidRPr="00A46963">
        <w:rPr>
          <w:rFonts w:ascii="Times New Roman" w:hAnsi="Times New Roman"/>
          <w:b/>
          <w:sz w:val="28"/>
          <w:szCs w:val="28"/>
        </w:rPr>
        <w:t>.</w:t>
      </w:r>
    </w:p>
    <w:p w:rsidR="00044CFF" w:rsidRPr="00A46963" w:rsidRDefault="00044CFF" w:rsidP="00044CFF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963">
        <w:rPr>
          <w:rFonts w:ascii="Times New Roman" w:hAnsi="Times New Roman"/>
          <w:sz w:val="28"/>
          <w:szCs w:val="28"/>
        </w:rPr>
        <w:t xml:space="preserve">При проверке </w:t>
      </w:r>
      <w:r w:rsidR="00EF5379">
        <w:rPr>
          <w:rFonts w:ascii="Times New Roman" w:hAnsi="Times New Roman"/>
          <w:sz w:val="28"/>
          <w:szCs w:val="28"/>
        </w:rPr>
        <w:t>договора б/н</w:t>
      </w:r>
      <w:r w:rsidRPr="00A46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</w:t>
      </w:r>
      <w:r w:rsidR="00EF5379">
        <w:rPr>
          <w:rFonts w:ascii="Times New Roman" w:hAnsi="Times New Roman"/>
          <w:sz w:val="28"/>
          <w:szCs w:val="28"/>
        </w:rPr>
        <w:t>0</w:t>
      </w:r>
      <w:r w:rsidRPr="00A46963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A46963">
        <w:rPr>
          <w:rFonts w:ascii="Times New Roman" w:hAnsi="Times New Roman"/>
          <w:sz w:val="28"/>
          <w:szCs w:val="28"/>
        </w:rPr>
        <w:t xml:space="preserve"> года (реестровый номер </w:t>
      </w:r>
      <w:r w:rsidR="00497C8A" w:rsidRPr="00497C8A">
        <w:rPr>
          <w:rFonts w:ascii="Times New Roman" w:hAnsi="Times New Roman" w:cs="Times New Roman"/>
          <w:sz w:val="28"/>
          <w:szCs w:val="28"/>
        </w:rPr>
        <w:t>32327010018 17 000004</w:t>
      </w:r>
      <w:r w:rsidRPr="00A46963">
        <w:rPr>
          <w:rFonts w:ascii="Times New Roman" w:hAnsi="Times New Roman" w:cs="Times New Roman"/>
          <w:sz w:val="28"/>
          <w:szCs w:val="28"/>
        </w:rPr>
        <w:t xml:space="preserve"> закупка у единственного поставщика (подрядчика, исполнителя)</w:t>
      </w:r>
      <w:r w:rsidRPr="00A46963">
        <w:rPr>
          <w:rFonts w:ascii="Times New Roman" w:hAnsi="Times New Roman"/>
          <w:sz w:val="28"/>
          <w:szCs w:val="28"/>
        </w:rPr>
        <w:t xml:space="preserve"> установлено:</w:t>
      </w:r>
      <w:proofErr w:type="gramEnd"/>
    </w:p>
    <w:p w:rsidR="00044CFF" w:rsidRPr="00A46963" w:rsidRDefault="00044CFF" w:rsidP="00044CFF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963">
        <w:rPr>
          <w:rFonts w:ascii="Times New Roman" w:hAnsi="Times New Roman"/>
          <w:sz w:val="28"/>
          <w:szCs w:val="28"/>
        </w:rPr>
        <w:t>Предметом контракта является «</w:t>
      </w:r>
      <w:r w:rsidR="008D617F" w:rsidRPr="008D617F">
        <w:rPr>
          <w:rFonts w:ascii="Times New Roman" w:hAnsi="Times New Roman"/>
          <w:sz w:val="28"/>
          <w:szCs w:val="28"/>
        </w:rPr>
        <w:t>Закупка оказания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по хранению и ввозу (вывозу) наркотических средств и психотропных веществ</w:t>
      </w:r>
      <w:r w:rsidR="008D617F">
        <w:rPr>
          <w:rFonts w:ascii="Times New Roman" w:hAnsi="Times New Roman"/>
          <w:sz w:val="28"/>
          <w:szCs w:val="28"/>
        </w:rPr>
        <w:t>»</w:t>
      </w:r>
      <w:r w:rsidRPr="00A46963">
        <w:rPr>
          <w:rFonts w:ascii="Times New Roman" w:hAnsi="Times New Roman"/>
          <w:sz w:val="28"/>
          <w:szCs w:val="28"/>
        </w:rPr>
        <w:t>.</w:t>
      </w:r>
      <w:proofErr w:type="gramEnd"/>
    </w:p>
    <w:p w:rsidR="00044CFF" w:rsidRPr="00A46963" w:rsidRDefault="00044CFF" w:rsidP="00044CFF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 xml:space="preserve">Цена контракта составляет </w:t>
      </w:r>
      <w:r w:rsidR="00EF5379">
        <w:rPr>
          <w:rFonts w:ascii="Times New Roman" w:hAnsi="Times New Roman"/>
          <w:sz w:val="28"/>
          <w:szCs w:val="28"/>
        </w:rPr>
        <w:t>10000,00</w:t>
      </w:r>
      <w:r w:rsidRPr="00A46963">
        <w:rPr>
          <w:rFonts w:ascii="Times New Roman" w:hAnsi="Times New Roman"/>
          <w:sz w:val="28"/>
          <w:szCs w:val="28"/>
        </w:rPr>
        <w:t xml:space="preserve"> рублей.</w:t>
      </w:r>
    </w:p>
    <w:p w:rsidR="00DE5EBD" w:rsidRDefault="00044CFF" w:rsidP="00044CFF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 xml:space="preserve">Контракт заключен с </w:t>
      </w:r>
      <w:r w:rsidR="00EF5379"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proofErr w:type="spellStart"/>
      <w:r w:rsidR="00EF5379">
        <w:rPr>
          <w:rFonts w:ascii="Times New Roman" w:hAnsi="Times New Roman"/>
          <w:sz w:val="28"/>
          <w:szCs w:val="28"/>
        </w:rPr>
        <w:t>Брюховецкое</w:t>
      </w:r>
      <w:proofErr w:type="spellEnd"/>
      <w:r w:rsidR="00EF5379">
        <w:rPr>
          <w:rFonts w:ascii="Times New Roman" w:hAnsi="Times New Roman"/>
          <w:sz w:val="28"/>
          <w:szCs w:val="28"/>
        </w:rPr>
        <w:t xml:space="preserve"> водопроводное хозяйство»</w:t>
      </w:r>
      <w:r w:rsidRPr="00A46963">
        <w:rPr>
          <w:rFonts w:ascii="Times New Roman" w:hAnsi="Times New Roman"/>
          <w:sz w:val="28"/>
          <w:szCs w:val="28"/>
        </w:rPr>
        <w:t>.</w:t>
      </w:r>
    </w:p>
    <w:p w:rsidR="00EF0F8E" w:rsidRPr="00A46963" w:rsidRDefault="00EF0F8E" w:rsidP="00EF0F8E">
      <w:pPr>
        <w:suppressAutoHyphens/>
        <w:spacing w:before="0"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E16426">
        <w:rPr>
          <w:rFonts w:ascii="Times New Roman" w:hAnsi="Times New Roman"/>
          <w:b/>
          <w:sz w:val="28"/>
          <w:szCs w:val="28"/>
        </w:rPr>
        <w:t>3</w:t>
      </w:r>
      <w:r w:rsidRPr="00A46963">
        <w:rPr>
          <w:rFonts w:ascii="Times New Roman" w:hAnsi="Times New Roman"/>
          <w:b/>
          <w:sz w:val="28"/>
          <w:szCs w:val="28"/>
        </w:rPr>
        <w:t>.</w:t>
      </w:r>
      <w:r w:rsidRPr="00A46963">
        <w:rPr>
          <w:rFonts w:ascii="Times New Roman" w:hAnsi="Times New Roman"/>
          <w:sz w:val="28"/>
          <w:szCs w:val="28"/>
        </w:rPr>
        <w:t xml:space="preserve"> </w:t>
      </w:r>
      <w:r w:rsidR="0037574F" w:rsidRPr="00E16426">
        <w:rPr>
          <w:rFonts w:ascii="Times New Roman" w:hAnsi="Times New Roman"/>
          <w:b/>
          <w:sz w:val="28"/>
          <w:szCs w:val="28"/>
        </w:rPr>
        <w:t>Контракт</w:t>
      </w:r>
      <w:r w:rsidR="0075270E" w:rsidRPr="00E16426">
        <w:rPr>
          <w:rFonts w:ascii="Times New Roman" w:hAnsi="Times New Roman"/>
          <w:b/>
          <w:sz w:val="28"/>
          <w:szCs w:val="28"/>
        </w:rPr>
        <w:t xml:space="preserve"> на оказание услуг электросвязи</w:t>
      </w:r>
      <w:r w:rsidRPr="00A46963">
        <w:rPr>
          <w:rFonts w:ascii="Times New Roman" w:hAnsi="Times New Roman"/>
          <w:b/>
          <w:sz w:val="28"/>
          <w:szCs w:val="28"/>
        </w:rPr>
        <w:t>.</w:t>
      </w:r>
    </w:p>
    <w:p w:rsidR="00EF0F8E" w:rsidRPr="00A46963" w:rsidRDefault="00EF0F8E" w:rsidP="00EF0F8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963">
        <w:rPr>
          <w:rFonts w:ascii="Times New Roman" w:hAnsi="Times New Roman"/>
          <w:sz w:val="28"/>
          <w:szCs w:val="28"/>
        </w:rPr>
        <w:t xml:space="preserve">При проверке </w:t>
      </w:r>
      <w:r w:rsidRPr="00E16426">
        <w:rPr>
          <w:rFonts w:ascii="Times New Roman" w:hAnsi="Times New Roman"/>
          <w:sz w:val="28"/>
          <w:szCs w:val="28"/>
        </w:rPr>
        <w:t xml:space="preserve">договора </w:t>
      </w:r>
      <w:r w:rsidR="0075270E" w:rsidRPr="00E16426">
        <w:rPr>
          <w:rFonts w:ascii="Times New Roman" w:hAnsi="Times New Roman"/>
          <w:sz w:val="28"/>
          <w:szCs w:val="28"/>
        </w:rPr>
        <w:t>№ 493</w:t>
      </w:r>
      <w:r w:rsidRPr="00A46963">
        <w:rPr>
          <w:rFonts w:ascii="Times New Roman" w:hAnsi="Times New Roman"/>
          <w:sz w:val="28"/>
          <w:szCs w:val="28"/>
        </w:rPr>
        <w:t xml:space="preserve"> </w:t>
      </w:r>
      <w:r w:rsidR="0075270E" w:rsidRPr="00E16426">
        <w:rPr>
          <w:rFonts w:ascii="Times New Roman" w:hAnsi="Times New Roman"/>
          <w:sz w:val="28"/>
          <w:szCs w:val="28"/>
        </w:rPr>
        <w:t>от 09</w:t>
      </w:r>
      <w:r w:rsidRPr="00A46963">
        <w:rPr>
          <w:rFonts w:ascii="Times New Roman" w:hAnsi="Times New Roman"/>
          <w:sz w:val="28"/>
          <w:szCs w:val="28"/>
        </w:rPr>
        <w:t>.</w:t>
      </w:r>
      <w:r w:rsidR="0075270E" w:rsidRPr="00E16426">
        <w:rPr>
          <w:rFonts w:ascii="Times New Roman" w:hAnsi="Times New Roman"/>
          <w:sz w:val="28"/>
          <w:szCs w:val="28"/>
        </w:rPr>
        <w:t>01</w:t>
      </w:r>
      <w:r w:rsidRPr="00A46963">
        <w:rPr>
          <w:rFonts w:ascii="Times New Roman" w:hAnsi="Times New Roman"/>
          <w:sz w:val="28"/>
          <w:szCs w:val="28"/>
        </w:rPr>
        <w:t>.201</w:t>
      </w:r>
      <w:r w:rsidR="0075270E" w:rsidRPr="00E16426">
        <w:rPr>
          <w:rFonts w:ascii="Times New Roman" w:hAnsi="Times New Roman"/>
          <w:sz w:val="28"/>
          <w:szCs w:val="28"/>
        </w:rPr>
        <w:t>8</w:t>
      </w:r>
      <w:r w:rsidRPr="00A46963">
        <w:rPr>
          <w:rFonts w:ascii="Times New Roman" w:hAnsi="Times New Roman"/>
          <w:sz w:val="28"/>
          <w:szCs w:val="28"/>
        </w:rPr>
        <w:t xml:space="preserve"> года (реестровый номер </w:t>
      </w:r>
      <w:r w:rsidR="00BE06C5" w:rsidRPr="00E16426">
        <w:rPr>
          <w:rFonts w:ascii="Times New Roman" w:hAnsi="Times New Roman" w:cs="Times New Roman"/>
          <w:sz w:val="28"/>
          <w:szCs w:val="28"/>
        </w:rPr>
        <w:t>32327010018 16 000001</w:t>
      </w:r>
      <w:r w:rsidRPr="00E16426">
        <w:rPr>
          <w:rFonts w:ascii="Times New Roman" w:hAnsi="Times New Roman" w:cs="Times New Roman"/>
          <w:sz w:val="28"/>
          <w:szCs w:val="28"/>
        </w:rPr>
        <w:t xml:space="preserve"> з</w:t>
      </w:r>
      <w:r w:rsidRPr="00A46963">
        <w:rPr>
          <w:rFonts w:ascii="Times New Roman" w:hAnsi="Times New Roman" w:cs="Times New Roman"/>
          <w:sz w:val="28"/>
          <w:szCs w:val="28"/>
        </w:rPr>
        <w:t>акупка у единственного поставщика (подрядчика, исполнителя)</w:t>
      </w:r>
      <w:r w:rsidRPr="00A46963">
        <w:rPr>
          <w:rFonts w:ascii="Times New Roman" w:hAnsi="Times New Roman"/>
          <w:sz w:val="28"/>
          <w:szCs w:val="28"/>
        </w:rPr>
        <w:t xml:space="preserve"> установлено:</w:t>
      </w:r>
      <w:proofErr w:type="gramEnd"/>
    </w:p>
    <w:p w:rsidR="00EF0F8E" w:rsidRPr="00A46963" w:rsidRDefault="00EF0F8E" w:rsidP="00EF0F8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>Предметом контракта является «</w:t>
      </w:r>
      <w:r w:rsidR="00AC2820" w:rsidRPr="00AC2820">
        <w:rPr>
          <w:rFonts w:ascii="Times New Roman" w:hAnsi="Times New Roman"/>
          <w:sz w:val="28"/>
          <w:szCs w:val="28"/>
        </w:rPr>
        <w:t>Закупка товара, работы или услуги, которые относятся к сфере деятельности субъектов естественных монополий в соответствии с Федеральным законом от 17 августа 1995 г. № 147-ФЗ «О естественных монополиях» (Собрание законодательства Российской Федерации, 1995, № 34, ст. 3426), а также услуг центрального депозитария</w:t>
      </w:r>
      <w:r w:rsidRPr="00A46963">
        <w:rPr>
          <w:rFonts w:ascii="Times New Roman" w:hAnsi="Times New Roman"/>
          <w:sz w:val="28"/>
          <w:szCs w:val="28"/>
        </w:rPr>
        <w:t>».</w:t>
      </w:r>
    </w:p>
    <w:p w:rsidR="00EF0F8E" w:rsidRPr="00A46963" w:rsidRDefault="00EF0F8E" w:rsidP="00EF0F8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 xml:space="preserve">Цена контракта составляет </w:t>
      </w:r>
      <w:r w:rsidR="0075270E" w:rsidRPr="00E16426">
        <w:rPr>
          <w:rFonts w:ascii="Times New Roman" w:hAnsi="Times New Roman"/>
          <w:sz w:val="28"/>
          <w:szCs w:val="28"/>
        </w:rPr>
        <w:t>4000,0</w:t>
      </w:r>
      <w:r w:rsidRPr="00A46963">
        <w:rPr>
          <w:rFonts w:ascii="Times New Roman" w:hAnsi="Times New Roman"/>
          <w:sz w:val="28"/>
          <w:szCs w:val="28"/>
        </w:rPr>
        <w:t xml:space="preserve"> рублей.</w:t>
      </w:r>
    </w:p>
    <w:p w:rsidR="00EF0F8E" w:rsidRDefault="00EF0F8E" w:rsidP="00EF0F8E">
      <w:pPr>
        <w:suppressAutoHyphens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63">
        <w:rPr>
          <w:rFonts w:ascii="Times New Roman" w:hAnsi="Times New Roman"/>
          <w:sz w:val="28"/>
          <w:szCs w:val="28"/>
        </w:rPr>
        <w:t xml:space="preserve">Контракт заключен с </w:t>
      </w:r>
      <w:r w:rsidR="0075270E" w:rsidRPr="00E16426">
        <w:rPr>
          <w:rFonts w:ascii="Times New Roman" w:hAnsi="Times New Roman"/>
          <w:sz w:val="28"/>
          <w:szCs w:val="28"/>
        </w:rPr>
        <w:t>публичным акционерным обществом</w:t>
      </w:r>
      <w:r w:rsidRPr="00E16426">
        <w:rPr>
          <w:rFonts w:ascii="Times New Roman" w:hAnsi="Times New Roman"/>
          <w:sz w:val="28"/>
          <w:szCs w:val="28"/>
        </w:rPr>
        <w:t xml:space="preserve"> «</w:t>
      </w:r>
      <w:r w:rsidR="0075270E" w:rsidRPr="00E16426">
        <w:rPr>
          <w:rFonts w:ascii="Times New Roman" w:hAnsi="Times New Roman"/>
          <w:sz w:val="28"/>
          <w:szCs w:val="28"/>
        </w:rPr>
        <w:t>Ростелеком</w:t>
      </w:r>
      <w:r w:rsidRPr="00E16426">
        <w:rPr>
          <w:rFonts w:ascii="Times New Roman" w:hAnsi="Times New Roman"/>
          <w:sz w:val="28"/>
          <w:szCs w:val="28"/>
        </w:rPr>
        <w:t>»</w:t>
      </w:r>
      <w:r w:rsidRPr="00A46963">
        <w:rPr>
          <w:rFonts w:ascii="Times New Roman" w:hAnsi="Times New Roman"/>
          <w:sz w:val="28"/>
          <w:szCs w:val="28"/>
        </w:rPr>
        <w:t>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Pr="00A46963">
        <w:rPr>
          <w:rFonts w:ascii="Times New Roman" w:hAnsi="Times New Roman"/>
          <w:sz w:val="28"/>
          <w:szCs w:val="28"/>
        </w:rPr>
        <w:t>МКУ «АСОБР»</w:t>
      </w:r>
      <w:r w:rsidRPr="00A4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963">
        <w:rPr>
          <w:rFonts w:ascii="Times New Roman" w:hAnsi="Times New Roman" w:cs="Times New Roman"/>
          <w:sz w:val="28"/>
          <w:szCs w:val="28"/>
        </w:rPr>
        <w:t>были заключены контракты, заключенные на основании п.4 п.5 ч.1 статьи 93 44-ФЗ "О контрактной системе в сфере закупок товаров, работ, услуг для обеспечения государственных и муниципальных нужд":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63">
        <w:rPr>
          <w:rFonts w:ascii="Times New Roman" w:hAnsi="Times New Roman" w:cs="Times New Roman"/>
          <w:b/>
          <w:sz w:val="28"/>
          <w:szCs w:val="28"/>
        </w:rPr>
        <w:t xml:space="preserve">- Оплата за строительные материалы. 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Договор № </w:t>
      </w:r>
      <w:r w:rsidR="00AE2171">
        <w:rPr>
          <w:rFonts w:ascii="Times New Roman" w:hAnsi="Times New Roman" w:cs="Times New Roman"/>
          <w:sz w:val="28"/>
          <w:szCs w:val="28"/>
        </w:rPr>
        <w:t>МК 74</w:t>
      </w:r>
      <w:r w:rsidRPr="00A46963">
        <w:rPr>
          <w:rFonts w:ascii="Times New Roman" w:hAnsi="Times New Roman" w:cs="Times New Roman"/>
          <w:sz w:val="28"/>
          <w:szCs w:val="28"/>
        </w:rPr>
        <w:t xml:space="preserve"> от </w:t>
      </w:r>
      <w:r w:rsidR="00AE2171">
        <w:rPr>
          <w:rFonts w:ascii="Times New Roman" w:hAnsi="Times New Roman" w:cs="Times New Roman"/>
          <w:sz w:val="28"/>
          <w:szCs w:val="28"/>
        </w:rPr>
        <w:t>28</w:t>
      </w:r>
      <w:r w:rsidRPr="00A46963">
        <w:rPr>
          <w:rFonts w:ascii="Times New Roman" w:hAnsi="Times New Roman" w:cs="Times New Roman"/>
          <w:sz w:val="28"/>
          <w:szCs w:val="28"/>
        </w:rPr>
        <w:t>.0</w:t>
      </w:r>
      <w:r w:rsidR="00AE2171">
        <w:rPr>
          <w:rFonts w:ascii="Times New Roman" w:hAnsi="Times New Roman" w:cs="Times New Roman"/>
          <w:sz w:val="28"/>
          <w:szCs w:val="28"/>
        </w:rPr>
        <w:t>2.2018</w:t>
      </w:r>
      <w:r w:rsidRPr="00A46963">
        <w:rPr>
          <w:rFonts w:ascii="Times New Roman" w:hAnsi="Times New Roman" w:cs="Times New Roman"/>
          <w:sz w:val="28"/>
          <w:szCs w:val="28"/>
        </w:rPr>
        <w:t xml:space="preserve"> года заключен с ИП Сафроновым А.И.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AE2171">
        <w:rPr>
          <w:rFonts w:ascii="Times New Roman" w:hAnsi="Times New Roman" w:cs="Times New Roman"/>
          <w:sz w:val="28"/>
          <w:szCs w:val="28"/>
        </w:rPr>
        <w:t>14291,00</w:t>
      </w:r>
      <w:r w:rsidRPr="00A4696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- </w:t>
      </w:r>
      <w:r w:rsidR="00AE2171">
        <w:rPr>
          <w:rFonts w:ascii="Times New Roman" w:hAnsi="Times New Roman" w:cs="Times New Roman"/>
          <w:b/>
          <w:sz w:val="28"/>
          <w:szCs w:val="28"/>
        </w:rPr>
        <w:t>Оплата за автошины</w:t>
      </w:r>
      <w:r w:rsidRPr="00A46963">
        <w:rPr>
          <w:rFonts w:ascii="Times New Roman" w:hAnsi="Times New Roman" w:cs="Times New Roman"/>
          <w:b/>
          <w:sz w:val="28"/>
          <w:szCs w:val="28"/>
        </w:rPr>
        <w:t>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Договор № </w:t>
      </w:r>
      <w:r w:rsidR="00AE2171">
        <w:rPr>
          <w:rFonts w:ascii="Times New Roman" w:hAnsi="Times New Roman" w:cs="Times New Roman"/>
          <w:sz w:val="28"/>
          <w:szCs w:val="28"/>
        </w:rPr>
        <w:t>МК 1195</w:t>
      </w:r>
      <w:r w:rsidRPr="00A46963">
        <w:rPr>
          <w:rFonts w:ascii="Times New Roman" w:hAnsi="Times New Roman" w:cs="Times New Roman"/>
          <w:sz w:val="28"/>
          <w:szCs w:val="28"/>
        </w:rPr>
        <w:t xml:space="preserve"> от </w:t>
      </w:r>
      <w:r w:rsidR="00AE2171">
        <w:rPr>
          <w:rFonts w:ascii="Times New Roman" w:hAnsi="Times New Roman" w:cs="Times New Roman"/>
          <w:sz w:val="28"/>
          <w:szCs w:val="28"/>
        </w:rPr>
        <w:t>28.05.2018</w:t>
      </w:r>
      <w:r w:rsidRPr="00A46963">
        <w:rPr>
          <w:rFonts w:ascii="Times New Roman" w:hAnsi="Times New Roman" w:cs="Times New Roman"/>
          <w:sz w:val="28"/>
          <w:szCs w:val="28"/>
        </w:rPr>
        <w:t xml:space="preserve"> года заключен с ИП </w:t>
      </w:r>
      <w:proofErr w:type="spellStart"/>
      <w:r w:rsidRPr="00A46963">
        <w:rPr>
          <w:rFonts w:ascii="Times New Roman" w:hAnsi="Times New Roman" w:cs="Times New Roman"/>
          <w:sz w:val="28"/>
          <w:szCs w:val="28"/>
        </w:rPr>
        <w:t>Пронь</w:t>
      </w:r>
      <w:proofErr w:type="spellEnd"/>
      <w:r w:rsidRPr="00A4696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Цена контракта составляет </w:t>
      </w:r>
      <w:r w:rsidR="00AE2171">
        <w:rPr>
          <w:rFonts w:ascii="Times New Roman" w:hAnsi="Times New Roman" w:cs="Times New Roman"/>
          <w:sz w:val="28"/>
          <w:szCs w:val="28"/>
        </w:rPr>
        <w:t>33000</w:t>
      </w:r>
      <w:r w:rsidRPr="00A46963">
        <w:rPr>
          <w:rFonts w:ascii="Times New Roman" w:hAnsi="Times New Roman" w:cs="Times New Roman"/>
          <w:sz w:val="28"/>
          <w:szCs w:val="28"/>
        </w:rPr>
        <w:t>,00 рублей.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- </w:t>
      </w:r>
      <w:r w:rsidRPr="00A46963">
        <w:rPr>
          <w:rFonts w:ascii="Times New Roman" w:hAnsi="Times New Roman" w:cs="Times New Roman"/>
          <w:b/>
          <w:sz w:val="28"/>
          <w:szCs w:val="28"/>
        </w:rPr>
        <w:t xml:space="preserve">Оплата за </w:t>
      </w:r>
      <w:r w:rsidR="00AE2171">
        <w:rPr>
          <w:rFonts w:ascii="Times New Roman" w:hAnsi="Times New Roman" w:cs="Times New Roman"/>
          <w:b/>
          <w:sz w:val="28"/>
          <w:szCs w:val="28"/>
        </w:rPr>
        <w:t>строительные материалы</w:t>
      </w:r>
      <w:r w:rsidRPr="00A46963">
        <w:rPr>
          <w:rFonts w:ascii="Times New Roman" w:hAnsi="Times New Roman" w:cs="Times New Roman"/>
          <w:b/>
          <w:sz w:val="28"/>
          <w:szCs w:val="28"/>
        </w:rPr>
        <w:t>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>Договор</w:t>
      </w:r>
      <w:r w:rsidR="00AE2171">
        <w:rPr>
          <w:rFonts w:ascii="Times New Roman" w:hAnsi="Times New Roman" w:cs="Times New Roman"/>
          <w:sz w:val="28"/>
          <w:szCs w:val="28"/>
        </w:rPr>
        <w:t xml:space="preserve"> № МК 117 от 09.04.2018</w:t>
      </w:r>
      <w:r w:rsidRPr="00A46963">
        <w:rPr>
          <w:rFonts w:ascii="Times New Roman" w:hAnsi="Times New Roman" w:cs="Times New Roman"/>
          <w:sz w:val="28"/>
          <w:szCs w:val="28"/>
        </w:rPr>
        <w:t xml:space="preserve"> года заключен с ИП Петух И.В.</w:t>
      </w:r>
    </w:p>
    <w:p w:rsidR="00A46963" w:rsidRPr="00A46963" w:rsidRDefault="00EE492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контракта составляет 16732,00</w:t>
      </w:r>
      <w:r w:rsidR="00A46963" w:rsidRPr="00A4696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Оплата за </w:t>
      </w:r>
      <w:r w:rsidR="00F75242">
        <w:rPr>
          <w:rFonts w:ascii="Times New Roman" w:hAnsi="Times New Roman" w:cs="Times New Roman"/>
          <w:b/>
          <w:sz w:val="28"/>
          <w:szCs w:val="28"/>
        </w:rPr>
        <w:t>мотопомпу</w:t>
      </w:r>
      <w:r w:rsidRPr="00A46963">
        <w:rPr>
          <w:rFonts w:ascii="Times New Roman" w:hAnsi="Times New Roman" w:cs="Times New Roman"/>
          <w:b/>
          <w:sz w:val="28"/>
          <w:szCs w:val="28"/>
        </w:rPr>
        <w:t>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963">
        <w:rPr>
          <w:rFonts w:ascii="Times New Roman" w:hAnsi="Times New Roman" w:cs="Times New Roman"/>
          <w:sz w:val="28"/>
          <w:szCs w:val="28"/>
        </w:rPr>
        <w:t>Договор</w:t>
      </w:r>
      <w:r w:rsidR="00F7524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F75242">
        <w:rPr>
          <w:rFonts w:ascii="Times New Roman" w:hAnsi="Times New Roman" w:cs="Times New Roman"/>
          <w:sz w:val="28"/>
          <w:szCs w:val="28"/>
        </w:rPr>
        <w:t>/н</w:t>
      </w:r>
      <w:r w:rsidRPr="00A46963">
        <w:rPr>
          <w:rFonts w:ascii="Times New Roman" w:hAnsi="Times New Roman" w:cs="Times New Roman"/>
          <w:sz w:val="28"/>
          <w:szCs w:val="28"/>
        </w:rPr>
        <w:t xml:space="preserve"> от </w:t>
      </w:r>
      <w:r w:rsidR="00F75242">
        <w:rPr>
          <w:rFonts w:ascii="Times New Roman" w:hAnsi="Times New Roman" w:cs="Times New Roman"/>
          <w:sz w:val="28"/>
          <w:szCs w:val="28"/>
        </w:rPr>
        <w:t>13.07</w:t>
      </w:r>
      <w:r w:rsidRPr="00A46963">
        <w:rPr>
          <w:rFonts w:ascii="Times New Roman" w:hAnsi="Times New Roman" w:cs="Times New Roman"/>
          <w:sz w:val="28"/>
          <w:szCs w:val="28"/>
        </w:rPr>
        <w:t>.201</w:t>
      </w:r>
      <w:r w:rsidR="00F75242">
        <w:rPr>
          <w:rFonts w:ascii="Times New Roman" w:hAnsi="Times New Roman" w:cs="Times New Roman"/>
          <w:sz w:val="28"/>
          <w:szCs w:val="28"/>
        </w:rPr>
        <w:t>8</w:t>
      </w:r>
      <w:r w:rsidRPr="00A46963">
        <w:rPr>
          <w:rFonts w:ascii="Times New Roman" w:hAnsi="Times New Roman" w:cs="Times New Roman"/>
          <w:sz w:val="28"/>
          <w:szCs w:val="28"/>
        </w:rPr>
        <w:t xml:space="preserve"> года заключен с ИП </w:t>
      </w:r>
      <w:proofErr w:type="spellStart"/>
      <w:r w:rsidR="00F75242">
        <w:rPr>
          <w:rFonts w:ascii="Times New Roman" w:hAnsi="Times New Roman" w:cs="Times New Roman"/>
          <w:sz w:val="28"/>
          <w:szCs w:val="28"/>
        </w:rPr>
        <w:t>Бедовский</w:t>
      </w:r>
      <w:proofErr w:type="spellEnd"/>
      <w:r w:rsidR="00F75242">
        <w:rPr>
          <w:rFonts w:ascii="Times New Roman" w:hAnsi="Times New Roman" w:cs="Times New Roman"/>
          <w:sz w:val="28"/>
          <w:szCs w:val="28"/>
        </w:rPr>
        <w:t xml:space="preserve"> И.Н.</w:t>
      </w:r>
      <w:r w:rsidRPr="00A46963">
        <w:rPr>
          <w:rFonts w:ascii="Times New Roman" w:hAnsi="Times New Roman" w:cs="Times New Roman"/>
          <w:sz w:val="28"/>
          <w:szCs w:val="28"/>
        </w:rPr>
        <w:t>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Цена </w:t>
      </w:r>
      <w:r w:rsidR="00F75242">
        <w:rPr>
          <w:rFonts w:ascii="Times New Roman" w:hAnsi="Times New Roman" w:cs="Times New Roman"/>
          <w:sz w:val="28"/>
          <w:szCs w:val="28"/>
        </w:rPr>
        <w:t>контракта составляет 8672,00</w:t>
      </w:r>
      <w:r w:rsidRPr="00A4696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- </w:t>
      </w:r>
      <w:r w:rsidR="00BF1020">
        <w:rPr>
          <w:rFonts w:ascii="Times New Roman" w:hAnsi="Times New Roman" w:cs="Times New Roman"/>
          <w:b/>
          <w:sz w:val="28"/>
          <w:szCs w:val="28"/>
        </w:rPr>
        <w:t>Оплата за ГСМ</w:t>
      </w:r>
      <w:r w:rsidRPr="00A46963">
        <w:rPr>
          <w:rFonts w:ascii="Times New Roman" w:hAnsi="Times New Roman" w:cs="Times New Roman"/>
          <w:b/>
          <w:sz w:val="28"/>
          <w:szCs w:val="28"/>
        </w:rPr>
        <w:t>.</w:t>
      </w:r>
    </w:p>
    <w:p w:rsidR="00A46963" w:rsidRPr="00A46963" w:rsidRDefault="00BF1020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№34550718 от 01.10.2018 </w:t>
      </w:r>
      <w:r w:rsidR="00A46963" w:rsidRPr="00A46963">
        <w:rPr>
          <w:rFonts w:ascii="Times New Roman" w:hAnsi="Times New Roman" w:cs="Times New Roman"/>
          <w:sz w:val="28"/>
          <w:szCs w:val="28"/>
        </w:rPr>
        <w:t>года заключен с обществом с огра</w:t>
      </w:r>
      <w:r>
        <w:rPr>
          <w:rFonts w:ascii="Times New Roman" w:hAnsi="Times New Roman" w:cs="Times New Roman"/>
          <w:sz w:val="28"/>
          <w:szCs w:val="28"/>
        </w:rPr>
        <w:t>ниченной ответственностью «РН-КАРД</w:t>
      </w:r>
      <w:r w:rsidR="00A46963" w:rsidRPr="00A46963">
        <w:rPr>
          <w:rFonts w:ascii="Times New Roman" w:hAnsi="Times New Roman" w:cs="Times New Roman"/>
          <w:sz w:val="28"/>
          <w:szCs w:val="28"/>
        </w:rPr>
        <w:t>».</w:t>
      </w:r>
    </w:p>
    <w:p w:rsidR="00A46963" w:rsidRPr="00A46963" w:rsidRDefault="00BF1020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контракта составляет 98000,0</w:t>
      </w:r>
      <w:r w:rsidR="00A46963" w:rsidRPr="00A4696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46963" w:rsidRPr="00A46963" w:rsidRDefault="00A46963" w:rsidP="00A4696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63">
        <w:rPr>
          <w:rFonts w:ascii="Times New Roman" w:hAnsi="Times New Roman" w:cs="Times New Roman"/>
          <w:sz w:val="28"/>
          <w:szCs w:val="28"/>
        </w:rPr>
        <w:t xml:space="preserve">Проверкой установлено, что вышеуказанные закупки были предусмотрены </w:t>
      </w:r>
      <w:r w:rsidRPr="00A46963">
        <w:rPr>
          <w:rFonts w:ascii="Times New Roman" w:hAnsi="Times New Roman"/>
          <w:sz w:val="28"/>
          <w:szCs w:val="28"/>
        </w:rPr>
        <w:t>МКУ «АСОБР»</w:t>
      </w:r>
      <w:r w:rsidRPr="00A4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963">
        <w:rPr>
          <w:rFonts w:ascii="Times New Roman" w:hAnsi="Times New Roman" w:cs="Times New Roman"/>
          <w:sz w:val="28"/>
          <w:szCs w:val="28"/>
        </w:rPr>
        <w:t xml:space="preserve">в плане-графике, который размещен на официальном сайте </w:t>
      </w:r>
      <w:proofErr w:type="spellStart"/>
      <w:r w:rsidRPr="00A4696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A46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696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46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6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4696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003F29" w:rsidRPr="007F40D5" w:rsidTr="00A448F3">
        <w:tc>
          <w:tcPr>
            <w:tcW w:w="0" w:type="auto"/>
            <w:hideMark/>
          </w:tcPr>
          <w:p w:rsidR="00003F29" w:rsidRPr="00033B40" w:rsidRDefault="00003F29" w:rsidP="002215CD">
            <w:pPr>
              <w:suppressAutoHyphens/>
              <w:spacing w:before="0" w:after="0" w:line="240" w:lineRule="auto"/>
              <w:ind w:right="5361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B40">
              <w:rPr>
                <w:rFonts w:ascii="Times New Roman" w:hAnsi="Times New Roman"/>
                <w:b/>
                <w:sz w:val="28"/>
                <w:szCs w:val="28"/>
              </w:rPr>
              <w:t xml:space="preserve">Выводы по результатам  проведенной  проверки:  </w:t>
            </w:r>
          </w:p>
          <w:p w:rsidR="00EA48ED" w:rsidRDefault="00EE49A6" w:rsidP="00EA48ED">
            <w:pPr>
              <w:suppressAutoHyphens/>
              <w:spacing w:before="0" w:after="0" w:line="240" w:lineRule="auto"/>
              <w:ind w:right="536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B40">
              <w:rPr>
                <w:rFonts w:ascii="Times New Roman" w:hAnsi="Times New Roman"/>
                <w:sz w:val="28"/>
                <w:szCs w:val="28"/>
              </w:rPr>
              <w:t>1.</w:t>
            </w:r>
            <w:r w:rsidR="002A58F2" w:rsidRPr="00033B40">
              <w:rPr>
                <w:rFonts w:ascii="Times New Roman" w:hAnsi="Times New Roman"/>
                <w:sz w:val="28"/>
                <w:szCs w:val="28"/>
              </w:rPr>
              <w:t> </w:t>
            </w:r>
            <w:r w:rsidR="00EA48ED" w:rsidRPr="00EE49A6">
              <w:rPr>
                <w:rFonts w:ascii="Times New Roman" w:hAnsi="Times New Roman"/>
                <w:sz w:val="28"/>
                <w:szCs w:val="28"/>
              </w:rPr>
              <w:t xml:space="preserve">Таким образом, по результатам </w:t>
            </w:r>
            <w:r w:rsidR="00EA48ED">
              <w:rPr>
                <w:rFonts w:ascii="Times New Roman" w:hAnsi="Times New Roman"/>
                <w:sz w:val="28"/>
                <w:szCs w:val="28"/>
              </w:rPr>
              <w:t>проведения выборочной проверки не выявлены нарушения</w:t>
            </w:r>
            <w:r w:rsidR="00EA48ED" w:rsidRPr="00EE49A6">
              <w:rPr>
                <w:rFonts w:ascii="Times New Roman" w:hAnsi="Times New Roman"/>
                <w:sz w:val="28"/>
                <w:szCs w:val="28"/>
              </w:rPr>
              <w:t xml:space="preserve"> норм законодательства РФ и иных нормативно правовых актов РФ в сфере закупок товаров, работ, услуг для муниципальных нужд муниципальным заказчиком</w:t>
            </w:r>
            <w:r w:rsidR="00EA4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629F" w:rsidRPr="00C6629F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2E616D">
              <w:rPr>
                <w:rFonts w:ascii="Times New Roman" w:hAnsi="Times New Roman"/>
                <w:sz w:val="28"/>
                <w:szCs w:val="28"/>
              </w:rPr>
              <w:t>АСОБР</w:t>
            </w:r>
            <w:r w:rsidR="00C6629F" w:rsidRPr="00C6629F">
              <w:rPr>
                <w:rFonts w:ascii="Times New Roman" w:hAnsi="Times New Roman"/>
                <w:sz w:val="28"/>
                <w:szCs w:val="28"/>
              </w:rPr>
              <w:t>»</w:t>
            </w:r>
            <w:r w:rsidR="00EA48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48ED" w:rsidRDefault="00162E4C" w:rsidP="00EA48ED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A48ED">
              <w:rPr>
                <w:rFonts w:ascii="Times New Roman" w:hAnsi="Times New Roman"/>
                <w:sz w:val="28"/>
                <w:szCs w:val="28"/>
              </w:rPr>
              <w:t xml:space="preserve">2. В связи с </w:t>
            </w:r>
            <w:proofErr w:type="gramStart"/>
            <w:r w:rsidR="00EA48ED">
              <w:rPr>
                <w:rFonts w:ascii="Times New Roman" w:hAnsi="Times New Roman"/>
                <w:sz w:val="28"/>
                <w:szCs w:val="28"/>
              </w:rPr>
              <w:t>вышеуказанным</w:t>
            </w:r>
            <w:proofErr w:type="gramEnd"/>
            <w:r w:rsidR="00EA48ED">
              <w:rPr>
                <w:rFonts w:ascii="Times New Roman" w:hAnsi="Times New Roman"/>
                <w:sz w:val="28"/>
                <w:szCs w:val="28"/>
              </w:rPr>
              <w:t>, уполномоченный орган решил предписание не выдавать.</w:t>
            </w:r>
          </w:p>
          <w:p w:rsidR="0047756A" w:rsidRDefault="0047756A" w:rsidP="0046469C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7FF" w:rsidRDefault="00DA67FF" w:rsidP="0046469C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7FF" w:rsidRPr="00DA67FF" w:rsidRDefault="00DA67FF" w:rsidP="0046469C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3F29" w:rsidRPr="007F40D5" w:rsidRDefault="003676E2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уполномоченного органа</w:t>
      </w:r>
      <w:r w:rsidR="00003F29" w:rsidRPr="007F40D5">
        <w:rPr>
          <w:rFonts w:ascii="Times New Roman" w:hAnsi="Times New Roman"/>
          <w:sz w:val="28"/>
          <w:szCs w:val="28"/>
        </w:rPr>
        <w:t>,</w:t>
      </w:r>
    </w:p>
    <w:p w:rsidR="00003F29" w:rsidRPr="007F40D5" w:rsidRDefault="00003F29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7F40D5">
        <w:rPr>
          <w:rFonts w:ascii="Times New Roman" w:hAnsi="Times New Roman"/>
          <w:sz w:val="28"/>
          <w:szCs w:val="28"/>
        </w:rPr>
        <w:t>начальник управления экономики</w:t>
      </w:r>
      <w:r w:rsidR="00636061">
        <w:rPr>
          <w:rFonts w:ascii="Times New Roman" w:hAnsi="Times New Roman"/>
          <w:sz w:val="28"/>
          <w:szCs w:val="28"/>
        </w:rPr>
        <w:t>,</w:t>
      </w:r>
    </w:p>
    <w:p w:rsidR="00636061" w:rsidRDefault="00636061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</w:p>
    <w:p w:rsidR="00003F29" w:rsidRPr="007F40D5" w:rsidRDefault="00636061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03F29" w:rsidRPr="007F40D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03F29" w:rsidRDefault="00003F29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F40D5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F40D5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А.С. Игошин</w:t>
      </w:r>
    </w:p>
    <w:p w:rsidR="00E82612" w:rsidRDefault="00E82612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E82612" w:rsidRPr="007F40D5" w:rsidRDefault="008D782D" w:rsidP="00E82612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E82612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E82612" w:rsidRPr="007F40D5">
        <w:rPr>
          <w:rFonts w:ascii="Times New Roman" w:hAnsi="Times New Roman"/>
          <w:sz w:val="28"/>
          <w:szCs w:val="28"/>
        </w:rPr>
        <w:t>,</w:t>
      </w:r>
    </w:p>
    <w:p w:rsidR="00E82612" w:rsidRDefault="008D782D" w:rsidP="00E82612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отдела экономики </w:t>
      </w:r>
      <w:r w:rsidR="00E82612" w:rsidRPr="007F40D5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2612" w:rsidRPr="007F40D5">
        <w:rPr>
          <w:rFonts w:ascii="Times New Roman" w:hAnsi="Times New Roman"/>
          <w:sz w:val="28"/>
          <w:szCs w:val="28"/>
        </w:rPr>
        <w:t xml:space="preserve"> экономики</w:t>
      </w:r>
      <w:r w:rsidR="00E826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82612"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</w:p>
    <w:p w:rsidR="00E82612" w:rsidRPr="007F40D5" w:rsidRDefault="00E82612" w:rsidP="00E82612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F40D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2612" w:rsidRDefault="00E82612" w:rsidP="00E82612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F40D5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F40D5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</w:t>
      </w:r>
      <w:r w:rsidR="008D782D"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 w:rsidR="008D782D">
        <w:rPr>
          <w:rFonts w:ascii="Times New Roman" w:hAnsi="Times New Roman"/>
          <w:sz w:val="28"/>
          <w:szCs w:val="28"/>
        </w:rPr>
        <w:t>Орешко</w:t>
      </w:r>
      <w:proofErr w:type="spellEnd"/>
    </w:p>
    <w:p w:rsidR="00BB028D" w:rsidRDefault="00BB028D" w:rsidP="00A277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A277AD" w:rsidRPr="009132CC" w:rsidRDefault="00A277AD" w:rsidP="00A277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</w:t>
      </w:r>
      <w:r w:rsidR="008A0E4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:rsidR="008D782D" w:rsidRDefault="00361A28" w:rsidP="008A0E42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1A28">
        <w:rPr>
          <w:rFonts w:ascii="Times New Roman" w:hAnsi="Times New Roman"/>
          <w:sz w:val="28"/>
          <w:szCs w:val="28"/>
        </w:rPr>
        <w:t>лавный специалист отдела потребительской</w:t>
      </w:r>
      <w:r w:rsidR="008D782D">
        <w:rPr>
          <w:rFonts w:ascii="Times New Roman" w:hAnsi="Times New Roman"/>
          <w:sz w:val="28"/>
          <w:szCs w:val="28"/>
        </w:rPr>
        <w:t xml:space="preserve"> </w:t>
      </w:r>
      <w:r w:rsidRPr="00361A28">
        <w:rPr>
          <w:rFonts w:ascii="Times New Roman" w:hAnsi="Times New Roman"/>
          <w:sz w:val="28"/>
          <w:szCs w:val="28"/>
        </w:rPr>
        <w:t>сферы</w:t>
      </w:r>
    </w:p>
    <w:p w:rsidR="00E82612" w:rsidRDefault="00361A28" w:rsidP="008A0E42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61A28">
        <w:rPr>
          <w:rFonts w:ascii="Times New Roman" w:hAnsi="Times New Roman"/>
          <w:sz w:val="28"/>
          <w:szCs w:val="28"/>
        </w:rPr>
        <w:t>управления экономики, прогнозирования</w:t>
      </w:r>
      <w:r>
        <w:rPr>
          <w:rFonts w:ascii="Times New Roman" w:hAnsi="Times New Roman"/>
          <w:sz w:val="28"/>
          <w:szCs w:val="28"/>
        </w:rPr>
        <w:br/>
      </w:r>
      <w:r w:rsidRPr="00361A28">
        <w:rPr>
          <w:rFonts w:ascii="Times New Roman" w:hAnsi="Times New Roman"/>
          <w:sz w:val="28"/>
          <w:szCs w:val="28"/>
        </w:rPr>
        <w:t xml:space="preserve">и потребительской сферы администрации </w:t>
      </w:r>
      <w:r>
        <w:rPr>
          <w:rFonts w:ascii="Times New Roman" w:hAnsi="Times New Roman"/>
          <w:sz w:val="28"/>
          <w:szCs w:val="28"/>
        </w:rPr>
        <w:br/>
      </w:r>
      <w:r w:rsidRPr="00361A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A0E42" w:rsidRPr="008A0E42" w:rsidRDefault="00361A28" w:rsidP="008A0E42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61A2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361A28">
        <w:rPr>
          <w:rFonts w:ascii="Times New Roman" w:hAnsi="Times New Roman"/>
          <w:sz w:val="28"/>
          <w:szCs w:val="28"/>
        </w:rPr>
        <w:t xml:space="preserve"> район</w:t>
      </w:r>
      <w:r w:rsidR="008A0E42" w:rsidRPr="008A0E4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A0E42">
        <w:rPr>
          <w:rFonts w:ascii="Times New Roman" w:hAnsi="Times New Roman"/>
          <w:sz w:val="28"/>
          <w:szCs w:val="28"/>
        </w:rPr>
        <w:t xml:space="preserve">           </w:t>
      </w:r>
      <w:r w:rsidR="00E8261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A0E42">
        <w:rPr>
          <w:rFonts w:ascii="Times New Roman" w:hAnsi="Times New Roman"/>
          <w:sz w:val="28"/>
          <w:szCs w:val="28"/>
        </w:rPr>
        <w:t xml:space="preserve">  А.С. Макаренко</w:t>
      </w:r>
    </w:p>
    <w:p w:rsidR="00700DC2" w:rsidRDefault="00700DC2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D782D" w:rsidRDefault="00361A28" w:rsidP="00361A28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361A28">
        <w:rPr>
          <w:rFonts w:ascii="Times New Roman" w:hAnsi="Times New Roman"/>
          <w:sz w:val="28"/>
          <w:szCs w:val="28"/>
        </w:rPr>
        <w:t xml:space="preserve"> отдела 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A28">
        <w:rPr>
          <w:rFonts w:ascii="Times New Roman" w:hAnsi="Times New Roman"/>
          <w:sz w:val="28"/>
          <w:szCs w:val="28"/>
        </w:rPr>
        <w:t xml:space="preserve">управления экономики, </w:t>
      </w:r>
      <w:r>
        <w:rPr>
          <w:rFonts w:ascii="Times New Roman" w:hAnsi="Times New Roman"/>
          <w:sz w:val="28"/>
          <w:szCs w:val="28"/>
        </w:rPr>
        <w:br/>
      </w:r>
      <w:r w:rsidRPr="00361A28"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</w:p>
    <w:p w:rsidR="00361A28" w:rsidRPr="00361A28" w:rsidRDefault="008D782D" w:rsidP="00361A28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61A28" w:rsidRPr="00361A28">
        <w:rPr>
          <w:rFonts w:ascii="Times New Roman" w:hAnsi="Times New Roman"/>
          <w:sz w:val="28"/>
          <w:szCs w:val="28"/>
        </w:rPr>
        <w:t>дминистрации муниципального образования</w:t>
      </w:r>
    </w:p>
    <w:p w:rsidR="008A0E42" w:rsidRDefault="00361A28" w:rsidP="00361A28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61A28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А</w:t>
      </w:r>
      <w:r w:rsidR="008A0E42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Гребенюк</w:t>
      </w:r>
    </w:p>
    <w:sectPr w:rsidR="008A0E42" w:rsidSect="00434480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D9" w:rsidRDefault="00F93BD9" w:rsidP="0047756A">
      <w:pPr>
        <w:spacing w:before="0" w:after="0" w:line="240" w:lineRule="auto"/>
      </w:pPr>
      <w:r>
        <w:separator/>
      </w:r>
    </w:p>
  </w:endnote>
  <w:endnote w:type="continuationSeparator" w:id="0">
    <w:p w:rsidR="00F93BD9" w:rsidRDefault="00F93BD9" w:rsidP="004775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D9" w:rsidRDefault="00F93BD9" w:rsidP="0047756A">
      <w:pPr>
        <w:spacing w:before="0" w:after="0" w:line="240" w:lineRule="auto"/>
      </w:pPr>
      <w:r>
        <w:separator/>
      </w:r>
    </w:p>
  </w:footnote>
  <w:footnote w:type="continuationSeparator" w:id="0">
    <w:p w:rsidR="00F93BD9" w:rsidRDefault="00F93BD9" w:rsidP="004775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563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31B5" w:rsidRPr="009612D8" w:rsidRDefault="007C31B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12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12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6A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31B5" w:rsidRDefault="007C31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13E"/>
    <w:multiLevelType w:val="hybridMultilevel"/>
    <w:tmpl w:val="9D565D0C"/>
    <w:lvl w:ilvl="0" w:tplc="810C0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A3198"/>
    <w:multiLevelType w:val="hybridMultilevel"/>
    <w:tmpl w:val="97AC0F1C"/>
    <w:lvl w:ilvl="0" w:tplc="75082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300DC8"/>
    <w:multiLevelType w:val="hybridMultilevel"/>
    <w:tmpl w:val="7EBEE6B6"/>
    <w:lvl w:ilvl="0" w:tplc="D58AA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2A516E"/>
    <w:multiLevelType w:val="hybridMultilevel"/>
    <w:tmpl w:val="F664170E"/>
    <w:lvl w:ilvl="0" w:tplc="C88A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9929E5"/>
    <w:multiLevelType w:val="hybridMultilevel"/>
    <w:tmpl w:val="6CDA5D36"/>
    <w:lvl w:ilvl="0" w:tplc="C4825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72FA0"/>
    <w:multiLevelType w:val="hybridMultilevel"/>
    <w:tmpl w:val="42C022B4"/>
    <w:lvl w:ilvl="0" w:tplc="66E0260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903F92"/>
    <w:multiLevelType w:val="hybridMultilevel"/>
    <w:tmpl w:val="34A860B2"/>
    <w:lvl w:ilvl="0" w:tplc="443C0A18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9"/>
    <w:rsid w:val="00003F29"/>
    <w:rsid w:val="00021B0D"/>
    <w:rsid w:val="00031146"/>
    <w:rsid w:val="00033B40"/>
    <w:rsid w:val="00042CB3"/>
    <w:rsid w:val="00044CFF"/>
    <w:rsid w:val="00044DEC"/>
    <w:rsid w:val="00046D15"/>
    <w:rsid w:val="00051E53"/>
    <w:rsid w:val="000569C4"/>
    <w:rsid w:val="00065531"/>
    <w:rsid w:val="00066B9E"/>
    <w:rsid w:val="0007009D"/>
    <w:rsid w:val="00074AF2"/>
    <w:rsid w:val="00081736"/>
    <w:rsid w:val="00084797"/>
    <w:rsid w:val="00084BCC"/>
    <w:rsid w:val="00087292"/>
    <w:rsid w:val="00090AE0"/>
    <w:rsid w:val="0009155A"/>
    <w:rsid w:val="00095778"/>
    <w:rsid w:val="00095FEC"/>
    <w:rsid w:val="000A34FC"/>
    <w:rsid w:val="000B10C5"/>
    <w:rsid w:val="000D2A3B"/>
    <w:rsid w:val="000E170D"/>
    <w:rsid w:val="000E1849"/>
    <w:rsid w:val="000E4D07"/>
    <w:rsid w:val="000F09FC"/>
    <w:rsid w:val="000F5840"/>
    <w:rsid w:val="00100514"/>
    <w:rsid w:val="001023AE"/>
    <w:rsid w:val="00103BD0"/>
    <w:rsid w:val="001121A0"/>
    <w:rsid w:val="001240B7"/>
    <w:rsid w:val="00134323"/>
    <w:rsid w:val="0013651E"/>
    <w:rsid w:val="00137A4C"/>
    <w:rsid w:val="00140EEE"/>
    <w:rsid w:val="00140F02"/>
    <w:rsid w:val="00143A78"/>
    <w:rsid w:val="00155AF0"/>
    <w:rsid w:val="00162E4C"/>
    <w:rsid w:val="0016468B"/>
    <w:rsid w:val="00170F57"/>
    <w:rsid w:val="00176FB2"/>
    <w:rsid w:val="00177A4D"/>
    <w:rsid w:val="00181C5B"/>
    <w:rsid w:val="00184F3C"/>
    <w:rsid w:val="001A6AA1"/>
    <w:rsid w:val="001A6D53"/>
    <w:rsid w:val="001A6E2B"/>
    <w:rsid w:val="001A7020"/>
    <w:rsid w:val="001B7ED3"/>
    <w:rsid w:val="001C00B3"/>
    <w:rsid w:val="001C04B7"/>
    <w:rsid w:val="001C4622"/>
    <w:rsid w:val="001D08DB"/>
    <w:rsid w:val="001D61CB"/>
    <w:rsid w:val="001D78E1"/>
    <w:rsid w:val="001E294F"/>
    <w:rsid w:val="001E6D6C"/>
    <w:rsid w:val="001E712E"/>
    <w:rsid w:val="001E71DC"/>
    <w:rsid w:val="001F1990"/>
    <w:rsid w:val="001F2879"/>
    <w:rsid w:val="001F406B"/>
    <w:rsid w:val="00213C55"/>
    <w:rsid w:val="002153B3"/>
    <w:rsid w:val="002215CD"/>
    <w:rsid w:val="0022164F"/>
    <w:rsid w:val="0023441B"/>
    <w:rsid w:val="002538F9"/>
    <w:rsid w:val="00255A96"/>
    <w:rsid w:val="0026137F"/>
    <w:rsid w:val="00261E82"/>
    <w:rsid w:val="00262440"/>
    <w:rsid w:val="00262E0B"/>
    <w:rsid w:val="00266016"/>
    <w:rsid w:val="00266B99"/>
    <w:rsid w:val="002778E7"/>
    <w:rsid w:val="00286BF2"/>
    <w:rsid w:val="00291F01"/>
    <w:rsid w:val="00295036"/>
    <w:rsid w:val="002A58F2"/>
    <w:rsid w:val="002C3D3F"/>
    <w:rsid w:val="002C6157"/>
    <w:rsid w:val="002D18AC"/>
    <w:rsid w:val="002E3091"/>
    <w:rsid w:val="002E4487"/>
    <w:rsid w:val="002E616D"/>
    <w:rsid w:val="002E76F8"/>
    <w:rsid w:val="002F39ED"/>
    <w:rsid w:val="00302A39"/>
    <w:rsid w:val="003034C8"/>
    <w:rsid w:val="00326D46"/>
    <w:rsid w:val="00330EAF"/>
    <w:rsid w:val="00331B04"/>
    <w:rsid w:val="00361A28"/>
    <w:rsid w:val="003676E2"/>
    <w:rsid w:val="0037574F"/>
    <w:rsid w:val="0038422E"/>
    <w:rsid w:val="00384AF7"/>
    <w:rsid w:val="00385861"/>
    <w:rsid w:val="00393098"/>
    <w:rsid w:val="003935C5"/>
    <w:rsid w:val="00395BAA"/>
    <w:rsid w:val="003B4989"/>
    <w:rsid w:val="003B5C31"/>
    <w:rsid w:val="003C6241"/>
    <w:rsid w:val="003C6409"/>
    <w:rsid w:val="003D2E5D"/>
    <w:rsid w:val="003D7BF8"/>
    <w:rsid w:val="00405CB4"/>
    <w:rsid w:val="00414C95"/>
    <w:rsid w:val="00421E4E"/>
    <w:rsid w:val="004231B6"/>
    <w:rsid w:val="004243D3"/>
    <w:rsid w:val="00425C68"/>
    <w:rsid w:val="00433165"/>
    <w:rsid w:val="004333E1"/>
    <w:rsid w:val="00434480"/>
    <w:rsid w:val="00437A12"/>
    <w:rsid w:val="0044137C"/>
    <w:rsid w:val="00445E19"/>
    <w:rsid w:val="004531CA"/>
    <w:rsid w:val="00456F59"/>
    <w:rsid w:val="0046469C"/>
    <w:rsid w:val="0047756A"/>
    <w:rsid w:val="00485E45"/>
    <w:rsid w:val="00494D92"/>
    <w:rsid w:val="00497C8A"/>
    <w:rsid w:val="004B2C43"/>
    <w:rsid w:val="004E44DF"/>
    <w:rsid w:val="004E5B27"/>
    <w:rsid w:val="004F19C0"/>
    <w:rsid w:val="004F697B"/>
    <w:rsid w:val="004F75E4"/>
    <w:rsid w:val="00510B24"/>
    <w:rsid w:val="00515284"/>
    <w:rsid w:val="00543CF6"/>
    <w:rsid w:val="00552160"/>
    <w:rsid w:val="0057164E"/>
    <w:rsid w:val="005736D1"/>
    <w:rsid w:val="00591227"/>
    <w:rsid w:val="005A4CFA"/>
    <w:rsid w:val="005B02D4"/>
    <w:rsid w:val="005B453D"/>
    <w:rsid w:val="005C1C8E"/>
    <w:rsid w:val="005E0CFE"/>
    <w:rsid w:val="005E2757"/>
    <w:rsid w:val="005F089E"/>
    <w:rsid w:val="005F61D1"/>
    <w:rsid w:val="00607A9A"/>
    <w:rsid w:val="00625FC5"/>
    <w:rsid w:val="00636061"/>
    <w:rsid w:val="0064693C"/>
    <w:rsid w:val="00651B83"/>
    <w:rsid w:val="00661372"/>
    <w:rsid w:val="0066462E"/>
    <w:rsid w:val="00664678"/>
    <w:rsid w:val="00666F48"/>
    <w:rsid w:val="00675713"/>
    <w:rsid w:val="0067612F"/>
    <w:rsid w:val="006766CA"/>
    <w:rsid w:val="006801BB"/>
    <w:rsid w:val="00692587"/>
    <w:rsid w:val="0069314C"/>
    <w:rsid w:val="00695F0D"/>
    <w:rsid w:val="006A4A31"/>
    <w:rsid w:val="006B5E3A"/>
    <w:rsid w:val="006B73E6"/>
    <w:rsid w:val="006D2C0F"/>
    <w:rsid w:val="006D2DA5"/>
    <w:rsid w:val="006D51DC"/>
    <w:rsid w:val="006E79D4"/>
    <w:rsid w:val="00700DC2"/>
    <w:rsid w:val="00705FBC"/>
    <w:rsid w:val="0071405A"/>
    <w:rsid w:val="007142E9"/>
    <w:rsid w:val="00720ED7"/>
    <w:rsid w:val="007241C7"/>
    <w:rsid w:val="00727072"/>
    <w:rsid w:val="0074612F"/>
    <w:rsid w:val="007477C5"/>
    <w:rsid w:val="0075270E"/>
    <w:rsid w:val="00760780"/>
    <w:rsid w:val="00760853"/>
    <w:rsid w:val="007628E3"/>
    <w:rsid w:val="00762D3D"/>
    <w:rsid w:val="00770568"/>
    <w:rsid w:val="00772890"/>
    <w:rsid w:val="007858A5"/>
    <w:rsid w:val="00786829"/>
    <w:rsid w:val="007A1E5F"/>
    <w:rsid w:val="007A3E51"/>
    <w:rsid w:val="007B25FB"/>
    <w:rsid w:val="007B4291"/>
    <w:rsid w:val="007B4360"/>
    <w:rsid w:val="007C1271"/>
    <w:rsid w:val="007C18D7"/>
    <w:rsid w:val="007C31B5"/>
    <w:rsid w:val="007C3AE3"/>
    <w:rsid w:val="007C5064"/>
    <w:rsid w:val="007C6257"/>
    <w:rsid w:val="007D011E"/>
    <w:rsid w:val="007D5A3B"/>
    <w:rsid w:val="007D6CD5"/>
    <w:rsid w:val="007E3382"/>
    <w:rsid w:val="007F1A39"/>
    <w:rsid w:val="007F4639"/>
    <w:rsid w:val="008016B9"/>
    <w:rsid w:val="00822652"/>
    <w:rsid w:val="0084451F"/>
    <w:rsid w:val="00873F5F"/>
    <w:rsid w:val="0088060C"/>
    <w:rsid w:val="008826EB"/>
    <w:rsid w:val="008865DA"/>
    <w:rsid w:val="00890E50"/>
    <w:rsid w:val="0089746E"/>
    <w:rsid w:val="008A0E42"/>
    <w:rsid w:val="008A216C"/>
    <w:rsid w:val="008B05B2"/>
    <w:rsid w:val="008B1420"/>
    <w:rsid w:val="008B242B"/>
    <w:rsid w:val="008B31E4"/>
    <w:rsid w:val="008B3975"/>
    <w:rsid w:val="008C28FF"/>
    <w:rsid w:val="008C2DC9"/>
    <w:rsid w:val="008C2EC2"/>
    <w:rsid w:val="008C70FA"/>
    <w:rsid w:val="008D617F"/>
    <w:rsid w:val="008D782D"/>
    <w:rsid w:val="008E0346"/>
    <w:rsid w:val="008E557C"/>
    <w:rsid w:val="008F5DD8"/>
    <w:rsid w:val="009132CC"/>
    <w:rsid w:val="0091496D"/>
    <w:rsid w:val="00923E00"/>
    <w:rsid w:val="009256E7"/>
    <w:rsid w:val="00943784"/>
    <w:rsid w:val="009451A8"/>
    <w:rsid w:val="009458A5"/>
    <w:rsid w:val="0094690B"/>
    <w:rsid w:val="009500B1"/>
    <w:rsid w:val="0095338A"/>
    <w:rsid w:val="009612D8"/>
    <w:rsid w:val="00964F54"/>
    <w:rsid w:val="009655F3"/>
    <w:rsid w:val="00966DAC"/>
    <w:rsid w:val="00971345"/>
    <w:rsid w:val="009738EC"/>
    <w:rsid w:val="009763BF"/>
    <w:rsid w:val="009A0555"/>
    <w:rsid w:val="009B573C"/>
    <w:rsid w:val="009D6A30"/>
    <w:rsid w:val="009E556A"/>
    <w:rsid w:val="009E74D0"/>
    <w:rsid w:val="009F2A33"/>
    <w:rsid w:val="00A07819"/>
    <w:rsid w:val="00A277AD"/>
    <w:rsid w:val="00A448F3"/>
    <w:rsid w:val="00A46963"/>
    <w:rsid w:val="00A51C0A"/>
    <w:rsid w:val="00A5244F"/>
    <w:rsid w:val="00A7043C"/>
    <w:rsid w:val="00A7506E"/>
    <w:rsid w:val="00A956E7"/>
    <w:rsid w:val="00AA6E13"/>
    <w:rsid w:val="00AA7676"/>
    <w:rsid w:val="00AB7156"/>
    <w:rsid w:val="00AC1351"/>
    <w:rsid w:val="00AC2820"/>
    <w:rsid w:val="00AC76A8"/>
    <w:rsid w:val="00AD590C"/>
    <w:rsid w:val="00AD77AA"/>
    <w:rsid w:val="00AE1ADA"/>
    <w:rsid w:val="00AE2171"/>
    <w:rsid w:val="00AE42B3"/>
    <w:rsid w:val="00AF3B69"/>
    <w:rsid w:val="00AF7626"/>
    <w:rsid w:val="00B0557C"/>
    <w:rsid w:val="00B14AAA"/>
    <w:rsid w:val="00B15F22"/>
    <w:rsid w:val="00B16581"/>
    <w:rsid w:val="00B2595D"/>
    <w:rsid w:val="00B31E4E"/>
    <w:rsid w:val="00B347EC"/>
    <w:rsid w:val="00B43401"/>
    <w:rsid w:val="00B46C93"/>
    <w:rsid w:val="00B47E2B"/>
    <w:rsid w:val="00B5164A"/>
    <w:rsid w:val="00B51DE6"/>
    <w:rsid w:val="00B53221"/>
    <w:rsid w:val="00B64E90"/>
    <w:rsid w:val="00B865A8"/>
    <w:rsid w:val="00B86BDF"/>
    <w:rsid w:val="00B93796"/>
    <w:rsid w:val="00BB028D"/>
    <w:rsid w:val="00BB59C4"/>
    <w:rsid w:val="00BB5A13"/>
    <w:rsid w:val="00BC138B"/>
    <w:rsid w:val="00BC436F"/>
    <w:rsid w:val="00BD5D66"/>
    <w:rsid w:val="00BD7D70"/>
    <w:rsid w:val="00BE06C5"/>
    <w:rsid w:val="00BF0E6B"/>
    <w:rsid w:val="00BF1020"/>
    <w:rsid w:val="00BF5DB9"/>
    <w:rsid w:val="00C02B67"/>
    <w:rsid w:val="00C0503E"/>
    <w:rsid w:val="00C11593"/>
    <w:rsid w:val="00C1366D"/>
    <w:rsid w:val="00C20342"/>
    <w:rsid w:val="00C21BC3"/>
    <w:rsid w:val="00C4590F"/>
    <w:rsid w:val="00C6629F"/>
    <w:rsid w:val="00C82AE4"/>
    <w:rsid w:val="00C86100"/>
    <w:rsid w:val="00C95837"/>
    <w:rsid w:val="00C97992"/>
    <w:rsid w:val="00CA2017"/>
    <w:rsid w:val="00CB05F6"/>
    <w:rsid w:val="00CD4056"/>
    <w:rsid w:val="00CD4FFA"/>
    <w:rsid w:val="00CD5B28"/>
    <w:rsid w:val="00CE3B8D"/>
    <w:rsid w:val="00CE449B"/>
    <w:rsid w:val="00CE517D"/>
    <w:rsid w:val="00CF05DA"/>
    <w:rsid w:val="00CF36F3"/>
    <w:rsid w:val="00CF4544"/>
    <w:rsid w:val="00CF5433"/>
    <w:rsid w:val="00CF7FD8"/>
    <w:rsid w:val="00D03FEB"/>
    <w:rsid w:val="00D145CF"/>
    <w:rsid w:val="00D17E06"/>
    <w:rsid w:val="00D24709"/>
    <w:rsid w:val="00D25167"/>
    <w:rsid w:val="00D464A8"/>
    <w:rsid w:val="00D6311E"/>
    <w:rsid w:val="00D6709B"/>
    <w:rsid w:val="00D6760A"/>
    <w:rsid w:val="00D81BD3"/>
    <w:rsid w:val="00D822AA"/>
    <w:rsid w:val="00D8292F"/>
    <w:rsid w:val="00D82973"/>
    <w:rsid w:val="00D84AC1"/>
    <w:rsid w:val="00D8705F"/>
    <w:rsid w:val="00D95D72"/>
    <w:rsid w:val="00DA6705"/>
    <w:rsid w:val="00DA67FF"/>
    <w:rsid w:val="00DB479F"/>
    <w:rsid w:val="00DB743A"/>
    <w:rsid w:val="00DC520E"/>
    <w:rsid w:val="00DC6D5E"/>
    <w:rsid w:val="00DC7AC5"/>
    <w:rsid w:val="00DD74FF"/>
    <w:rsid w:val="00DE36C1"/>
    <w:rsid w:val="00DE5EBD"/>
    <w:rsid w:val="00DF4E6A"/>
    <w:rsid w:val="00E16426"/>
    <w:rsid w:val="00E26600"/>
    <w:rsid w:val="00E26AB1"/>
    <w:rsid w:val="00E30CD6"/>
    <w:rsid w:val="00E31373"/>
    <w:rsid w:val="00E315E2"/>
    <w:rsid w:val="00E357EB"/>
    <w:rsid w:val="00E41C4A"/>
    <w:rsid w:val="00E42A40"/>
    <w:rsid w:val="00E56634"/>
    <w:rsid w:val="00E60D5C"/>
    <w:rsid w:val="00E64137"/>
    <w:rsid w:val="00E67660"/>
    <w:rsid w:val="00E73AF6"/>
    <w:rsid w:val="00E75FD3"/>
    <w:rsid w:val="00E82612"/>
    <w:rsid w:val="00E95685"/>
    <w:rsid w:val="00EA48ED"/>
    <w:rsid w:val="00EC2277"/>
    <w:rsid w:val="00ED449D"/>
    <w:rsid w:val="00ED701B"/>
    <w:rsid w:val="00EE4923"/>
    <w:rsid w:val="00EE49A6"/>
    <w:rsid w:val="00EE7CAA"/>
    <w:rsid w:val="00EF0C8A"/>
    <w:rsid w:val="00EF0F8E"/>
    <w:rsid w:val="00EF5379"/>
    <w:rsid w:val="00EF6678"/>
    <w:rsid w:val="00F078BB"/>
    <w:rsid w:val="00F10DEF"/>
    <w:rsid w:val="00F2025E"/>
    <w:rsid w:val="00F25BB9"/>
    <w:rsid w:val="00F26AC4"/>
    <w:rsid w:val="00F55A35"/>
    <w:rsid w:val="00F73059"/>
    <w:rsid w:val="00F75242"/>
    <w:rsid w:val="00F778AD"/>
    <w:rsid w:val="00F93BD9"/>
    <w:rsid w:val="00FA7718"/>
    <w:rsid w:val="00FD1370"/>
    <w:rsid w:val="00FD412D"/>
    <w:rsid w:val="00FE5F34"/>
    <w:rsid w:val="00FE77EC"/>
    <w:rsid w:val="00FF31F9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29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29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71E4-D8A1-416B-AC58-16F3EED0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6897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 Г. Цельмер</dc:creator>
  <cp:lastModifiedBy>Александр А. Гребенюк</cp:lastModifiedBy>
  <cp:revision>319</cp:revision>
  <cp:lastPrinted>2018-07-31T06:16:00Z</cp:lastPrinted>
  <dcterms:created xsi:type="dcterms:W3CDTF">2014-06-03T04:34:00Z</dcterms:created>
  <dcterms:modified xsi:type="dcterms:W3CDTF">2020-01-14T05:48:00Z</dcterms:modified>
</cp:coreProperties>
</file>