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6D" w:rsidRPr="002F696D" w:rsidRDefault="002F696D" w:rsidP="002F696D">
      <w:pPr>
        <w:keepNext/>
        <w:widowControl/>
        <w:suppressAutoHyphens/>
        <w:jc w:val="center"/>
        <w:outlineLvl w:val="0"/>
        <w:rPr>
          <w:b/>
          <w:color w:val="auto"/>
          <w:sz w:val="28"/>
          <w:szCs w:val="28"/>
          <w:lang w:eastAsia="ar-SA" w:bidi="ar-SA"/>
        </w:rPr>
      </w:pPr>
      <w:r w:rsidRPr="002F696D">
        <w:rPr>
          <w:b/>
          <w:color w:val="auto"/>
          <w:sz w:val="28"/>
          <w:szCs w:val="28"/>
          <w:lang w:eastAsia="ar-SA" w:bidi="ar-SA"/>
        </w:rPr>
        <w:t>АДМИНИСТРАЦИЯ БАТУРИНСКОГО СЕЛЬСКОГО ПОСЕЛЕНИЯ БРЮХОВЕЦКОГО РАЙОНА</w:t>
      </w:r>
    </w:p>
    <w:p w:rsidR="002F696D" w:rsidRPr="002F696D" w:rsidRDefault="002F696D" w:rsidP="002F696D">
      <w:pPr>
        <w:widowControl/>
        <w:spacing w:before="120"/>
        <w:ind w:firstLine="567"/>
        <w:jc w:val="center"/>
        <w:rPr>
          <w:b/>
          <w:color w:val="auto"/>
          <w:sz w:val="32"/>
          <w:szCs w:val="32"/>
          <w:lang w:bidi="ar-SA"/>
        </w:rPr>
      </w:pPr>
      <w:r w:rsidRPr="002F696D">
        <w:rPr>
          <w:b/>
          <w:color w:val="auto"/>
          <w:sz w:val="32"/>
          <w:szCs w:val="32"/>
          <w:lang w:bidi="ar-SA"/>
        </w:rPr>
        <w:t>ПОСТАНОВЛЕНИ</w:t>
      </w:r>
      <w:r w:rsidR="00526AD3">
        <w:rPr>
          <w:b/>
          <w:color w:val="auto"/>
          <w:sz w:val="32"/>
          <w:szCs w:val="32"/>
          <w:lang w:bidi="ar-SA"/>
        </w:rPr>
        <w:t>Е</w:t>
      </w:r>
      <w:bookmarkStart w:id="0" w:name="_GoBack"/>
      <w:bookmarkEnd w:id="0"/>
    </w:p>
    <w:p w:rsidR="002F696D" w:rsidRPr="002F696D" w:rsidRDefault="002F696D" w:rsidP="002F696D">
      <w:pPr>
        <w:widowControl/>
        <w:ind w:firstLine="567"/>
        <w:jc w:val="center"/>
        <w:rPr>
          <w:color w:val="auto"/>
          <w:sz w:val="28"/>
          <w:szCs w:val="28"/>
          <w:lang w:bidi="ar-SA"/>
        </w:rPr>
      </w:pPr>
    </w:p>
    <w:p w:rsidR="002F696D" w:rsidRPr="002F696D" w:rsidRDefault="002F696D" w:rsidP="002F696D">
      <w:pPr>
        <w:widowControl/>
        <w:ind w:firstLine="851"/>
        <w:jc w:val="both"/>
        <w:rPr>
          <w:color w:val="auto"/>
          <w:sz w:val="28"/>
          <w:szCs w:val="28"/>
          <w:lang w:bidi="ar-SA"/>
        </w:rPr>
      </w:pPr>
      <w:r w:rsidRPr="002F696D">
        <w:rPr>
          <w:color w:val="auto"/>
          <w:sz w:val="28"/>
          <w:szCs w:val="28"/>
          <w:lang w:bidi="ar-SA"/>
        </w:rPr>
        <w:t>от ______________</w:t>
      </w:r>
      <w:r w:rsidRPr="002F696D">
        <w:rPr>
          <w:color w:val="auto"/>
          <w:sz w:val="28"/>
          <w:szCs w:val="28"/>
          <w:lang w:bidi="ar-SA"/>
        </w:rPr>
        <w:tab/>
      </w:r>
      <w:r w:rsidRPr="002F696D">
        <w:rPr>
          <w:color w:val="auto"/>
          <w:sz w:val="28"/>
          <w:szCs w:val="28"/>
          <w:lang w:bidi="ar-SA"/>
        </w:rPr>
        <w:tab/>
      </w:r>
      <w:r w:rsidRPr="002F696D">
        <w:rPr>
          <w:color w:val="auto"/>
          <w:sz w:val="28"/>
          <w:szCs w:val="28"/>
          <w:lang w:bidi="ar-SA"/>
        </w:rPr>
        <w:tab/>
      </w:r>
      <w:r w:rsidRPr="002F696D">
        <w:rPr>
          <w:color w:val="auto"/>
          <w:sz w:val="28"/>
          <w:szCs w:val="28"/>
          <w:lang w:bidi="ar-SA"/>
        </w:rPr>
        <w:tab/>
      </w:r>
      <w:r w:rsidRPr="002F696D">
        <w:rPr>
          <w:color w:val="auto"/>
          <w:sz w:val="28"/>
          <w:szCs w:val="28"/>
          <w:lang w:bidi="ar-SA"/>
        </w:rPr>
        <w:tab/>
      </w:r>
      <w:r w:rsidRPr="002F696D">
        <w:rPr>
          <w:color w:val="auto"/>
          <w:sz w:val="28"/>
          <w:szCs w:val="28"/>
          <w:lang w:bidi="ar-SA"/>
        </w:rPr>
        <w:tab/>
        <w:t xml:space="preserve">               № _____</w:t>
      </w:r>
    </w:p>
    <w:p w:rsidR="002F696D" w:rsidRPr="002F696D" w:rsidRDefault="002F696D" w:rsidP="002F696D">
      <w:pPr>
        <w:widowControl/>
        <w:ind w:firstLine="567"/>
        <w:jc w:val="center"/>
        <w:rPr>
          <w:color w:val="auto"/>
          <w:lang w:bidi="ar-SA"/>
        </w:rPr>
      </w:pPr>
      <w:proofErr w:type="spellStart"/>
      <w:r w:rsidRPr="002F696D">
        <w:rPr>
          <w:color w:val="auto"/>
          <w:lang w:bidi="ar-SA"/>
        </w:rPr>
        <w:t>ст-ца</w:t>
      </w:r>
      <w:proofErr w:type="spellEnd"/>
      <w:r w:rsidRPr="002F696D">
        <w:rPr>
          <w:color w:val="auto"/>
          <w:lang w:bidi="ar-SA"/>
        </w:rPr>
        <w:t xml:space="preserve"> </w:t>
      </w:r>
      <w:proofErr w:type="spellStart"/>
      <w:r w:rsidRPr="002F696D">
        <w:rPr>
          <w:color w:val="auto"/>
          <w:lang w:bidi="ar-SA"/>
        </w:rPr>
        <w:t>Батуринская</w:t>
      </w:r>
      <w:proofErr w:type="spellEnd"/>
    </w:p>
    <w:p w:rsidR="002F696D" w:rsidRPr="00182284" w:rsidRDefault="002F696D">
      <w:pPr>
        <w:pStyle w:val="30"/>
        <w:shd w:val="clear" w:color="auto" w:fill="auto"/>
        <w:spacing w:line="262" w:lineRule="exact"/>
        <w:rPr>
          <w:sz w:val="28"/>
          <w:szCs w:val="28"/>
        </w:rPr>
      </w:pPr>
    </w:p>
    <w:p w:rsidR="002F696D" w:rsidRPr="00182284" w:rsidRDefault="002F696D">
      <w:pPr>
        <w:pStyle w:val="30"/>
        <w:shd w:val="clear" w:color="auto" w:fill="auto"/>
        <w:spacing w:line="262" w:lineRule="exact"/>
        <w:rPr>
          <w:sz w:val="28"/>
          <w:szCs w:val="28"/>
        </w:rPr>
      </w:pPr>
    </w:p>
    <w:p w:rsidR="002F696D" w:rsidRPr="00182284" w:rsidRDefault="002F696D">
      <w:pPr>
        <w:pStyle w:val="30"/>
        <w:shd w:val="clear" w:color="auto" w:fill="auto"/>
        <w:spacing w:line="262" w:lineRule="exact"/>
        <w:rPr>
          <w:sz w:val="28"/>
          <w:szCs w:val="28"/>
        </w:rPr>
      </w:pPr>
    </w:p>
    <w:p w:rsidR="00EB1A47" w:rsidRDefault="00A81223" w:rsidP="00182284">
      <w:pPr>
        <w:pStyle w:val="30"/>
        <w:shd w:val="clear" w:color="auto" w:fill="auto"/>
        <w:spacing w:line="262" w:lineRule="exact"/>
        <w:jc w:val="center"/>
        <w:rPr>
          <w:sz w:val="28"/>
          <w:szCs w:val="28"/>
        </w:rPr>
      </w:pPr>
      <w:r w:rsidRPr="00182284">
        <w:rPr>
          <w:sz w:val="28"/>
          <w:szCs w:val="28"/>
        </w:rPr>
        <w:t>Об утвер</w:t>
      </w:r>
      <w:r w:rsidR="00777394">
        <w:rPr>
          <w:sz w:val="28"/>
          <w:szCs w:val="28"/>
        </w:rPr>
        <w:t>ж</w:t>
      </w:r>
      <w:r w:rsidRPr="00182284">
        <w:rPr>
          <w:sz w:val="28"/>
          <w:szCs w:val="28"/>
        </w:rPr>
        <w:t>дении Порядка осуществления ведомственного</w:t>
      </w:r>
      <w:r w:rsidR="00777394">
        <w:rPr>
          <w:sz w:val="28"/>
          <w:szCs w:val="28"/>
        </w:rPr>
        <w:t xml:space="preserve"> </w:t>
      </w:r>
      <w:proofErr w:type="gramStart"/>
      <w:r w:rsidRPr="00182284">
        <w:rPr>
          <w:sz w:val="28"/>
          <w:szCs w:val="28"/>
        </w:rPr>
        <w:t>контроля за</w:t>
      </w:r>
      <w:proofErr w:type="gramEnd"/>
      <w:r w:rsidRPr="00182284">
        <w:rPr>
          <w:sz w:val="28"/>
          <w:szCs w:val="28"/>
        </w:rPr>
        <w:t xml:space="preserve"> соблюдением законодательства Российской Федерации</w:t>
      </w:r>
      <w:r w:rsidR="00777394">
        <w:rPr>
          <w:sz w:val="28"/>
          <w:szCs w:val="28"/>
        </w:rPr>
        <w:t xml:space="preserve"> </w:t>
      </w:r>
      <w:r w:rsidRPr="00182284">
        <w:rPr>
          <w:sz w:val="28"/>
          <w:szCs w:val="28"/>
        </w:rPr>
        <w:t>и иных нормативных правовых актов о контрактной системе</w:t>
      </w:r>
      <w:r w:rsidR="00777394">
        <w:rPr>
          <w:sz w:val="28"/>
          <w:szCs w:val="28"/>
        </w:rPr>
        <w:t xml:space="preserve"> </w:t>
      </w:r>
      <w:r w:rsidRPr="00182284">
        <w:rPr>
          <w:sz w:val="28"/>
          <w:szCs w:val="28"/>
        </w:rPr>
        <w:t>в сфере закупок</w:t>
      </w:r>
    </w:p>
    <w:p w:rsidR="00182284" w:rsidRDefault="00182284" w:rsidP="00182284">
      <w:pPr>
        <w:pStyle w:val="30"/>
        <w:shd w:val="clear" w:color="auto" w:fill="auto"/>
        <w:spacing w:line="262" w:lineRule="exact"/>
        <w:jc w:val="center"/>
        <w:rPr>
          <w:sz w:val="28"/>
          <w:szCs w:val="28"/>
        </w:rPr>
      </w:pPr>
    </w:p>
    <w:p w:rsidR="00182284" w:rsidRDefault="00182284" w:rsidP="00182284">
      <w:pPr>
        <w:pStyle w:val="30"/>
        <w:shd w:val="clear" w:color="auto" w:fill="auto"/>
        <w:spacing w:line="262" w:lineRule="exact"/>
        <w:jc w:val="center"/>
        <w:rPr>
          <w:sz w:val="28"/>
          <w:szCs w:val="28"/>
        </w:rPr>
      </w:pPr>
    </w:p>
    <w:p w:rsidR="00182284" w:rsidRPr="00182284" w:rsidRDefault="00182284" w:rsidP="00182284">
      <w:pPr>
        <w:pStyle w:val="30"/>
        <w:shd w:val="clear" w:color="auto" w:fill="auto"/>
        <w:spacing w:line="262" w:lineRule="exact"/>
        <w:jc w:val="center"/>
        <w:rPr>
          <w:sz w:val="28"/>
          <w:szCs w:val="28"/>
        </w:rPr>
      </w:pPr>
    </w:p>
    <w:p w:rsidR="00EB1A47" w:rsidRPr="00182284" w:rsidRDefault="00A81223" w:rsidP="006C7F29">
      <w:pPr>
        <w:pStyle w:val="21"/>
        <w:shd w:val="clear" w:color="auto" w:fill="auto"/>
        <w:tabs>
          <w:tab w:val="left" w:leader="underscore" w:pos="2233"/>
        </w:tabs>
        <w:spacing w:line="270" w:lineRule="exact"/>
        <w:ind w:firstLine="709"/>
        <w:jc w:val="both"/>
        <w:rPr>
          <w:sz w:val="28"/>
          <w:szCs w:val="28"/>
        </w:rPr>
      </w:pPr>
      <w:r w:rsidRPr="00182284">
        <w:rPr>
          <w:sz w:val="28"/>
          <w:szCs w:val="28"/>
        </w:rPr>
        <w:t>В целях реализации статьи 100 Федерального закона от 5 апреля 2013 года</w:t>
      </w:r>
      <w:r w:rsidR="00182284">
        <w:rPr>
          <w:sz w:val="28"/>
          <w:szCs w:val="28"/>
        </w:rPr>
        <w:t xml:space="preserve"> № </w:t>
      </w:r>
      <w:r w:rsidRPr="00182284">
        <w:rPr>
          <w:sz w:val="28"/>
          <w:szCs w:val="28"/>
        </w:rPr>
        <w:t>44-ФЗ «О контрактной системе в сфере закупок товаров, работ, услуг для</w:t>
      </w:r>
      <w:r w:rsidR="00182284">
        <w:rPr>
          <w:sz w:val="28"/>
          <w:szCs w:val="28"/>
        </w:rPr>
        <w:t xml:space="preserve"> </w:t>
      </w:r>
      <w:r w:rsidRPr="00182284">
        <w:rPr>
          <w:sz w:val="28"/>
          <w:szCs w:val="28"/>
        </w:rPr>
        <w:t>обеспечения государственных и муниципальных нужд», в соответствии с Уставом</w:t>
      </w:r>
      <w:r w:rsidR="00182284">
        <w:rPr>
          <w:sz w:val="28"/>
          <w:szCs w:val="28"/>
        </w:rPr>
        <w:t xml:space="preserve"> </w:t>
      </w:r>
      <w:proofErr w:type="spellStart"/>
      <w:r w:rsidR="00182284">
        <w:rPr>
          <w:sz w:val="28"/>
          <w:szCs w:val="28"/>
        </w:rPr>
        <w:t>Батуринского</w:t>
      </w:r>
      <w:proofErr w:type="spellEnd"/>
      <w:r w:rsidR="00182284">
        <w:rPr>
          <w:sz w:val="28"/>
          <w:szCs w:val="28"/>
        </w:rPr>
        <w:t xml:space="preserve"> сельского поселения </w:t>
      </w:r>
      <w:proofErr w:type="spellStart"/>
      <w:r w:rsidR="00182284">
        <w:rPr>
          <w:sz w:val="28"/>
          <w:szCs w:val="28"/>
        </w:rPr>
        <w:t>Брюховецкого</w:t>
      </w:r>
      <w:proofErr w:type="spellEnd"/>
      <w:r w:rsidR="00182284">
        <w:rPr>
          <w:sz w:val="28"/>
          <w:szCs w:val="28"/>
        </w:rPr>
        <w:t xml:space="preserve"> района, </w:t>
      </w:r>
      <w:r w:rsidRPr="00182284">
        <w:rPr>
          <w:rStyle w:val="22pt"/>
          <w:sz w:val="28"/>
          <w:szCs w:val="28"/>
        </w:rPr>
        <w:t>постановляю:</w:t>
      </w:r>
    </w:p>
    <w:p w:rsidR="00EB1A47" w:rsidRPr="00182284" w:rsidRDefault="00AB03E1" w:rsidP="00AB03E1">
      <w:pPr>
        <w:pStyle w:val="21"/>
        <w:shd w:val="clear" w:color="auto" w:fill="auto"/>
        <w:tabs>
          <w:tab w:val="left" w:pos="1100"/>
        </w:tabs>
        <w:spacing w:line="2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223" w:rsidRPr="00182284">
        <w:rPr>
          <w:sz w:val="28"/>
          <w:szCs w:val="28"/>
        </w:rPr>
        <w:t xml:space="preserve">Утвердить Порядок осуществления ведомственного </w:t>
      </w:r>
      <w:proofErr w:type="gramStart"/>
      <w:r w:rsidR="00A81223" w:rsidRPr="00182284">
        <w:rPr>
          <w:sz w:val="28"/>
          <w:szCs w:val="28"/>
        </w:rPr>
        <w:t>контроля за</w:t>
      </w:r>
      <w:proofErr w:type="gramEnd"/>
      <w:r w:rsidR="00777394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соблюдением законодательства Российской Федерации и иных нормативных</w:t>
      </w:r>
      <w:r w:rsidR="00777394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правовых актов о контрактной системе в сфере закупок (прилагается).</w:t>
      </w:r>
    </w:p>
    <w:p w:rsidR="00EB1A47" w:rsidRPr="00182284" w:rsidRDefault="00AB03E1" w:rsidP="00777394">
      <w:pPr>
        <w:pStyle w:val="21"/>
        <w:shd w:val="clear" w:color="auto" w:fill="auto"/>
        <w:tabs>
          <w:tab w:val="left" w:pos="1100"/>
          <w:tab w:val="left" w:leader="underscore" w:pos="7566"/>
        </w:tabs>
        <w:spacing w:line="2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1223" w:rsidRPr="00182284">
        <w:rPr>
          <w:sz w:val="28"/>
          <w:szCs w:val="28"/>
        </w:rPr>
        <w:t xml:space="preserve">Должностным лицам администрации </w:t>
      </w:r>
      <w:proofErr w:type="spellStart"/>
      <w:r w:rsidR="00777394">
        <w:rPr>
          <w:sz w:val="28"/>
          <w:szCs w:val="28"/>
        </w:rPr>
        <w:t>Батуринского</w:t>
      </w:r>
      <w:proofErr w:type="spellEnd"/>
      <w:r w:rsidR="00777394">
        <w:rPr>
          <w:sz w:val="28"/>
          <w:szCs w:val="28"/>
        </w:rPr>
        <w:t xml:space="preserve"> сельского поселения </w:t>
      </w:r>
      <w:proofErr w:type="spellStart"/>
      <w:r w:rsidR="00777394">
        <w:rPr>
          <w:sz w:val="28"/>
          <w:szCs w:val="28"/>
        </w:rPr>
        <w:t>Брюховецкого</w:t>
      </w:r>
      <w:proofErr w:type="spellEnd"/>
      <w:r w:rsidR="00A81223" w:rsidRPr="00182284">
        <w:rPr>
          <w:sz w:val="28"/>
          <w:szCs w:val="28"/>
        </w:rPr>
        <w:t xml:space="preserve"> района при осуществлении ведомственного </w:t>
      </w:r>
      <w:proofErr w:type="gramStart"/>
      <w:r w:rsidR="00A81223" w:rsidRPr="00182284">
        <w:rPr>
          <w:sz w:val="28"/>
          <w:szCs w:val="28"/>
        </w:rPr>
        <w:t>контроля</w:t>
      </w:r>
      <w:r w:rsidR="00777394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за</w:t>
      </w:r>
      <w:proofErr w:type="gramEnd"/>
      <w:r w:rsidR="00A81223" w:rsidRPr="00182284">
        <w:rPr>
          <w:sz w:val="28"/>
          <w:szCs w:val="28"/>
        </w:rPr>
        <w:t xml:space="preserve"> соблюдением законодательства Российской Федерации и иных нормативных</w:t>
      </w:r>
      <w:r w:rsidR="00777394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правовых актов о контрактной системе в сфере закупок руководствоваться</w:t>
      </w:r>
      <w:r w:rsidR="00777394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утвержденным Порядком.</w:t>
      </w:r>
    </w:p>
    <w:p w:rsidR="00777394" w:rsidRDefault="00AB03E1" w:rsidP="00777394">
      <w:pPr>
        <w:pStyle w:val="21"/>
        <w:shd w:val="clear" w:color="auto" w:fill="auto"/>
        <w:tabs>
          <w:tab w:val="left" w:pos="1100"/>
        </w:tabs>
        <w:spacing w:line="2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7394" w:rsidRPr="00777394">
        <w:rPr>
          <w:sz w:val="28"/>
          <w:szCs w:val="28"/>
        </w:rPr>
        <w:t xml:space="preserve">Специалисту 2 категории - юристу администрации </w:t>
      </w:r>
      <w:proofErr w:type="spellStart"/>
      <w:r w:rsidR="00777394" w:rsidRPr="00777394">
        <w:rPr>
          <w:sz w:val="28"/>
          <w:szCs w:val="28"/>
        </w:rPr>
        <w:t>Батуринского</w:t>
      </w:r>
      <w:proofErr w:type="spellEnd"/>
      <w:r w:rsidR="00777394" w:rsidRPr="00777394">
        <w:rPr>
          <w:sz w:val="28"/>
          <w:szCs w:val="28"/>
        </w:rPr>
        <w:t xml:space="preserve"> сельского поселения </w:t>
      </w:r>
      <w:proofErr w:type="spellStart"/>
      <w:r w:rsidR="00777394" w:rsidRPr="00777394">
        <w:rPr>
          <w:sz w:val="28"/>
          <w:szCs w:val="28"/>
        </w:rPr>
        <w:t>Брюховецкого</w:t>
      </w:r>
      <w:proofErr w:type="spellEnd"/>
      <w:r w:rsidR="00777394" w:rsidRPr="00777394">
        <w:rPr>
          <w:sz w:val="28"/>
          <w:szCs w:val="28"/>
        </w:rPr>
        <w:t xml:space="preserve"> района М.А. Сапроновой 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="00777394" w:rsidRPr="00777394">
        <w:rPr>
          <w:sz w:val="28"/>
          <w:szCs w:val="28"/>
        </w:rPr>
        <w:t>Брюховецкий</w:t>
      </w:r>
      <w:proofErr w:type="spellEnd"/>
      <w:r w:rsidR="00777394" w:rsidRPr="00777394">
        <w:rPr>
          <w:sz w:val="28"/>
          <w:szCs w:val="28"/>
        </w:rPr>
        <w:t xml:space="preserve"> район в разделе </w:t>
      </w:r>
      <w:proofErr w:type="spellStart"/>
      <w:r w:rsidR="00777394" w:rsidRPr="00777394">
        <w:rPr>
          <w:sz w:val="28"/>
          <w:szCs w:val="28"/>
        </w:rPr>
        <w:t>Батуринское</w:t>
      </w:r>
      <w:proofErr w:type="spellEnd"/>
      <w:r w:rsidR="00777394" w:rsidRPr="00777394">
        <w:rPr>
          <w:sz w:val="28"/>
          <w:szCs w:val="28"/>
        </w:rPr>
        <w:t xml:space="preserve"> сельское поселение в информационно-телекоммуникационной сети «Интернет». </w:t>
      </w:r>
    </w:p>
    <w:p w:rsidR="00EB1A47" w:rsidRPr="00182284" w:rsidRDefault="00AB03E1" w:rsidP="00777394">
      <w:pPr>
        <w:pStyle w:val="21"/>
        <w:shd w:val="clear" w:color="auto" w:fill="auto"/>
        <w:tabs>
          <w:tab w:val="left" w:pos="1100"/>
        </w:tabs>
        <w:spacing w:line="2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81223" w:rsidRPr="00182284">
        <w:rPr>
          <w:sz w:val="28"/>
          <w:szCs w:val="28"/>
        </w:rPr>
        <w:t>Контроль за</w:t>
      </w:r>
      <w:proofErr w:type="gramEnd"/>
      <w:r w:rsidR="00A81223" w:rsidRPr="00182284">
        <w:rPr>
          <w:sz w:val="28"/>
          <w:szCs w:val="28"/>
        </w:rPr>
        <w:t xml:space="preserve"> выполнением настоящего постановления </w:t>
      </w:r>
      <w:r w:rsidR="00777394">
        <w:rPr>
          <w:sz w:val="28"/>
          <w:szCs w:val="28"/>
        </w:rPr>
        <w:t>оставляю за собой</w:t>
      </w:r>
      <w:r w:rsidR="00A81223" w:rsidRPr="00182284">
        <w:rPr>
          <w:sz w:val="28"/>
          <w:szCs w:val="28"/>
        </w:rPr>
        <w:t>.</w:t>
      </w:r>
    </w:p>
    <w:p w:rsidR="00EB1A47" w:rsidRPr="00182284" w:rsidRDefault="00AB03E1" w:rsidP="00AB03E1">
      <w:pPr>
        <w:pStyle w:val="21"/>
        <w:shd w:val="clear" w:color="auto" w:fill="auto"/>
        <w:spacing w:line="27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81223" w:rsidRPr="00182284">
        <w:rPr>
          <w:sz w:val="28"/>
          <w:szCs w:val="28"/>
        </w:rPr>
        <w:t>Постановление вступает в силу со дня его официального обнародования.</w:t>
      </w:r>
    </w:p>
    <w:p w:rsidR="00AB03E1" w:rsidRPr="006F7D3E" w:rsidRDefault="00AB03E1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B03E1" w:rsidRPr="006F7D3E" w:rsidRDefault="00AB03E1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B03E1" w:rsidRPr="006F7D3E" w:rsidRDefault="00AB03E1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Pr="006F7D3E" w:rsidRDefault="00A40927" w:rsidP="00A40927">
      <w:pPr>
        <w:pStyle w:val="21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  <w:r w:rsidRPr="006F7D3E">
        <w:rPr>
          <w:sz w:val="28"/>
          <w:szCs w:val="28"/>
        </w:rPr>
        <w:t>Глава</w:t>
      </w:r>
    </w:p>
    <w:p w:rsidR="00A40927" w:rsidRPr="006F7D3E" w:rsidRDefault="00A40927" w:rsidP="00A40927">
      <w:pPr>
        <w:pStyle w:val="21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  <w:proofErr w:type="spellStart"/>
      <w:r w:rsidRPr="006F7D3E">
        <w:rPr>
          <w:sz w:val="28"/>
          <w:szCs w:val="28"/>
        </w:rPr>
        <w:t>Батуринского</w:t>
      </w:r>
      <w:proofErr w:type="spellEnd"/>
      <w:r w:rsidRPr="006F7D3E">
        <w:rPr>
          <w:sz w:val="28"/>
          <w:szCs w:val="28"/>
        </w:rPr>
        <w:t xml:space="preserve"> сельского поселения</w:t>
      </w:r>
    </w:p>
    <w:p w:rsidR="00A40927" w:rsidRPr="006F7D3E" w:rsidRDefault="00A40927" w:rsidP="00A40927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  <w:proofErr w:type="spellStart"/>
      <w:r w:rsidRPr="006F7D3E">
        <w:rPr>
          <w:sz w:val="28"/>
          <w:szCs w:val="28"/>
        </w:rPr>
        <w:t>Брюховецкого</w:t>
      </w:r>
      <w:proofErr w:type="spellEnd"/>
      <w:r w:rsidRPr="006F7D3E">
        <w:rPr>
          <w:sz w:val="28"/>
          <w:szCs w:val="28"/>
        </w:rPr>
        <w:t xml:space="preserve"> района                                                                     </w:t>
      </w:r>
      <w:r w:rsidR="001D2ADA">
        <w:rPr>
          <w:sz w:val="28"/>
          <w:szCs w:val="28"/>
        </w:rPr>
        <w:t xml:space="preserve">        </w:t>
      </w:r>
      <w:r w:rsidRPr="006F7D3E">
        <w:rPr>
          <w:sz w:val="28"/>
          <w:szCs w:val="28"/>
        </w:rPr>
        <w:t xml:space="preserve">     В.Н. </w:t>
      </w:r>
      <w:proofErr w:type="spellStart"/>
      <w:r w:rsidRPr="006F7D3E">
        <w:rPr>
          <w:sz w:val="28"/>
          <w:szCs w:val="28"/>
        </w:rPr>
        <w:t>Сурмач</w:t>
      </w:r>
      <w:proofErr w:type="spellEnd"/>
    </w:p>
    <w:p w:rsidR="00A40927" w:rsidRPr="006F7D3E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Pr="006F7D3E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Pr="006F7D3E" w:rsidRDefault="00A40927" w:rsidP="006F7D3E">
      <w:pPr>
        <w:pStyle w:val="21"/>
        <w:shd w:val="clear" w:color="auto" w:fill="auto"/>
        <w:tabs>
          <w:tab w:val="left" w:leader="underscore" w:pos="1990"/>
        </w:tabs>
        <w:spacing w:line="200" w:lineRule="exact"/>
        <w:ind w:right="-518"/>
        <w:jc w:val="both"/>
        <w:rPr>
          <w:sz w:val="28"/>
          <w:szCs w:val="28"/>
        </w:rPr>
      </w:pPr>
    </w:p>
    <w:p w:rsidR="00A40927" w:rsidRPr="006F7D3E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Pr="006F7D3E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6F7D3E" w:rsidRDefault="006F7D3E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6F7D3E" w:rsidRDefault="006F7D3E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6F7D3E" w:rsidRDefault="006F7D3E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6F7D3E" w:rsidRDefault="006F7D3E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6F7D3E" w:rsidRDefault="006F7D3E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6F7D3E" w:rsidRPr="006F7D3E" w:rsidRDefault="006F7D3E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Pr="006F7D3E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Pr="006F7D3E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Pr="006F7D3E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Pr="006F7D3E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A40927" w:rsidRDefault="00A40927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FA6854" w:rsidRDefault="00FA6854" w:rsidP="00182284">
      <w:pPr>
        <w:pStyle w:val="21"/>
        <w:shd w:val="clear" w:color="auto" w:fill="auto"/>
        <w:tabs>
          <w:tab w:val="left" w:leader="underscore" w:pos="1990"/>
        </w:tabs>
        <w:spacing w:line="200" w:lineRule="exact"/>
        <w:jc w:val="both"/>
        <w:rPr>
          <w:sz w:val="28"/>
          <w:szCs w:val="28"/>
        </w:rPr>
      </w:pPr>
    </w:p>
    <w:p w:rsidR="00FA6854" w:rsidRPr="00FA6854" w:rsidRDefault="00FA6854" w:rsidP="00FA6854">
      <w:pPr>
        <w:widowControl/>
        <w:ind w:firstLine="5040"/>
        <w:jc w:val="center"/>
        <w:rPr>
          <w:color w:val="auto"/>
          <w:sz w:val="28"/>
          <w:szCs w:val="28"/>
          <w:lang w:bidi="ar-SA"/>
        </w:rPr>
      </w:pPr>
      <w:r w:rsidRPr="00FA6854">
        <w:rPr>
          <w:color w:val="auto"/>
          <w:sz w:val="28"/>
          <w:szCs w:val="28"/>
          <w:lang w:bidi="ar-SA"/>
        </w:rPr>
        <w:lastRenderedPageBreak/>
        <w:t>ПРИЛОЖЕНИЕ</w:t>
      </w:r>
    </w:p>
    <w:p w:rsidR="00FA6854" w:rsidRPr="00FA6854" w:rsidRDefault="00FA6854" w:rsidP="00FA6854">
      <w:pPr>
        <w:widowControl/>
        <w:ind w:firstLine="5040"/>
        <w:jc w:val="center"/>
        <w:rPr>
          <w:color w:val="auto"/>
          <w:sz w:val="28"/>
          <w:szCs w:val="28"/>
          <w:lang w:bidi="ar-SA"/>
        </w:rPr>
      </w:pPr>
    </w:p>
    <w:p w:rsidR="00FA6854" w:rsidRPr="00FA6854" w:rsidRDefault="00FA6854" w:rsidP="00FA6854">
      <w:pPr>
        <w:widowControl/>
        <w:ind w:firstLine="5040"/>
        <w:jc w:val="center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>УТВЕРЖДЕН</w:t>
      </w:r>
    </w:p>
    <w:p w:rsidR="00FA6854" w:rsidRPr="00FA6854" w:rsidRDefault="00FA6854" w:rsidP="00FA6854">
      <w:pPr>
        <w:widowControl/>
        <w:ind w:firstLine="5040"/>
        <w:jc w:val="center"/>
        <w:rPr>
          <w:color w:val="auto"/>
          <w:sz w:val="28"/>
          <w:szCs w:val="28"/>
          <w:lang w:bidi="ar-SA"/>
        </w:rPr>
      </w:pPr>
      <w:r w:rsidRPr="00FA6854">
        <w:rPr>
          <w:color w:val="auto"/>
          <w:sz w:val="28"/>
          <w:szCs w:val="28"/>
          <w:lang w:bidi="ar-SA"/>
        </w:rPr>
        <w:t>постановлением администрации</w:t>
      </w:r>
    </w:p>
    <w:p w:rsidR="00FA6854" w:rsidRPr="00FA6854" w:rsidRDefault="00FA6854" w:rsidP="00FA6854">
      <w:pPr>
        <w:widowControl/>
        <w:ind w:firstLine="5040"/>
        <w:jc w:val="center"/>
        <w:rPr>
          <w:color w:val="auto"/>
          <w:sz w:val="28"/>
          <w:szCs w:val="28"/>
          <w:lang w:bidi="ar-SA"/>
        </w:rPr>
      </w:pPr>
      <w:proofErr w:type="spellStart"/>
      <w:r w:rsidRPr="00FA6854">
        <w:rPr>
          <w:color w:val="auto"/>
          <w:sz w:val="28"/>
          <w:szCs w:val="28"/>
          <w:lang w:bidi="ar-SA"/>
        </w:rPr>
        <w:t>Батуринского</w:t>
      </w:r>
      <w:proofErr w:type="spellEnd"/>
      <w:r w:rsidRPr="00FA6854">
        <w:rPr>
          <w:color w:val="auto"/>
          <w:sz w:val="28"/>
          <w:szCs w:val="28"/>
          <w:lang w:bidi="ar-SA"/>
        </w:rPr>
        <w:t xml:space="preserve"> сельского поселения</w:t>
      </w:r>
    </w:p>
    <w:p w:rsidR="00FA6854" w:rsidRPr="00FA6854" w:rsidRDefault="00FA6854" w:rsidP="00FA6854">
      <w:pPr>
        <w:widowControl/>
        <w:ind w:firstLine="5040"/>
        <w:jc w:val="center"/>
        <w:rPr>
          <w:color w:val="auto"/>
          <w:sz w:val="28"/>
          <w:szCs w:val="28"/>
          <w:lang w:bidi="ar-SA"/>
        </w:rPr>
      </w:pPr>
      <w:proofErr w:type="spellStart"/>
      <w:r w:rsidRPr="00FA6854">
        <w:rPr>
          <w:color w:val="auto"/>
          <w:sz w:val="28"/>
          <w:szCs w:val="28"/>
          <w:lang w:bidi="ar-SA"/>
        </w:rPr>
        <w:t>Брюховецкого</w:t>
      </w:r>
      <w:proofErr w:type="spellEnd"/>
      <w:r w:rsidRPr="00FA6854">
        <w:rPr>
          <w:color w:val="auto"/>
          <w:sz w:val="28"/>
          <w:szCs w:val="28"/>
          <w:lang w:bidi="ar-SA"/>
        </w:rPr>
        <w:t xml:space="preserve"> района</w:t>
      </w:r>
    </w:p>
    <w:p w:rsidR="00FA6854" w:rsidRPr="00FA6854" w:rsidRDefault="00FA6854" w:rsidP="00FA6854">
      <w:pPr>
        <w:widowControl/>
        <w:ind w:firstLine="5040"/>
        <w:jc w:val="center"/>
        <w:rPr>
          <w:color w:val="auto"/>
          <w:sz w:val="28"/>
          <w:szCs w:val="28"/>
          <w:lang w:bidi="ar-SA"/>
        </w:rPr>
      </w:pPr>
      <w:r w:rsidRPr="00FA6854">
        <w:rPr>
          <w:color w:val="auto"/>
          <w:sz w:val="28"/>
          <w:szCs w:val="28"/>
          <w:lang w:bidi="ar-SA"/>
        </w:rPr>
        <w:t>от __________ № ____</w:t>
      </w:r>
    </w:p>
    <w:p w:rsidR="00EB1A47" w:rsidRPr="00FA6854" w:rsidRDefault="00A81223" w:rsidP="00FA6854">
      <w:pPr>
        <w:pStyle w:val="21"/>
        <w:shd w:val="clear" w:color="auto" w:fill="auto"/>
        <w:spacing w:line="270" w:lineRule="exact"/>
        <w:jc w:val="center"/>
        <w:rPr>
          <w:b/>
          <w:sz w:val="28"/>
          <w:szCs w:val="28"/>
        </w:rPr>
      </w:pPr>
      <w:r w:rsidRPr="00FA6854">
        <w:rPr>
          <w:b/>
          <w:sz w:val="28"/>
          <w:szCs w:val="28"/>
        </w:rPr>
        <w:t>ПОРЯДОК</w:t>
      </w:r>
    </w:p>
    <w:p w:rsidR="00EB1A47" w:rsidRDefault="00A81223" w:rsidP="00FA6854">
      <w:pPr>
        <w:pStyle w:val="21"/>
        <w:shd w:val="clear" w:color="auto" w:fill="auto"/>
        <w:spacing w:line="270" w:lineRule="exact"/>
        <w:jc w:val="center"/>
        <w:rPr>
          <w:b/>
          <w:sz w:val="28"/>
          <w:szCs w:val="28"/>
        </w:rPr>
      </w:pPr>
      <w:r w:rsidRPr="00FA6854">
        <w:rPr>
          <w:b/>
          <w:sz w:val="28"/>
          <w:szCs w:val="28"/>
        </w:rPr>
        <w:t xml:space="preserve">осуществления ведомственного </w:t>
      </w:r>
      <w:proofErr w:type="gramStart"/>
      <w:r w:rsidRPr="00FA6854">
        <w:rPr>
          <w:b/>
          <w:sz w:val="28"/>
          <w:szCs w:val="28"/>
        </w:rPr>
        <w:t>контроля за</w:t>
      </w:r>
      <w:proofErr w:type="gramEnd"/>
      <w:r w:rsidRPr="00FA6854">
        <w:rPr>
          <w:b/>
          <w:sz w:val="28"/>
          <w:szCs w:val="28"/>
        </w:rPr>
        <w:t xml:space="preserve"> соблюдением законодательства</w:t>
      </w:r>
      <w:r w:rsidRPr="00FA6854">
        <w:rPr>
          <w:b/>
          <w:sz w:val="28"/>
          <w:szCs w:val="28"/>
        </w:rPr>
        <w:br/>
        <w:t>Российской Федерации и иных нормативных правовых актов</w:t>
      </w:r>
      <w:r w:rsidRPr="00FA6854">
        <w:rPr>
          <w:b/>
          <w:sz w:val="28"/>
          <w:szCs w:val="28"/>
        </w:rPr>
        <w:br/>
        <w:t>о контрактной системе в сфере закупок</w:t>
      </w:r>
    </w:p>
    <w:p w:rsidR="00FA6854" w:rsidRPr="00FA6854" w:rsidRDefault="00FA6854" w:rsidP="00FA6854">
      <w:pPr>
        <w:pStyle w:val="21"/>
        <w:shd w:val="clear" w:color="auto" w:fill="auto"/>
        <w:spacing w:line="270" w:lineRule="exact"/>
        <w:jc w:val="center"/>
        <w:rPr>
          <w:b/>
          <w:sz w:val="28"/>
          <w:szCs w:val="28"/>
        </w:rPr>
      </w:pPr>
    </w:p>
    <w:p w:rsidR="00EB1A47" w:rsidRPr="00182284" w:rsidRDefault="001D2ADA" w:rsidP="00C44141">
      <w:pPr>
        <w:pStyle w:val="21"/>
        <w:shd w:val="clear" w:color="auto" w:fill="auto"/>
        <w:tabs>
          <w:tab w:val="left" w:pos="3143"/>
        </w:tabs>
        <w:spacing w:line="2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223" w:rsidRPr="00182284">
        <w:rPr>
          <w:sz w:val="28"/>
          <w:szCs w:val="28"/>
        </w:rPr>
        <w:t>Общие положения</w:t>
      </w:r>
    </w:p>
    <w:p w:rsidR="00EB1A47" w:rsidRPr="00182284" w:rsidRDefault="001D2ADA" w:rsidP="003B43C6">
      <w:pPr>
        <w:pStyle w:val="21"/>
        <w:shd w:val="clear" w:color="auto" w:fill="auto"/>
        <w:tabs>
          <w:tab w:val="left" w:pos="845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81223" w:rsidRPr="00182284">
        <w:rPr>
          <w:sz w:val="28"/>
          <w:szCs w:val="28"/>
        </w:rPr>
        <w:t>Настоящий Порядок устанавливает правила осуществления муниципальными</w:t>
      </w:r>
      <w:r w:rsidR="00C44141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органами (главными распорядителями бюджетных средств) муниципального образования</w:t>
      </w:r>
      <w:r w:rsidR="00C44141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(далее - органы ведомственного контроля) ведомственного контроля в сфере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закупок товаров, работ, услуг для обеспечения муниципальных нужд (далее -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ведомственный контроль) за соблюдением законодательных и иных нормативных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пра</w:t>
      </w:r>
      <w:r w:rsidR="00C329AB">
        <w:rPr>
          <w:sz w:val="28"/>
          <w:szCs w:val="28"/>
        </w:rPr>
        <w:t>во</w:t>
      </w:r>
      <w:r w:rsidR="00A81223" w:rsidRPr="00182284">
        <w:rPr>
          <w:sz w:val="28"/>
          <w:szCs w:val="28"/>
        </w:rPr>
        <w:t>вых актов о контрактной системе в сфере закупок товаров, работ, услуг для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обеспечения муниципальных нужд (далее - законодательство Российской Федерации о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контрактной системе</w:t>
      </w:r>
      <w:proofErr w:type="gramEnd"/>
      <w:r w:rsidR="00A81223" w:rsidRPr="00182284">
        <w:rPr>
          <w:sz w:val="28"/>
          <w:szCs w:val="28"/>
        </w:rPr>
        <w:t xml:space="preserve"> в сфере закупок) в </w:t>
      </w:r>
      <w:r w:rsidR="00C329AB" w:rsidRPr="00182284">
        <w:rPr>
          <w:sz w:val="28"/>
          <w:szCs w:val="28"/>
        </w:rPr>
        <w:t>отношении</w:t>
      </w:r>
      <w:r w:rsidR="00A81223" w:rsidRPr="00182284">
        <w:rPr>
          <w:sz w:val="28"/>
          <w:szCs w:val="28"/>
        </w:rPr>
        <w:t xml:space="preserve"> подведомственных им заказчиков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rStyle w:val="213pt75"/>
          <w:sz w:val="28"/>
          <w:szCs w:val="28"/>
        </w:rPr>
        <w:t>(далее-заказчик).</w:t>
      </w:r>
    </w:p>
    <w:p w:rsidR="00EB1A47" w:rsidRPr="00182284" w:rsidRDefault="00F07D20" w:rsidP="00C44141">
      <w:pPr>
        <w:pStyle w:val="21"/>
        <w:shd w:val="clear" w:color="auto" w:fill="auto"/>
        <w:tabs>
          <w:tab w:val="left" w:pos="849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1223" w:rsidRPr="00182284">
        <w:rPr>
          <w:sz w:val="28"/>
          <w:szCs w:val="28"/>
        </w:rPr>
        <w:t>Предметом ведомственного контроля является соблюдение подведомственными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органами ведомственного контроля заказчиками, в том числе их контрактными службами,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контрактными управляющими, комиссиями по осуществлению закупок,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уполномоченными органами и уполномоченными учреждениями, законодательства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Российской Федерации о контрактной системе в сфере закупок.</w:t>
      </w:r>
    </w:p>
    <w:p w:rsidR="00EB1A47" w:rsidRPr="00182284" w:rsidRDefault="00F07D20" w:rsidP="00C44141">
      <w:pPr>
        <w:pStyle w:val="21"/>
        <w:shd w:val="clear" w:color="auto" w:fill="auto"/>
        <w:tabs>
          <w:tab w:val="left" w:pos="842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81223" w:rsidRPr="00182284">
        <w:rPr>
          <w:sz w:val="28"/>
          <w:szCs w:val="28"/>
        </w:rPr>
        <w:t>При осуществлении ведомственного контроля органы ведомственного контроля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осуществляют проверку соблюдения законодательства Российской Федерации о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контрактной системе в сфере закупок, в том числе:</w:t>
      </w:r>
    </w:p>
    <w:p w:rsidR="00EB1A47" w:rsidRPr="00182284" w:rsidRDefault="00F07D20" w:rsidP="00C44141">
      <w:pPr>
        <w:pStyle w:val="21"/>
        <w:shd w:val="clear" w:color="auto" w:fill="auto"/>
        <w:tabs>
          <w:tab w:val="left" w:pos="991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81223" w:rsidRPr="00182284">
        <w:rPr>
          <w:sz w:val="28"/>
          <w:szCs w:val="28"/>
        </w:rPr>
        <w:t>соблюдения ограничений и запретов, установленных законодательством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Российской Федерации о контрактной системе в сфере закупок;</w:t>
      </w:r>
    </w:p>
    <w:p w:rsidR="00EB1A47" w:rsidRPr="00182284" w:rsidRDefault="00F07D20" w:rsidP="00C44141">
      <w:pPr>
        <w:pStyle w:val="21"/>
        <w:shd w:val="clear" w:color="auto" w:fill="auto"/>
        <w:tabs>
          <w:tab w:val="left" w:pos="991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81223" w:rsidRPr="00182284">
        <w:rPr>
          <w:sz w:val="28"/>
          <w:szCs w:val="28"/>
        </w:rPr>
        <w:t>соответствия информации об объеме финансового обеспечения для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осуществления закупки;</w:t>
      </w:r>
    </w:p>
    <w:p w:rsidR="00EB1A47" w:rsidRPr="00182284" w:rsidRDefault="00F07D20" w:rsidP="00C44141">
      <w:pPr>
        <w:pStyle w:val="21"/>
        <w:shd w:val="clear" w:color="auto" w:fill="auto"/>
        <w:tabs>
          <w:tab w:val="left" w:pos="1067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81223" w:rsidRPr="00182284">
        <w:rPr>
          <w:sz w:val="28"/>
          <w:szCs w:val="28"/>
        </w:rPr>
        <w:t>соблюдения требований о нормировании в сфере закупок;</w:t>
      </w:r>
    </w:p>
    <w:p w:rsidR="00EB1A47" w:rsidRPr="00182284" w:rsidRDefault="00F07D20" w:rsidP="00C44141">
      <w:pPr>
        <w:pStyle w:val="21"/>
        <w:shd w:val="clear" w:color="auto" w:fill="auto"/>
        <w:tabs>
          <w:tab w:val="left" w:pos="991"/>
        </w:tabs>
        <w:spacing w:line="28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3.4. </w:t>
      </w:r>
      <w:r w:rsidR="00A81223" w:rsidRPr="00182284">
        <w:rPr>
          <w:sz w:val="28"/>
          <w:szCs w:val="28"/>
        </w:rPr>
        <w:t>правильности определения и обоснования начальной (максимальной) цены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контракта, цены контракта, заключаемого с единственным поставщиком (подрядчиком,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исполнителем), начальной цены единицы товара, работы, услуги, начальной суммы цен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единиц товара, работы, услуги;</w:t>
      </w:r>
      <w:proofErr w:type="gramEnd"/>
    </w:p>
    <w:p w:rsidR="00EB1A47" w:rsidRPr="00182284" w:rsidRDefault="00F07D20" w:rsidP="00C44141">
      <w:pPr>
        <w:pStyle w:val="21"/>
        <w:shd w:val="clear" w:color="auto" w:fill="auto"/>
        <w:tabs>
          <w:tab w:val="left" w:pos="1001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A81223" w:rsidRPr="00182284">
        <w:rPr>
          <w:sz w:val="28"/>
          <w:szCs w:val="28"/>
        </w:rPr>
        <w:t>соответствия информации об иден</w:t>
      </w:r>
      <w:r w:rsidR="007D750D">
        <w:rPr>
          <w:sz w:val="28"/>
          <w:szCs w:val="28"/>
        </w:rPr>
        <w:t>тификационных кодах закупок и не</w:t>
      </w:r>
      <w:r w:rsidR="003B43C6">
        <w:rPr>
          <w:sz w:val="28"/>
          <w:szCs w:val="28"/>
        </w:rPr>
        <w:t xml:space="preserve"> </w:t>
      </w:r>
      <w:r w:rsidR="007D750D" w:rsidRPr="00182284">
        <w:rPr>
          <w:sz w:val="28"/>
          <w:szCs w:val="28"/>
        </w:rPr>
        <w:t>превышения</w:t>
      </w:r>
      <w:r w:rsidR="00A81223" w:rsidRPr="00182284">
        <w:rPr>
          <w:sz w:val="28"/>
          <w:szCs w:val="28"/>
        </w:rPr>
        <w:t xml:space="preserve"> объема финансового обеспечения для осуществления данных закупок</w:t>
      </w:r>
      <w:r w:rsidR="003B43C6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информации, содержащейся в планах-графиках закупок, извещениях об осуществлении</w:t>
      </w:r>
      <w:r w:rsidR="001247FD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закупок, протоколах определения поставщиков (подрядчиков, исполнителей), условиях</w:t>
      </w:r>
      <w:r w:rsidR="001247FD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проектов контрактов, направленных участниками закупок, с которыми заключаются</w:t>
      </w:r>
      <w:r w:rsidR="001247FD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контракты, в реестре контрактов, заключенных заказчиками;</w:t>
      </w:r>
    </w:p>
    <w:p w:rsidR="00EB1A47" w:rsidRPr="00182284" w:rsidRDefault="003F2359" w:rsidP="00C44141">
      <w:pPr>
        <w:pStyle w:val="21"/>
        <w:shd w:val="clear" w:color="auto" w:fill="auto"/>
        <w:tabs>
          <w:tab w:val="left" w:pos="1011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81223" w:rsidRPr="00182284">
        <w:rPr>
          <w:sz w:val="28"/>
          <w:szCs w:val="28"/>
        </w:rPr>
        <w:t>предоставления учреждениям и предприятиям уголовно-исполнительной</w:t>
      </w:r>
      <w:r w:rsidR="001247FD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 xml:space="preserve">системы, организациям инвалидов преимущества в </w:t>
      </w:r>
      <w:proofErr w:type="gramStart"/>
      <w:r w:rsidR="007D750D" w:rsidRPr="00182284">
        <w:rPr>
          <w:sz w:val="28"/>
          <w:szCs w:val="28"/>
        </w:rPr>
        <w:t>отношении</w:t>
      </w:r>
      <w:proofErr w:type="gramEnd"/>
      <w:r w:rsidR="00A81223" w:rsidRPr="00182284">
        <w:rPr>
          <w:sz w:val="28"/>
          <w:szCs w:val="28"/>
        </w:rPr>
        <w:t xml:space="preserve"> предлагаемых ими цены</w:t>
      </w:r>
      <w:r w:rsidR="001247FD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контракта, суммы цен единиц товара, работы, услуги;</w:t>
      </w:r>
    </w:p>
    <w:p w:rsidR="00EB1A47" w:rsidRPr="00182284" w:rsidRDefault="003F2359" w:rsidP="00C44141">
      <w:pPr>
        <w:pStyle w:val="21"/>
        <w:shd w:val="clear" w:color="auto" w:fill="auto"/>
        <w:tabs>
          <w:tab w:val="left" w:pos="1008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A81223" w:rsidRPr="00182284">
        <w:rPr>
          <w:sz w:val="28"/>
          <w:szCs w:val="28"/>
        </w:rPr>
        <w:t xml:space="preserve">соблюдения требований, касающихся участия в закупках субъектов </w:t>
      </w:r>
      <w:r w:rsidR="00A81223" w:rsidRPr="00182284">
        <w:rPr>
          <w:sz w:val="28"/>
          <w:szCs w:val="28"/>
        </w:rPr>
        <w:lastRenderedPageBreak/>
        <w:t>малого</w:t>
      </w:r>
      <w:r w:rsidR="001247FD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предпринимательства, социально ориентированных некоммерческих организаций;</w:t>
      </w:r>
    </w:p>
    <w:p w:rsidR="00EB1A47" w:rsidRPr="00182284" w:rsidRDefault="002D532A" w:rsidP="00C44141">
      <w:pPr>
        <w:pStyle w:val="21"/>
        <w:shd w:val="clear" w:color="auto" w:fill="auto"/>
        <w:tabs>
          <w:tab w:val="left" w:pos="1015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A81223" w:rsidRPr="00182284">
        <w:rPr>
          <w:sz w:val="28"/>
          <w:szCs w:val="28"/>
        </w:rPr>
        <w:t>соблюдения требований по определению поставщика (подрядчика,</w:t>
      </w:r>
      <w:r w:rsidR="001247FD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исполнителя);</w:t>
      </w:r>
    </w:p>
    <w:p w:rsidR="00EB1A47" w:rsidRPr="00182284" w:rsidRDefault="002D532A" w:rsidP="00C44141">
      <w:pPr>
        <w:pStyle w:val="21"/>
        <w:shd w:val="clear" w:color="auto" w:fill="auto"/>
        <w:tabs>
          <w:tab w:val="left" w:pos="1015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A81223" w:rsidRPr="00182284">
        <w:rPr>
          <w:sz w:val="28"/>
          <w:szCs w:val="28"/>
        </w:rPr>
        <w:t>применения заказчиком мер ответственности и совершения иных действий в</w:t>
      </w:r>
      <w:r w:rsidR="00431BF8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случае нарушения поставщиком (подрядчиком, исполнителем) условий контракта;</w:t>
      </w:r>
    </w:p>
    <w:p w:rsidR="00EB1A47" w:rsidRPr="00182284" w:rsidRDefault="002D532A" w:rsidP="00C44141">
      <w:pPr>
        <w:pStyle w:val="21"/>
        <w:shd w:val="clear" w:color="auto" w:fill="auto"/>
        <w:tabs>
          <w:tab w:val="left" w:pos="1125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A81223" w:rsidRPr="00182284">
        <w:rPr>
          <w:sz w:val="28"/>
          <w:szCs w:val="28"/>
        </w:rPr>
        <w:t>соответствия поставленного товара, вьшолненной работы (ее результата) или</w:t>
      </w:r>
      <w:r w:rsidR="00191F28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оказанной услуги условиям контракта;</w:t>
      </w:r>
    </w:p>
    <w:p w:rsidR="00EB1A47" w:rsidRPr="00182284" w:rsidRDefault="002D532A" w:rsidP="00C44141">
      <w:pPr>
        <w:pStyle w:val="21"/>
        <w:shd w:val="clear" w:color="auto" w:fill="auto"/>
        <w:tabs>
          <w:tab w:val="left" w:pos="1125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A81223" w:rsidRPr="00182284">
        <w:rPr>
          <w:sz w:val="28"/>
          <w:szCs w:val="28"/>
        </w:rPr>
        <w:t>своевременности, полноты и достоверности отражения в документах учета</w:t>
      </w:r>
      <w:r w:rsidR="00191F28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поставленного товара, выполненной работы (ее результата) или оказанной услуги;</w:t>
      </w:r>
    </w:p>
    <w:p w:rsidR="00EB1A47" w:rsidRPr="00182284" w:rsidRDefault="002D532A" w:rsidP="00C44141">
      <w:pPr>
        <w:pStyle w:val="21"/>
        <w:shd w:val="clear" w:color="auto" w:fill="auto"/>
        <w:tabs>
          <w:tab w:val="left" w:pos="1132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A81223" w:rsidRPr="00182284">
        <w:rPr>
          <w:sz w:val="28"/>
          <w:szCs w:val="28"/>
        </w:rPr>
        <w:t>соответствия использования поставленного товара, выполненной работы (ее</w:t>
      </w:r>
      <w:r w:rsidR="00B253D5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результата) или оказанной услуги целям осуществления закупки.</w:t>
      </w:r>
    </w:p>
    <w:p w:rsidR="00EB1A47" w:rsidRPr="00182284" w:rsidRDefault="002D532A" w:rsidP="00C44141">
      <w:pPr>
        <w:pStyle w:val="21"/>
        <w:shd w:val="clear" w:color="auto" w:fill="auto"/>
        <w:tabs>
          <w:tab w:val="left" w:pos="100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81223" w:rsidRPr="00182284">
        <w:rPr>
          <w:sz w:val="28"/>
          <w:szCs w:val="28"/>
        </w:rPr>
        <w:t>Ведомственный контроль осуществляется в соответствии с регламентом,</w:t>
      </w:r>
      <w:r w:rsidR="00B253D5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утвержденным органом ведомственного контроля.</w:t>
      </w:r>
    </w:p>
    <w:p w:rsidR="00EB1A47" w:rsidRPr="00182284" w:rsidRDefault="00A36DB5" w:rsidP="00C44141">
      <w:pPr>
        <w:pStyle w:val="21"/>
        <w:shd w:val="clear" w:color="auto" w:fill="auto"/>
        <w:tabs>
          <w:tab w:val="left" w:pos="100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81223" w:rsidRPr="00182284">
        <w:rPr>
          <w:sz w:val="28"/>
          <w:szCs w:val="28"/>
        </w:rPr>
        <w:t>Органом ведомственного контроля определяется состав работников,</w:t>
      </w:r>
      <w:r w:rsidR="0002341D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уполномоченных на осуществление ведомственного контроля.</w:t>
      </w:r>
    </w:p>
    <w:p w:rsidR="00EB1A47" w:rsidRPr="00182284" w:rsidRDefault="00A36DB5" w:rsidP="00C44141">
      <w:pPr>
        <w:pStyle w:val="21"/>
        <w:shd w:val="clear" w:color="auto" w:fill="auto"/>
        <w:tabs>
          <w:tab w:val="left" w:pos="100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81223" w:rsidRPr="00182284">
        <w:rPr>
          <w:sz w:val="28"/>
          <w:szCs w:val="28"/>
        </w:rPr>
        <w:t>Ведомственный контроль осуществляется путем проведения выездных или</w:t>
      </w:r>
      <w:r w:rsidR="0002341D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документарных мероприятий ведомственного контроля.</w:t>
      </w:r>
    </w:p>
    <w:p w:rsidR="00EB1A47" w:rsidRPr="00182284" w:rsidRDefault="00A36DB5" w:rsidP="00C44141">
      <w:pPr>
        <w:pStyle w:val="21"/>
        <w:shd w:val="clear" w:color="auto" w:fill="auto"/>
        <w:tabs>
          <w:tab w:val="left" w:pos="100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81223" w:rsidRPr="00182284">
        <w:rPr>
          <w:sz w:val="28"/>
          <w:szCs w:val="28"/>
        </w:rPr>
        <w:t>Должностные лица органов ведомственного контроля, уполномоченные на</w:t>
      </w:r>
      <w:r w:rsidR="00C44141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осуществление мероприятий ведомственного контроля, должны иметь вьющее</w:t>
      </w:r>
      <w:r w:rsidR="00DC6A38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образование или дополнительное профессиональное образование в сфере закупок.</w:t>
      </w:r>
    </w:p>
    <w:p w:rsidR="00EB1A47" w:rsidRPr="00182284" w:rsidRDefault="00A36DB5" w:rsidP="00C44141">
      <w:pPr>
        <w:pStyle w:val="21"/>
        <w:shd w:val="clear" w:color="auto" w:fill="auto"/>
        <w:tabs>
          <w:tab w:val="left" w:pos="100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81223" w:rsidRPr="00182284">
        <w:rPr>
          <w:sz w:val="28"/>
          <w:szCs w:val="28"/>
        </w:rPr>
        <w:t>Выездные или документарные мероприятия ведомственного контроля</w:t>
      </w:r>
      <w:r w:rsidR="00DC6A38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про</w:t>
      </w:r>
      <w:r w:rsidR="00C44141">
        <w:rPr>
          <w:sz w:val="28"/>
          <w:szCs w:val="28"/>
        </w:rPr>
        <w:t>во</w:t>
      </w:r>
      <w:r w:rsidR="00A81223" w:rsidRPr="00182284">
        <w:rPr>
          <w:sz w:val="28"/>
          <w:szCs w:val="28"/>
        </w:rPr>
        <w:t>дятся по поручению, приказу (распоряжению) руководителя органа ведомственного</w:t>
      </w:r>
      <w:r w:rsidR="00C44141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контроля или иного лица, уполномоченного руко</w:t>
      </w:r>
      <w:r w:rsidR="00C44141">
        <w:rPr>
          <w:sz w:val="28"/>
          <w:szCs w:val="28"/>
        </w:rPr>
        <w:t>во</w:t>
      </w:r>
      <w:r w:rsidR="00A81223" w:rsidRPr="00182284">
        <w:rPr>
          <w:sz w:val="28"/>
          <w:szCs w:val="28"/>
        </w:rPr>
        <w:t>дителем органа ведомственного</w:t>
      </w:r>
      <w:r w:rsidR="00C44141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контроля.</w:t>
      </w:r>
    </w:p>
    <w:p w:rsidR="00EB1A47" w:rsidRPr="00182284" w:rsidRDefault="00A36DB5" w:rsidP="00C44141">
      <w:pPr>
        <w:pStyle w:val="21"/>
        <w:shd w:val="clear" w:color="auto" w:fill="auto"/>
        <w:tabs>
          <w:tab w:val="left" w:pos="100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81223" w:rsidRPr="00182284">
        <w:rPr>
          <w:sz w:val="28"/>
          <w:szCs w:val="28"/>
        </w:rPr>
        <w:t>Орган ведомственного контроля уведомляет заказчика о проведении</w:t>
      </w:r>
      <w:r w:rsidR="004B7DE5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мероприятия ведомственного контроля путем направления уведомления о проведении</w:t>
      </w:r>
      <w:r w:rsidR="00C44141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такого мероприятия (далее - уведомление).</w:t>
      </w:r>
    </w:p>
    <w:p w:rsidR="00EB1A47" w:rsidRPr="00182284" w:rsidRDefault="00980955" w:rsidP="00980955">
      <w:pPr>
        <w:pStyle w:val="21"/>
        <w:shd w:val="clear" w:color="auto" w:fill="auto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81223" w:rsidRPr="00182284">
        <w:rPr>
          <w:sz w:val="28"/>
          <w:szCs w:val="28"/>
        </w:rPr>
        <w:t>Уведомление должно содержать следующую информацию:</w:t>
      </w:r>
    </w:p>
    <w:p w:rsidR="00EB1A47" w:rsidRPr="00182284" w:rsidRDefault="00980955" w:rsidP="00980955">
      <w:pPr>
        <w:pStyle w:val="21"/>
        <w:shd w:val="clear" w:color="auto" w:fill="auto"/>
        <w:tabs>
          <w:tab w:val="left" w:pos="1187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A81223" w:rsidRPr="00182284">
        <w:rPr>
          <w:sz w:val="28"/>
          <w:szCs w:val="28"/>
        </w:rPr>
        <w:t>наименование заказчика, которому адресовано уведомление;</w:t>
      </w:r>
    </w:p>
    <w:p w:rsidR="00EB1A47" w:rsidRPr="00182284" w:rsidRDefault="00980955" w:rsidP="00980955">
      <w:pPr>
        <w:pStyle w:val="21"/>
        <w:shd w:val="clear" w:color="auto" w:fill="auto"/>
        <w:tabs>
          <w:tab w:val="left" w:pos="1114"/>
        </w:tabs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A81223" w:rsidRPr="00182284">
        <w:rPr>
          <w:sz w:val="28"/>
          <w:szCs w:val="28"/>
        </w:rPr>
        <w:t>предмет мероприятия ведомственного контроля (проверяемые вопросы), в том</w:t>
      </w:r>
      <w:r w:rsidR="004B7DE5">
        <w:rPr>
          <w:sz w:val="28"/>
          <w:szCs w:val="28"/>
        </w:rPr>
        <w:t xml:space="preserve"> числе период времени</w:t>
      </w:r>
      <w:r w:rsidR="00A81223" w:rsidRPr="00182284">
        <w:rPr>
          <w:sz w:val="28"/>
          <w:szCs w:val="28"/>
        </w:rPr>
        <w:t>, за который проверяется деятельность заказчика;</w:t>
      </w:r>
    </w:p>
    <w:p w:rsidR="00EB1A47" w:rsidRPr="00182284" w:rsidRDefault="00980955" w:rsidP="00980955">
      <w:pPr>
        <w:pStyle w:val="21"/>
        <w:shd w:val="clear" w:color="auto" w:fill="auto"/>
        <w:tabs>
          <w:tab w:val="left" w:pos="1191"/>
        </w:tabs>
        <w:spacing w:line="28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A81223" w:rsidRPr="00182284">
        <w:rPr>
          <w:sz w:val="28"/>
          <w:szCs w:val="28"/>
        </w:rPr>
        <w:t>вид мероприятия ведомственного контроля (выездное или документарное);</w:t>
      </w:r>
    </w:p>
    <w:p w:rsidR="00EB1A47" w:rsidRPr="00182284" w:rsidRDefault="00980955" w:rsidP="00980955">
      <w:pPr>
        <w:pStyle w:val="21"/>
        <w:shd w:val="clear" w:color="auto" w:fill="auto"/>
        <w:tabs>
          <w:tab w:val="left" w:pos="1118"/>
        </w:tabs>
        <w:spacing w:line="28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A81223" w:rsidRPr="00182284">
        <w:rPr>
          <w:sz w:val="28"/>
          <w:szCs w:val="28"/>
        </w:rPr>
        <w:t>дата начала и дата окончания проведения мероприятия ведомственного</w:t>
      </w:r>
      <w:r w:rsidR="00794565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контроля;</w:t>
      </w:r>
    </w:p>
    <w:p w:rsidR="00EB1A47" w:rsidRPr="00182284" w:rsidRDefault="00980955" w:rsidP="00980955">
      <w:pPr>
        <w:pStyle w:val="21"/>
        <w:shd w:val="clear" w:color="auto" w:fill="auto"/>
        <w:tabs>
          <w:tab w:val="left" w:pos="1118"/>
        </w:tabs>
        <w:spacing w:line="28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A81223" w:rsidRPr="00182284">
        <w:rPr>
          <w:sz w:val="28"/>
          <w:szCs w:val="28"/>
        </w:rPr>
        <w:t>перечень должностных лиц, уполномоченных па осуществление мероприятия</w:t>
      </w:r>
      <w:r w:rsidR="00794565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ведомственного контроля;</w:t>
      </w:r>
    </w:p>
    <w:p w:rsidR="00EB1A47" w:rsidRPr="00182284" w:rsidRDefault="00980955" w:rsidP="00980955">
      <w:pPr>
        <w:pStyle w:val="21"/>
        <w:shd w:val="clear" w:color="auto" w:fill="auto"/>
        <w:tabs>
          <w:tab w:val="left" w:pos="1114"/>
        </w:tabs>
        <w:spacing w:line="28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</w:t>
      </w:r>
      <w:r w:rsidR="00A81223" w:rsidRPr="00182284">
        <w:rPr>
          <w:sz w:val="28"/>
          <w:szCs w:val="28"/>
        </w:rPr>
        <w:t>запрос о предоставлении документов, информации, материальных средств,</w:t>
      </w:r>
      <w:r w:rsidR="00DE0F62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необходимых для осуществления мероприятия ведомственного контроля;</w:t>
      </w:r>
    </w:p>
    <w:p w:rsidR="00EB1A47" w:rsidRPr="00182284" w:rsidRDefault="00980955" w:rsidP="00980955">
      <w:pPr>
        <w:pStyle w:val="21"/>
        <w:shd w:val="clear" w:color="auto" w:fill="auto"/>
        <w:tabs>
          <w:tab w:val="left" w:pos="1084"/>
        </w:tabs>
        <w:spacing w:line="27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A81223" w:rsidRPr="00182284">
        <w:rPr>
          <w:sz w:val="28"/>
          <w:szCs w:val="28"/>
        </w:rPr>
        <w:t>информация о необходимости обеспечения условий для проведения</w:t>
      </w:r>
      <w:r w:rsidR="00794565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выездного мероприятия ведомственного контроля, в том числе о предоставлении</w:t>
      </w:r>
      <w:r w:rsidR="00587E0C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помещения для работы, сре</w:t>
      </w:r>
      <w:proofErr w:type="gramStart"/>
      <w:r w:rsidR="00A81223" w:rsidRPr="00182284">
        <w:rPr>
          <w:sz w:val="28"/>
          <w:szCs w:val="28"/>
        </w:rPr>
        <w:t>дств св</w:t>
      </w:r>
      <w:proofErr w:type="gramEnd"/>
      <w:r w:rsidR="00A81223" w:rsidRPr="00182284">
        <w:rPr>
          <w:sz w:val="28"/>
          <w:szCs w:val="28"/>
        </w:rPr>
        <w:t>язи и иных необходимых средств и оборудования для</w:t>
      </w:r>
      <w:r w:rsidR="00587E0C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проведения такого мероприятия.</w:t>
      </w:r>
    </w:p>
    <w:p w:rsidR="00EB1A47" w:rsidRPr="00182284" w:rsidRDefault="00B054D8" w:rsidP="003B43C6">
      <w:pPr>
        <w:pStyle w:val="21"/>
        <w:shd w:val="clear" w:color="auto" w:fill="auto"/>
        <w:spacing w:line="27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81223" w:rsidRPr="00182284">
        <w:rPr>
          <w:sz w:val="28"/>
          <w:szCs w:val="28"/>
        </w:rPr>
        <w:t>Срок проведения мероприятия ведомственного контроля не может составлять</w:t>
      </w:r>
      <w:r w:rsidR="009B0CFE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 xml:space="preserve">более чем 15 календарных дней и </w:t>
      </w:r>
      <w:proofErr w:type="gramStart"/>
      <w:r w:rsidR="00A81223" w:rsidRPr="00182284">
        <w:rPr>
          <w:sz w:val="28"/>
          <w:szCs w:val="28"/>
        </w:rPr>
        <w:t>может бьпъ продлен</w:t>
      </w:r>
      <w:proofErr w:type="gramEnd"/>
      <w:r w:rsidR="00A81223" w:rsidRPr="00182284">
        <w:rPr>
          <w:sz w:val="28"/>
          <w:szCs w:val="28"/>
        </w:rPr>
        <w:t xml:space="preserve"> только один раз не более чем на 15</w:t>
      </w:r>
      <w:r w:rsidR="009B0CFE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календарных дней по решению руко</w:t>
      </w:r>
      <w:r w:rsidR="00BE582D">
        <w:rPr>
          <w:sz w:val="28"/>
          <w:szCs w:val="28"/>
        </w:rPr>
        <w:t>во</w:t>
      </w:r>
      <w:r w:rsidR="00A81223" w:rsidRPr="00182284">
        <w:rPr>
          <w:sz w:val="28"/>
          <w:szCs w:val="28"/>
        </w:rPr>
        <w:t>дителя органа ведомственного ко</w:t>
      </w:r>
      <w:r w:rsidR="00BE582D">
        <w:rPr>
          <w:rStyle w:val="275pt"/>
          <w:sz w:val="28"/>
          <w:szCs w:val="28"/>
        </w:rPr>
        <w:t>нт</w:t>
      </w:r>
      <w:r w:rsidR="00A81223" w:rsidRPr="00182284">
        <w:rPr>
          <w:sz w:val="28"/>
          <w:szCs w:val="28"/>
        </w:rPr>
        <w:t>роля или лица,</w:t>
      </w:r>
      <w:r w:rsidR="001D41FE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его замещающего.</w:t>
      </w:r>
    </w:p>
    <w:p w:rsidR="00EB1A47" w:rsidRPr="00182284" w:rsidRDefault="00B054D8" w:rsidP="003B43C6">
      <w:pPr>
        <w:pStyle w:val="21"/>
        <w:shd w:val="clear" w:color="auto" w:fill="auto"/>
        <w:spacing w:line="27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A81223" w:rsidRPr="00182284">
        <w:rPr>
          <w:sz w:val="28"/>
          <w:szCs w:val="28"/>
        </w:rPr>
        <w:t>При проведении мероприятия ведомственного контроля должностные лица,</w:t>
      </w:r>
      <w:r w:rsidR="00E16BBB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уполномоченные на осуществление ведомственного контроля, имеют пра</w:t>
      </w:r>
      <w:r w:rsidR="00040B7A">
        <w:rPr>
          <w:sz w:val="28"/>
          <w:szCs w:val="28"/>
        </w:rPr>
        <w:t>во</w:t>
      </w:r>
      <w:r w:rsidR="00A81223" w:rsidRPr="00182284">
        <w:rPr>
          <w:sz w:val="28"/>
          <w:szCs w:val="28"/>
        </w:rPr>
        <w:t>:</w:t>
      </w:r>
    </w:p>
    <w:p w:rsidR="00EB1A47" w:rsidRPr="00182284" w:rsidRDefault="00B054D8" w:rsidP="003B43C6">
      <w:pPr>
        <w:pStyle w:val="21"/>
        <w:shd w:val="clear" w:color="auto" w:fill="auto"/>
        <w:tabs>
          <w:tab w:val="left" w:pos="1119"/>
        </w:tabs>
        <w:spacing w:line="27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A81223" w:rsidRPr="00182284">
        <w:rPr>
          <w:sz w:val="28"/>
          <w:szCs w:val="28"/>
        </w:rPr>
        <w:t>в случае осуществления выездного мероприятия ведомственного контроля на</w:t>
      </w:r>
      <w:r w:rsidR="00E16BBB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беспрепятственный доступ на территорию, в помещения, здания заказчика (в</w:t>
      </w:r>
      <w:r w:rsidR="00E16BBB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необходимых случаях на фотосъемку, видеозапись, копирование документов) при</w:t>
      </w:r>
      <w:r w:rsidR="00E16BBB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предъявлении ими служебных удостоверений и уведомления с учетом требований</w:t>
      </w:r>
      <w:r w:rsidR="00E16BBB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законодательст</w:t>
      </w:r>
      <w:r w:rsidR="00987B70">
        <w:rPr>
          <w:sz w:val="28"/>
          <w:szCs w:val="28"/>
        </w:rPr>
        <w:t>в</w:t>
      </w:r>
      <w:r w:rsidR="00A81223" w:rsidRPr="00182284">
        <w:rPr>
          <w:sz w:val="28"/>
          <w:szCs w:val="28"/>
        </w:rPr>
        <w:t>а Российской Федерации о защите государственной тайны;</w:t>
      </w:r>
    </w:p>
    <w:p w:rsidR="00EB1A47" w:rsidRPr="00182284" w:rsidRDefault="00B054D8" w:rsidP="003B43C6">
      <w:pPr>
        <w:pStyle w:val="21"/>
        <w:shd w:val="clear" w:color="auto" w:fill="auto"/>
        <w:tabs>
          <w:tab w:val="left" w:pos="1112"/>
        </w:tabs>
        <w:spacing w:line="27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A81223" w:rsidRPr="00182284">
        <w:rPr>
          <w:sz w:val="28"/>
          <w:szCs w:val="28"/>
        </w:rPr>
        <w:t>на истребование необходимых для проведения мероприят</w:t>
      </w:r>
      <w:r w:rsidR="00987B70">
        <w:rPr>
          <w:sz w:val="28"/>
          <w:szCs w:val="28"/>
        </w:rPr>
        <w:t>ия</w:t>
      </w:r>
      <w:r w:rsidR="00A81223" w:rsidRPr="00182284">
        <w:rPr>
          <w:sz w:val="28"/>
          <w:szCs w:val="28"/>
        </w:rPr>
        <w:t xml:space="preserve"> ведомственного</w:t>
      </w:r>
      <w:r w:rsidR="00987B70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контроля документов с учетом требований законодательства Российской Федерации о</w:t>
      </w:r>
      <w:r w:rsidR="00E16BBB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за</w:t>
      </w:r>
      <w:r w:rsidR="00987B70">
        <w:rPr>
          <w:sz w:val="28"/>
          <w:szCs w:val="28"/>
        </w:rPr>
        <w:t>щ</w:t>
      </w:r>
      <w:r w:rsidR="00A81223" w:rsidRPr="00182284">
        <w:rPr>
          <w:sz w:val="28"/>
          <w:szCs w:val="28"/>
        </w:rPr>
        <w:t>ите государственной тайны;</w:t>
      </w:r>
    </w:p>
    <w:p w:rsidR="00EB1A47" w:rsidRPr="00182284" w:rsidRDefault="00B054D8" w:rsidP="003B43C6">
      <w:pPr>
        <w:pStyle w:val="21"/>
        <w:shd w:val="clear" w:color="auto" w:fill="auto"/>
        <w:tabs>
          <w:tab w:val="left" w:pos="1108"/>
        </w:tabs>
        <w:spacing w:line="27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A81223" w:rsidRPr="00182284">
        <w:rPr>
          <w:sz w:val="28"/>
          <w:szCs w:val="28"/>
        </w:rPr>
        <w:t>на получение необходимых объяснений в письменной форме, в форме</w:t>
      </w:r>
      <w:r w:rsidR="00E16BBB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электронного документа и (или) устной форме по вопросам про</w:t>
      </w:r>
      <w:r w:rsidR="00987B70">
        <w:rPr>
          <w:sz w:val="28"/>
          <w:szCs w:val="28"/>
        </w:rPr>
        <w:t>во</w:t>
      </w:r>
      <w:r w:rsidR="00A81223" w:rsidRPr="00182284">
        <w:rPr>
          <w:sz w:val="28"/>
          <w:szCs w:val="28"/>
        </w:rPr>
        <w:t>димого мероприятия</w:t>
      </w:r>
      <w:r w:rsidR="00E16BBB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ведомственного контроля.</w:t>
      </w:r>
    </w:p>
    <w:p w:rsidR="00EB1A47" w:rsidRPr="00182284" w:rsidRDefault="00B054D8" w:rsidP="003B43C6">
      <w:pPr>
        <w:pStyle w:val="21"/>
        <w:shd w:val="clear" w:color="auto" w:fill="auto"/>
        <w:spacing w:line="27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A81223" w:rsidRPr="00182284">
        <w:rPr>
          <w:sz w:val="28"/>
          <w:szCs w:val="28"/>
        </w:rPr>
        <w:t>По результатам проведения проверки составляется акт проверки, который</w:t>
      </w:r>
      <w:r w:rsidR="001504F0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подписывается в день окончания ее проведения всеми должностными лицами органа</w:t>
      </w:r>
      <w:r w:rsidR="001504F0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ведомственного контроля, ответственными за проведение проверки.</w:t>
      </w:r>
    </w:p>
    <w:p w:rsidR="00EB1A47" w:rsidRPr="00182284" w:rsidRDefault="00A81223" w:rsidP="003B43C6">
      <w:pPr>
        <w:pStyle w:val="21"/>
        <w:shd w:val="clear" w:color="auto" w:fill="auto"/>
        <w:spacing w:line="280" w:lineRule="exact"/>
        <w:ind w:firstLine="709"/>
        <w:jc w:val="both"/>
        <w:rPr>
          <w:sz w:val="28"/>
          <w:szCs w:val="28"/>
        </w:rPr>
      </w:pPr>
      <w:r w:rsidRPr="00182284">
        <w:rPr>
          <w:sz w:val="28"/>
          <w:szCs w:val="28"/>
        </w:rPr>
        <w:t>Акт проверки составляется в двух экземплярах, один из которых хранится в органе</w:t>
      </w:r>
      <w:r w:rsidR="001504F0">
        <w:rPr>
          <w:sz w:val="28"/>
          <w:szCs w:val="28"/>
        </w:rPr>
        <w:t xml:space="preserve"> </w:t>
      </w:r>
      <w:r w:rsidRPr="00182284">
        <w:rPr>
          <w:sz w:val="28"/>
          <w:szCs w:val="28"/>
        </w:rPr>
        <w:t>ведомственного контроля, а второй экземпляр в течение двух рабочих дней со дня</w:t>
      </w:r>
      <w:r w:rsidR="001504F0">
        <w:rPr>
          <w:sz w:val="28"/>
          <w:szCs w:val="28"/>
        </w:rPr>
        <w:t xml:space="preserve"> </w:t>
      </w:r>
      <w:r w:rsidRPr="00182284">
        <w:rPr>
          <w:sz w:val="28"/>
          <w:szCs w:val="28"/>
        </w:rPr>
        <w:t>подписания направляется (ручается) руко</w:t>
      </w:r>
      <w:r w:rsidR="00640622">
        <w:rPr>
          <w:sz w:val="28"/>
          <w:szCs w:val="28"/>
        </w:rPr>
        <w:t>во</w:t>
      </w:r>
      <w:r w:rsidRPr="00182284">
        <w:rPr>
          <w:sz w:val="28"/>
          <w:szCs w:val="28"/>
        </w:rPr>
        <w:t>дителю заказчика.</w:t>
      </w:r>
    </w:p>
    <w:p w:rsidR="00EB1A47" w:rsidRPr="00182284" w:rsidRDefault="00B054D8" w:rsidP="003B43C6">
      <w:pPr>
        <w:pStyle w:val="21"/>
        <w:shd w:val="clear" w:color="auto" w:fill="auto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81223" w:rsidRPr="00182284">
        <w:rPr>
          <w:sz w:val="28"/>
          <w:szCs w:val="28"/>
        </w:rPr>
        <w:t>В течение пяти рабочих дней со дня получения акта проверки руко</w:t>
      </w:r>
      <w:r w:rsidR="00621192">
        <w:rPr>
          <w:sz w:val="28"/>
          <w:szCs w:val="28"/>
        </w:rPr>
        <w:t>водит</w:t>
      </w:r>
      <w:r w:rsidR="00A81223" w:rsidRPr="00182284">
        <w:rPr>
          <w:sz w:val="28"/>
          <w:szCs w:val="28"/>
        </w:rPr>
        <w:t>ель</w:t>
      </w:r>
      <w:r w:rsidR="001504F0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заказчика ознакамливается с ним, в случае наличия возражений или замечаний к акту</w:t>
      </w:r>
      <w:r w:rsidR="001504F0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проверки в указанный срок вносит об этом запись перед своей подписью и представляет</w:t>
      </w:r>
      <w:r w:rsidR="00DB5517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письменные возражения или замечания (протокол разногласий), которые приобщаются к</w:t>
      </w:r>
      <w:r w:rsidR="00DB5517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акту проверки.</w:t>
      </w:r>
    </w:p>
    <w:p w:rsidR="00EB1A47" w:rsidRPr="00182284" w:rsidRDefault="00B054D8" w:rsidP="003B43C6">
      <w:pPr>
        <w:pStyle w:val="21"/>
        <w:shd w:val="clear" w:color="auto" w:fill="auto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81223" w:rsidRPr="00182284">
        <w:rPr>
          <w:sz w:val="28"/>
          <w:szCs w:val="28"/>
        </w:rPr>
        <w:t>Орган ведомственного контроля в течение пяти рабочих дней со дня получения</w:t>
      </w:r>
      <w:r w:rsidR="00262A9F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протокола разногласий к акту проверки направляет руководителю заказчика заключение о</w:t>
      </w:r>
      <w:r w:rsidR="00262A9F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результатах рассмотрения протокола разногласий.</w:t>
      </w:r>
    </w:p>
    <w:p w:rsidR="00EB1A47" w:rsidRPr="00182284" w:rsidRDefault="00B054D8" w:rsidP="003B43C6">
      <w:pPr>
        <w:pStyle w:val="21"/>
        <w:shd w:val="clear" w:color="auto" w:fill="auto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81223" w:rsidRPr="00182284">
        <w:rPr>
          <w:sz w:val="28"/>
          <w:szCs w:val="28"/>
        </w:rPr>
        <w:t xml:space="preserve">При выявлении </w:t>
      </w:r>
      <w:r w:rsidR="00AC2C7C" w:rsidRPr="00182284">
        <w:rPr>
          <w:sz w:val="28"/>
          <w:szCs w:val="28"/>
        </w:rPr>
        <w:t>нарушений</w:t>
      </w:r>
      <w:r w:rsidR="00A81223" w:rsidRPr="00182284">
        <w:rPr>
          <w:sz w:val="28"/>
          <w:szCs w:val="28"/>
        </w:rPr>
        <w:t xml:space="preserve"> по результатам мероприятия ведомственного</w:t>
      </w:r>
      <w:r w:rsidR="00262A9F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контроля должностными лицами, уполномоченными на проведение мероприятий</w:t>
      </w:r>
      <w:r w:rsidR="00262A9F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 xml:space="preserve">ведомственного </w:t>
      </w:r>
      <w:r w:rsidR="00AC2C7C" w:rsidRPr="00182284">
        <w:rPr>
          <w:sz w:val="28"/>
          <w:szCs w:val="28"/>
        </w:rPr>
        <w:t>контроля</w:t>
      </w:r>
      <w:r w:rsidR="00A81223" w:rsidRPr="00182284">
        <w:rPr>
          <w:sz w:val="28"/>
          <w:szCs w:val="28"/>
        </w:rPr>
        <w:t>, в порядке, установленном регламентом, указанным в пункте 4</w:t>
      </w:r>
      <w:r w:rsidR="00262A9F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настоящего Порядка, разрабатывается и утверждается план устранения выявленных</w:t>
      </w:r>
      <w:r w:rsidR="00262A9F">
        <w:rPr>
          <w:sz w:val="28"/>
          <w:szCs w:val="28"/>
        </w:rPr>
        <w:t xml:space="preserve"> </w:t>
      </w:r>
      <w:r w:rsidR="00AC2C7C" w:rsidRPr="00182284">
        <w:rPr>
          <w:sz w:val="28"/>
          <w:szCs w:val="28"/>
        </w:rPr>
        <w:t>нарушений</w:t>
      </w:r>
      <w:r w:rsidR="00A81223" w:rsidRPr="00182284">
        <w:rPr>
          <w:sz w:val="28"/>
          <w:szCs w:val="28"/>
        </w:rPr>
        <w:t>.</w:t>
      </w:r>
    </w:p>
    <w:p w:rsidR="00EB1A47" w:rsidRPr="00182284" w:rsidRDefault="002C4DDA" w:rsidP="003B43C6">
      <w:pPr>
        <w:pStyle w:val="21"/>
        <w:shd w:val="clear" w:color="auto" w:fill="auto"/>
        <w:spacing w:line="2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A81223" w:rsidRPr="00182284">
        <w:rPr>
          <w:sz w:val="28"/>
          <w:szCs w:val="28"/>
        </w:rPr>
        <w:t>В случае выявления по результатам проверок действий (бездействия),</w:t>
      </w:r>
      <w:r w:rsidR="00856EA8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 xml:space="preserve">содержащих признаки административного </w:t>
      </w:r>
      <w:r w:rsidR="00181260" w:rsidRPr="00182284">
        <w:rPr>
          <w:sz w:val="28"/>
          <w:szCs w:val="28"/>
        </w:rPr>
        <w:t>пра</w:t>
      </w:r>
      <w:r w:rsidR="00181260">
        <w:rPr>
          <w:sz w:val="28"/>
          <w:szCs w:val="28"/>
        </w:rPr>
        <w:t>во</w:t>
      </w:r>
      <w:r w:rsidR="00181260" w:rsidRPr="00182284">
        <w:rPr>
          <w:sz w:val="28"/>
          <w:szCs w:val="28"/>
        </w:rPr>
        <w:t>нарушения</w:t>
      </w:r>
      <w:r w:rsidR="00A81223" w:rsidRPr="00182284">
        <w:rPr>
          <w:sz w:val="28"/>
          <w:szCs w:val="28"/>
        </w:rPr>
        <w:t>, материалы проверки</w:t>
      </w:r>
      <w:r w:rsidR="00856EA8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подлежат направлению в соответствующий государственный орган исполнительной</w:t>
      </w:r>
      <w:r w:rsidR="00856EA8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власти, уполномоченный рассматривать дела о таких административных</w:t>
      </w:r>
      <w:r w:rsidR="00503B85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правонарушениях, а в случае выявления действий (бездействия), содержащих признаки</w:t>
      </w:r>
      <w:r w:rsidR="00503B85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состава уголо</w:t>
      </w:r>
      <w:r w:rsidR="00181260">
        <w:rPr>
          <w:sz w:val="28"/>
          <w:szCs w:val="28"/>
        </w:rPr>
        <w:t>вного преступления, - в правоохр</w:t>
      </w:r>
      <w:r w:rsidR="00181260" w:rsidRPr="00182284">
        <w:rPr>
          <w:sz w:val="28"/>
          <w:szCs w:val="28"/>
        </w:rPr>
        <w:t>анительные</w:t>
      </w:r>
      <w:r w:rsidR="00A81223" w:rsidRPr="00182284">
        <w:rPr>
          <w:sz w:val="28"/>
          <w:szCs w:val="28"/>
        </w:rPr>
        <w:t xml:space="preserve"> органы.</w:t>
      </w:r>
    </w:p>
    <w:p w:rsidR="00EB1A47" w:rsidRPr="00182284" w:rsidRDefault="002C4DDA" w:rsidP="003B43C6">
      <w:pPr>
        <w:pStyle w:val="21"/>
        <w:shd w:val="clear" w:color="auto" w:fill="auto"/>
        <w:spacing w:line="27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A81223" w:rsidRPr="00182284">
        <w:rPr>
          <w:sz w:val="28"/>
          <w:szCs w:val="28"/>
        </w:rPr>
        <w:t>Материалы по результатам мероприятий ведомственного контроля, в том числе</w:t>
      </w:r>
      <w:r w:rsidR="00503B85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план устранения выявленных нарушений, указанный в пункте 16 настоящего Порядка, а</w:t>
      </w:r>
      <w:r w:rsidR="0038782C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также иные документы и информация, полученные (разработанные) в ходе проведения</w:t>
      </w:r>
      <w:r w:rsidR="0038782C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мероприятий ведомственного контроля, хранятся органом ведомственного контроля не</w:t>
      </w:r>
      <w:r w:rsidR="0038782C">
        <w:rPr>
          <w:sz w:val="28"/>
          <w:szCs w:val="28"/>
        </w:rPr>
        <w:t xml:space="preserve"> </w:t>
      </w:r>
      <w:r w:rsidR="00A81223" w:rsidRPr="00182284">
        <w:rPr>
          <w:sz w:val="28"/>
          <w:szCs w:val="28"/>
        </w:rPr>
        <w:t>менее 3 лет.</w:t>
      </w:r>
    </w:p>
    <w:sectPr w:rsidR="00EB1A47" w:rsidRPr="00182284" w:rsidSect="006F7D3E">
      <w:headerReference w:type="default" r:id="rId8"/>
      <w:pgSz w:w="12240" w:h="16834"/>
      <w:pgMar w:top="1134" w:right="567" w:bottom="1225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57" w:rsidRDefault="003E3757">
      <w:r>
        <w:separator/>
      </w:r>
    </w:p>
  </w:endnote>
  <w:endnote w:type="continuationSeparator" w:id="0">
    <w:p w:rsidR="003E3757" w:rsidRDefault="003E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57" w:rsidRDefault="003E3757"/>
  </w:footnote>
  <w:footnote w:type="continuationSeparator" w:id="0">
    <w:p w:rsidR="003E3757" w:rsidRDefault="003E37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47" w:rsidRDefault="00EB1A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5F0B"/>
    <w:multiLevelType w:val="multilevel"/>
    <w:tmpl w:val="E89A0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84598"/>
    <w:multiLevelType w:val="multilevel"/>
    <w:tmpl w:val="1F463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D116CC"/>
    <w:multiLevelType w:val="multilevel"/>
    <w:tmpl w:val="AC780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47"/>
    <w:rsid w:val="0002341D"/>
    <w:rsid w:val="00040B7A"/>
    <w:rsid w:val="00106E50"/>
    <w:rsid w:val="001247FD"/>
    <w:rsid w:val="001504F0"/>
    <w:rsid w:val="00181260"/>
    <w:rsid w:val="00182284"/>
    <w:rsid w:val="00191F28"/>
    <w:rsid w:val="001D2ADA"/>
    <w:rsid w:val="001D41FE"/>
    <w:rsid w:val="00246A79"/>
    <w:rsid w:val="00262A9F"/>
    <w:rsid w:val="00273F40"/>
    <w:rsid w:val="002C4DDA"/>
    <w:rsid w:val="002D532A"/>
    <w:rsid w:val="002F696D"/>
    <w:rsid w:val="0038782C"/>
    <w:rsid w:val="003B43C6"/>
    <w:rsid w:val="003D5402"/>
    <w:rsid w:val="003E3757"/>
    <w:rsid w:val="003F2359"/>
    <w:rsid w:val="00431BF8"/>
    <w:rsid w:val="004B7DE5"/>
    <w:rsid w:val="00503B85"/>
    <w:rsid w:val="00526AD3"/>
    <w:rsid w:val="00587E0C"/>
    <w:rsid w:val="006118DD"/>
    <w:rsid w:val="00621192"/>
    <w:rsid w:val="00640622"/>
    <w:rsid w:val="006C7F29"/>
    <w:rsid w:val="006F7D3E"/>
    <w:rsid w:val="00777394"/>
    <w:rsid w:val="00794565"/>
    <w:rsid w:val="007D750D"/>
    <w:rsid w:val="00856EA8"/>
    <w:rsid w:val="009460D4"/>
    <w:rsid w:val="00980955"/>
    <w:rsid w:val="00987B70"/>
    <w:rsid w:val="009B0CFE"/>
    <w:rsid w:val="00A36DB5"/>
    <w:rsid w:val="00A40927"/>
    <w:rsid w:val="00A81223"/>
    <w:rsid w:val="00AB03E1"/>
    <w:rsid w:val="00AC2C7C"/>
    <w:rsid w:val="00B054D8"/>
    <w:rsid w:val="00B253D5"/>
    <w:rsid w:val="00B364A7"/>
    <w:rsid w:val="00BE582D"/>
    <w:rsid w:val="00C329AB"/>
    <w:rsid w:val="00C44141"/>
    <w:rsid w:val="00DB5517"/>
    <w:rsid w:val="00DB67DD"/>
    <w:rsid w:val="00DC6A38"/>
    <w:rsid w:val="00DE0F62"/>
    <w:rsid w:val="00E16BBB"/>
    <w:rsid w:val="00EB1A47"/>
    <w:rsid w:val="00F07D20"/>
    <w:rsid w:val="00F13CFD"/>
    <w:rsid w:val="00FA6854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2">
    <w:name w:val="Основной текст (2)"/>
    <w:basedOn w:val="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75">
    <w:name w:val="Основной текст (2) + 13 pt;Масштаб 75%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1" w:lineRule="exact"/>
    </w:pPr>
    <w:rPr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1" w:lineRule="exact"/>
      <w:outlineLvl w:val="0"/>
    </w:pPr>
    <w:rPr>
      <w:rFonts w:ascii="Georgia" w:eastAsia="Georgia" w:hAnsi="Georgia" w:cs="Georgia"/>
      <w:spacing w:val="60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87" w:lineRule="exact"/>
      <w:jc w:val="both"/>
      <w:outlineLvl w:val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F69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696D"/>
    <w:rPr>
      <w:color w:val="000000"/>
    </w:rPr>
  </w:style>
  <w:style w:type="paragraph" w:styleId="a9">
    <w:name w:val="footer"/>
    <w:basedOn w:val="a"/>
    <w:link w:val="aa"/>
    <w:uiPriority w:val="99"/>
    <w:unhideWhenUsed/>
    <w:rsid w:val="002F69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696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60"/>
      <w:sz w:val="26"/>
      <w:szCs w:val="26"/>
      <w:u w:val="none"/>
    </w:rPr>
  </w:style>
  <w:style w:type="character" w:customStyle="1" w:styleId="2">
    <w:name w:val="Основной текст (2)"/>
    <w:basedOn w:val="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75">
    <w:name w:val="Основной текст (2) + 13 pt;Масштаб 75%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1" w:lineRule="exact"/>
    </w:pPr>
    <w:rPr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01" w:lineRule="exact"/>
      <w:outlineLvl w:val="0"/>
    </w:pPr>
    <w:rPr>
      <w:rFonts w:ascii="Georgia" w:eastAsia="Georgia" w:hAnsi="Georgia" w:cs="Georgia"/>
      <w:spacing w:val="60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87" w:lineRule="exact"/>
      <w:jc w:val="both"/>
      <w:outlineLvl w:val="1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F69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696D"/>
    <w:rPr>
      <w:color w:val="000000"/>
    </w:rPr>
  </w:style>
  <w:style w:type="paragraph" w:styleId="a9">
    <w:name w:val="footer"/>
    <w:basedOn w:val="a"/>
    <w:link w:val="aa"/>
    <w:uiPriority w:val="99"/>
    <w:unhideWhenUsed/>
    <w:rsid w:val="002F69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69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Beautiful</dc:creator>
  <cp:lastModifiedBy>ArmMun</cp:lastModifiedBy>
  <cp:revision>43</cp:revision>
  <dcterms:created xsi:type="dcterms:W3CDTF">2020-07-08T07:53:00Z</dcterms:created>
  <dcterms:modified xsi:type="dcterms:W3CDTF">2020-07-13T08:46:00Z</dcterms:modified>
</cp:coreProperties>
</file>