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831636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3A6093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 w:rsidRPr="00903F43">
        <w:t xml:space="preserve">В  период с </w:t>
      </w:r>
      <w:r w:rsidR="00831636">
        <w:t>10 марта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831636">
        <w:t>31</w:t>
      </w:r>
      <w:r w:rsidRPr="00903F43">
        <w:t xml:space="preserve"> </w:t>
      </w:r>
      <w:r w:rsidR="00831636">
        <w:t>марта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3A6093">
        <w:t xml:space="preserve">расходования средств, направленных на реализацию </w:t>
      </w:r>
      <w:r w:rsidR="00831636">
        <w:t xml:space="preserve">муниципальной </w:t>
      </w:r>
      <w:r w:rsidR="003A6093">
        <w:t xml:space="preserve">программы </w:t>
      </w:r>
      <w:r w:rsidR="00831636">
        <w:t>«Дети Брюховецкого района».</w:t>
      </w:r>
      <w:r w:rsidR="003A6093">
        <w:t xml:space="preserve"> </w:t>
      </w:r>
      <w:r w:rsidR="007A0919" w:rsidRPr="007A0919">
        <w:t>По результатам контрольного</w:t>
      </w:r>
      <w:r w:rsidR="003A6093">
        <w:t xml:space="preserve"> мероприятия составлен акт</w:t>
      </w:r>
      <w:r w:rsidR="00831636">
        <w:t xml:space="preserve"> от 31 марта</w:t>
      </w:r>
      <w:r w:rsidR="007A0919">
        <w:t xml:space="preserve"> 2020</w:t>
      </w:r>
      <w:r w:rsidR="007A0919" w:rsidRPr="007A0919">
        <w:t xml:space="preserve"> года.</w:t>
      </w:r>
    </w:p>
    <w:p w:rsidR="00A17C24" w:rsidRPr="00A816E7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82986"/>
    <w:rsid w:val="00191324"/>
    <w:rsid w:val="003203ED"/>
    <w:rsid w:val="00324271"/>
    <w:rsid w:val="003249C5"/>
    <w:rsid w:val="00376084"/>
    <w:rsid w:val="003A6093"/>
    <w:rsid w:val="003E4DD3"/>
    <w:rsid w:val="00685BAD"/>
    <w:rsid w:val="006D1610"/>
    <w:rsid w:val="007A0919"/>
    <w:rsid w:val="00817B4D"/>
    <w:rsid w:val="00831636"/>
    <w:rsid w:val="00903F43"/>
    <w:rsid w:val="00981668"/>
    <w:rsid w:val="009A75C4"/>
    <w:rsid w:val="009B1A21"/>
    <w:rsid w:val="00A17C24"/>
    <w:rsid w:val="00A816E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2020-04-30T10:45:00Z</dcterms:created>
  <dcterms:modified xsi:type="dcterms:W3CDTF">2020-04-30T10:45:00Z</dcterms:modified>
</cp:coreProperties>
</file>