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263052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Январь 2021</w:t>
      </w:r>
    </w:p>
    <w:p w:rsidR="00A17C24" w:rsidRPr="00A816E7" w:rsidRDefault="00A17C24" w:rsidP="00263052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263052">
        <w:t>11 января 2021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263052">
        <w:t>3</w:t>
      </w:r>
      <w:r w:rsidRPr="00903F43">
        <w:t xml:space="preserve"> </w:t>
      </w:r>
      <w:r w:rsidR="00263052">
        <w:t>февраля 2021</w:t>
      </w:r>
      <w:r w:rsidRPr="00903F43">
        <w:t xml:space="preserve"> года, на</w:t>
      </w:r>
      <w:r w:rsidR="00376084">
        <w:t xml:space="preserve"> </w:t>
      </w:r>
      <w:r w:rsidR="00263052">
        <w:t>основании плана проверок на 2021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263052">
        <w:t>камеральная проверка финансово – хозяйственной деятельности муниципального автономного общеобразовательного учреждения средняя общеобразовательная школа № 7 имени А.Т. Момот ст. Переясловской муниципального образования Брюховецкий район.</w:t>
      </w:r>
      <w:proofErr w:type="gramEnd"/>
      <w:r w:rsidR="00263052">
        <w:t xml:space="preserve"> По результатам контрольного мероприятия составлен акт от </w:t>
      </w:r>
      <w:r w:rsidR="00263052">
        <w:br/>
        <w:t>3 февраля 2021 года.</w:t>
      </w: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137B16"/>
    <w:rsid w:val="00182986"/>
    <w:rsid w:val="00191324"/>
    <w:rsid w:val="00263052"/>
    <w:rsid w:val="003203ED"/>
    <w:rsid w:val="00324271"/>
    <w:rsid w:val="003249C5"/>
    <w:rsid w:val="00376084"/>
    <w:rsid w:val="003E4DD3"/>
    <w:rsid w:val="00685BAD"/>
    <w:rsid w:val="006D1610"/>
    <w:rsid w:val="007A0919"/>
    <w:rsid w:val="00817B4D"/>
    <w:rsid w:val="00903F43"/>
    <w:rsid w:val="00981668"/>
    <w:rsid w:val="009A75C4"/>
    <w:rsid w:val="009B1A21"/>
    <w:rsid w:val="00A17C24"/>
    <w:rsid w:val="00A816E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4</cp:revision>
  <dcterms:created xsi:type="dcterms:W3CDTF">2020-02-20T10:44:00Z</dcterms:created>
  <dcterms:modified xsi:type="dcterms:W3CDTF">2021-02-18T07:57:00Z</dcterms:modified>
</cp:coreProperties>
</file>