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B48" w:rsidRDefault="00070B48" w:rsidP="00070B48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ind w:firstLine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bookmarkStart w:id="0" w:name="Par633"/>
      <w:bookmarkEnd w:id="0"/>
      <w:r>
        <w:rPr>
          <w:rFonts w:ascii="Times New Roman" w:eastAsia="SimSun" w:hAnsi="Times New Roman" w:cs="Times New Roman"/>
          <w:sz w:val="28"/>
          <w:szCs w:val="20"/>
          <w:lang w:eastAsia="ru-RU"/>
        </w:rPr>
        <w:t>П</w:t>
      </w:r>
      <w:r w:rsidR="00602215">
        <w:rPr>
          <w:rFonts w:ascii="Times New Roman" w:eastAsia="SimSun" w:hAnsi="Times New Roman" w:cs="Times New Roman"/>
          <w:sz w:val="28"/>
          <w:szCs w:val="20"/>
          <w:lang w:eastAsia="ru-RU"/>
        </w:rPr>
        <w:t xml:space="preserve">РИЛОЖЕНИЕ № </w:t>
      </w:r>
      <w:r w:rsidR="008A6DE9">
        <w:rPr>
          <w:rFonts w:ascii="Times New Roman" w:eastAsia="SimSun" w:hAnsi="Times New Roman" w:cs="Times New Roman"/>
          <w:sz w:val="28"/>
          <w:szCs w:val="20"/>
          <w:lang w:eastAsia="ru-RU"/>
        </w:rPr>
        <w:t>5</w:t>
      </w:r>
    </w:p>
    <w:p w:rsidR="00070B48" w:rsidRDefault="00070B48" w:rsidP="00070B48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>к Порядку</w:t>
      </w:r>
    </w:p>
    <w:p w:rsidR="00070B48" w:rsidRDefault="00070B48" w:rsidP="00070B48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>установления и оценки применения</w:t>
      </w:r>
    </w:p>
    <w:p w:rsidR="00070B48" w:rsidRDefault="00070B48" w:rsidP="00070B48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>устанавливаемых муниципальными</w:t>
      </w:r>
    </w:p>
    <w:p w:rsidR="00070B48" w:rsidRDefault="00070B48" w:rsidP="00070B48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>нормативными правовыми актами</w:t>
      </w:r>
    </w:p>
    <w:p w:rsidR="00070B48" w:rsidRDefault="00070B48" w:rsidP="00070B48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070B48" w:rsidRDefault="00070B48" w:rsidP="00070B48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SimSun" w:hAnsi="Times New Roman" w:cs="Times New Roman"/>
          <w:sz w:val="28"/>
          <w:szCs w:val="28"/>
          <w:lang w:eastAsia="ru-RU"/>
        </w:rPr>
        <w:t>Брюховецкий</w:t>
      </w:r>
      <w:proofErr w:type="spellEnd"/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район </w:t>
      </w:r>
      <w:proofErr w:type="gramStart"/>
      <w:r>
        <w:rPr>
          <w:rFonts w:ascii="Times New Roman" w:eastAsia="SimSun" w:hAnsi="Times New Roman" w:cs="Times New Roman"/>
          <w:sz w:val="28"/>
          <w:szCs w:val="28"/>
          <w:lang w:eastAsia="ru-RU"/>
        </w:rPr>
        <w:t>обязательных</w:t>
      </w:r>
      <w:proofErr w:type="gramEnd"/>
    </w:p>
    <w:p w:rsidR="00070B48" w:rsidRDefault="00070B48" w:rsidP="00070B48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требований, которые связаны </w:t>
      </w:r>
    </w:p>
    <w:p w:rsidR="00070B48" w:rsidRDefault="00070B48" w:rsidP="00070B48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с осуществлением </w:t>
      </w:r>
      <w:proofErr w:type="gramStart"/>
      <w:r>
        <w:rPr>
          <w:rFonts w:ascii="Times New Roman" w:eastAsia="SimSun" w:hAnsi="Times New Roman" w:cs="Times New Roman"/>
          <w:sz w:val="28"/>
          <w:szCs w:val="28"/>
          <w:lang w:eastAsia="ru-RU"/>
        </w:rPr>
        <w:t>предпринимательской</w:t>
      </w:r>
      <w:proofErr w:type="gramEnd"/>
    </w:p>
    <w:p w:rsidR="00070B48" w:rsidRDefault="00070B48" w:rsidP="00070B48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и иной экономической деятельности </w:t>
      </w:r>
    </w:p>
    <w:p w:rsidR="00070B48" w:rsidRDefault="00070B48" w:rsidP="00070B48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и оценка </w:t>
      </w:r>
      <w:proofErr w:type="gramStart"/>
      <w:r>
        <w:rPr>
          <w:rFonts w:ascii="Times New Roman" w:eastAsia="SimSun" w:hAnsi="Times New Roman" w:cs="Times New Roman"/>
          <w:sz w:val="28"/>
          <w:szCs w:val="28"/>
          <w:lang w:eastAsia="ru-RU"/>
        </w:rPr>
        <w:t>соблюдения</w:t>
      </w:r>
      <w:proofErr w:type="gramEnd"/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которых </w:t>
      </w:r>
    </w:p>
    <w:p w:rsidR="00070B48" w:rsidRDefault="00070B48" w:rsidP="00070B48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осуществляется в рамках </w:t>
      </w:r>
    </w:p>
    <w:p w:rsidR="00070B48" w:rsidRDefault="00070B48" w:rsidP="00070B48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>муниципального контроля</w:t>
      </w:r>
    </w:p>
    <w:p w:rsidR="00602215" w:rsidRDefault="00602215" w:rsidP="0068756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02215" w:rsidRPr="00602215" w:rsidRDefault="00602215" w:rsidP="0060221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02215" w:rsidRPr="00602215" w:rsidRDefault="00602215" w:rsidP="006022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2215">
        <w:rPr>
          <w:rFonts w:ascii="Times New Roman" w:eastAsia="Calibri" w:hAnsi="Times New Roman" w:cs="Times New Roman"/>
          <w:sz w:val="28"/>
          <w:szCs w:val="28"/>
          <w:lang w:eastAsia="ru-RU"/>
        </w:rPr>
        <w:t>ФОРМА СВОДА ПРЕДЛОЖЕНИЙ</w:t>
      </w:r>
    </w:p>
    <w:p w:rsidR="00602215" w:rsidRPr="00602215" w:rsidRDefault="00602215" w:rsidP="006022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2215">
        <w:rPr>
          <w:rFonts w:ascii="Times New Roman" w:eastAsia="Calibri" w:hAnsi="Times New Roman" w:cs="Times New Roman"/>
          <w:sz w:val="28"/>
          <w:szCs w:val="28"/>
          <w:lang w:eastAsia="ru-RU"/>
        </w:rPr>
        <w:t>к проекту доклада о достижении целей введения обязательных требований</w:t>
      </w:r>
    </w:p>
    <w:p w:rsidR="00602215" w:rsidRPr="00602215" w:rsidRDefault="00602215" w:rsidP="006022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02215">
        <w:rPr>
          <w:rFonts w:ascii="Times New Roman" w:eastAsia="Calibri" w:hAnsi="Times New Roman" w:cs="Times New Roman"/>
          <w:sz w:val="26"/>
          <w:szCs w:val="26"/>
          <w:lang w:eastAsia="ru-RU"/>
        </w:rPr>
        <w:t>_______________________________________________</w:t>
      </w:r>
    </w:p>
    <w:p w:rsidR="00602215" w:rsidRPr="00602215" w:rsidRDefault="00602215" w:rsidP="00602215">
      <w:pPr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02215">
        <w:rPr>
          <w:rFonts w:ascii="Times New Roman" w:eastAsia="Calibri" w:hAnsi="Times New Roman" w:cs="Times New Roman"/>
          <w:sz w:val="26"/>
          <w:szCs w:val="26"/>
        </w:rPr>
        <w:t>(</w:t>
      </w:r>
      <w:r w:rsidRPr="00786044">
        <w:rPr>
          <w:rFonts w:ascii="Times New Roman" w:eastAsia="Calibri" w:hAnsi="Times New Roman" w:cs="Times New Roman"/>
          <w:sz w:val="24"/>
          <w:szCs w:val="24"/>
        </w:rPr>
        <w:t>по соответствующей сфере общественных отношений</w:t>
      </w:r>
      <w:r w:rsidRPr="00602215">
        <w:rPr>
          <w:rFonts w:ascii="Times New Roman" w:eastAsia="Calibri" w:hAnsi="Times New Roman" w:cs="Times New Roman"/>
          <w:sz w:val="26"/>
          <w:szCs w:val="26"/>
        </w:rPr>
        <w:t>)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5"/>
        <w:gridCol w:w="3454"/>
        <w:gridCol w:w="284"/>
        <w:gridCol w:w="1449"/>
        <w:gridCol w:w="2378"/>
        <w:gridCol w:w="1559"/>
      </w:tblGrid>
      <w:tr w:rsidR="00602215" w:rsidRPr="00602215" w:rsidTr="007F4F55">
        <w:tc>
          <w:tcPr>
            <w:tcW w:w="9889" w:type="dxa"/>
            <w:gridSpan w:val="6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951"/>
            </w:tblGrid>
            <w:tr w:rsidR="00602215" w:rsidRPr="00602215" w:rsidTr="007F4F55">
              <w:trPr>
                <w:trHeight w:val="333"/>
              </w:trPr>
              <w:tc>
                <w:tcPr>
                  <w:tcW w:w="9951" w:type="dxa"/>
                </w:tcPr>
                <w:p w:rsidR="00602215" w:rsidRPr="00786044" w:rsidRDefault="00602215" w:rsidP="0060221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786044">
                    <w:rPr>
                      <w:rFonts w:ascii="Times New Roman" w:eastAsia="Calibri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Свод предложений к проекту перечня доклада о достижении целей введения обязательных требований</w:t>
                  </w:r>
                </w:p>
              </w:tc>
            </w:tr>
          </w:tbl>
          <w:p w:rsidR="00602215" w:rsidRPr="00602215" w:rsidRDefault="00602215" w:rsidP="0060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02215" w:rsidRPr="00602215" w:rsidTr="007F4F55">
        <w:tc>
          <w:tcPr>
            <w:tcW w:w="4503" w:type="dxa"/>
            <w:gridSpan w:val="3"/>
          </w:tcPr>
          <w:p w:rsidR="00602215" w:rsidRPr="00602215" w:rsidRDefault="00602215" w:rsidP="0060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2215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проекта доклада</w:t>
            </w:r>
          </w:p>
        </w:tc>
        <w:tc>
          <w:tcPr>
            <w:tcW w:w="5386" w:type="dxa"/>
            <w:gridSpan w:val="3"/>
          </w:tcPr>
          <w:p w:rsidR="00602215" w:rsidRPr="00602215" w:rsidRDefault="00602215" w:rsidP="0060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02215" w:rsidRPr="00602215" w:rsidTr="007F4F55">
        <w:tc>
          <w:tcPr>
            <w:tcW w:w="4503" w:type="dxa"/>
            <w:gridSpan w:val="3"/>
          </w:tcPr>
          <w:p w:rsidR="00602215" w:rsidRPr="00602215" w:rsidRDefault="00602215" w:rsidP="0060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2215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Наименование разработчика доклада</w:t>
            </w:r>
          </w:p>
        </w:tc>
        <w:tc>
          <w:tcPr>
            <w:tcW w:w="5386" w:type="dxa"/>
            <w:gridSpan w:val="3"/>
          </w:tcPr>
          <w:p w:rsidR="00602215" w:rsidRPr="00602215" w:rsidRDefault="00602215" w:rsidP="0060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02215" w:rsidRPr="00602215" w:rsidTr="007F4F55">
        <w:tc>
          <w:tcPr>
            <w:tcW w:w="4503" w:type="dxa"/>
            <w:gridSpan w:val="3"/>
          </w:tcPr>
          <w:p w:rsidR="00602215" w:rsidRPr="00602215" w:rsidRDefault="00602215" w:rsidP="0060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2215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Дата начала публичных обсуждений</w:t>
            </w:r>
          </w:p>
        </w:tc>
        <w:tc>
          <w:tcPr>
            <w:tcW w:w="5386" w:type="dxa"/>
            <w:gridSpan w:val="3"/>
          </w:tcPr>
          <w:p w:rsidR="00602215" w:rsidRPr="00602215" w:rsidRDefault="00602215" w:rsidP="0060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02215" w:rsidRPr="00602215" w:rsidTr="007F4F55">
        <w:tc>
          <w:tcPr>
            <w:tcW w:w="4503" w:type="dxa"/>
            <w:gridSpan w:val="3"/>
          </w:tcPr>
          <w:p w:rsidR="00602215" w:rsidRPr="00602215" w:rsidRDefault="00602215" w:rsidP="0060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2215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Дата окончания публичных обсуждений</w:t>
            </w:r>
          </w:p>
        </w:tc>
        <w:tc>
          <w:tcPr>
            <w:tcW w:w="5386" w:type="dxa"/>
            <w:gridSpan w:val="3"/>
          </w:tcPr>
          <w:p w:rsidR="00602215" w:rsidRPr="00602215" w:rsidRDefault="00602215" w:rsidP="0060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02215" w:rsidRPr="00602215" w:rsidTr="007F4F55">
        <w:tc>
          <w:tcPr>
            <w:tcW w:w="4503" w:type="dxa"/>
            <w:gridSpan w:val="3"/>
          </w:tcPr>
          <w:p w:rsidR="00602215" w:rsidRPr="00602215" w:rsidRDefault="00602215" w:rsidP="0060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2215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Место размещения проекта перечня</w:t>
            </w:r>
          </w:p>
          <w:p w:rsidR="00602215" w:rsidRPr="00602215" w:rsidRDefault="00602215" w:rsidP="0060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2215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(наименование официального сайта (раздела в сайте) в сети Интернет)</w:t>
            </w:r>
          </w:p>
        </w:tc>
        <w:tc>
          <w:tcPr>
            <w:tcW w:w="5386" w:type="dxa"/>
            <w:gridSpan w:val="3"/>
          </w:tcPr>
          <w:p w:rsidR="00602215" w:rsidRPr="00602215" w:rsidRDefault="00602215" w:rsidP="0060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02215" w:rsidRPr="00602215" w:rsidTr="007F4F55">
        <w:tc>
          <w:tcPr>
            <w:tcW w:w="9889" w:type="dxa"/>
            <w:gridSpan w:val="6"/>
          </w:tcPr>
          <w:p w:rsidR="00602215" w:rsidRPr="00602215" w:rsidRDefault="00602215" w:rsidP="0060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02215" w:rsidRPr="00602215" w:rsidTr="007F4F55">
        <w:tc>
          <w:tcPr>
            <w:tcW w:w="765" w:type="dxa"/>
          </w:tcPr>
          <w:p w:rsidR="00602215" w:rsidRPr="00602215" w:rsidRDefault="00602215" w:rsidP="0060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2215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602215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proofErr w:type="gramEnd"/>
            <w:r w:rsidRPr="00602215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454" w:type="dxa"/>
          </w:tcPr>
          <w:p w:rsidR="00602215" w:rsidRPr="00602215" w:rsidRDefault="00602215" w:rsidP="0060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0221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Автор замечания, предложения (полное и сокращенное фирменное наименование юридического лица/ Ф.И.О.)</w:t>
            </w:r>
          </w:p>
        </w:tc>
        <w:tc>
          <w:tcPr>
            <w:tcW w:w="1733" w:type="dxa"/>
            <w:gridSpan w:val="2"/>
          </w:tcPr>
          <w:p w:rsidR="00602215" w:rsidRPr="00602215" w:rsidRDefault="00602215" w:rsidP="0060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221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Содержание замечания (предложения)</w:t>
            </w:r>
          </w:p>
        </w:tc>
        <w:tc>
          <w:tcPr>
            <w:tcW w:w="2378" w:type="dxa"/>
          </w:tcPr>
          <w:p w:rsidR="00602215" w:rsidRPr="00602215" w:rsidRDefault="00602215" w:rsidP="0060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0221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Результат рассмотрения (</w:t>
            </w:r>
            <w:proofErr w:type="gramStart"/>
            <w:r w:rsidRPr="0060221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учтено</w:t>
            </w:r>
            <w:proofErr w:type="gramEnd"/>
            <w:r w:rsidRPr="0060221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/ отклонено с обоснованием)</w:t>
            </w:r>
          </w:p>
        </w:tc>
        <w:tc>
          <w:tcPr>
            <w:tcW w:w="1559" w:type="dxa"/>
          </w:tcPr>
          <w:p w:rsidR="00602215" w:rsidRPr="00602215" w:rsidRDefault="00602215" w:rsidP="0060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2215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ru-RU"/>
              </w:rPr>
              <w:t>Примечание</w:t>
            </w:r>
          </w:p>
        </w:tc>
      </w:tr>
      <w:tr w:rsidR="00602215" w:rsidRPr="00602215" w:rsidTr="007F4F55">
        <w:tc>
          <w:tcPr>
            <w:tcW w:w="765" w:type="dxa"/>
          </w:tcPr>
          <w:p w:rsidR="00602215" w:rsidRPr="00602215" w:rsidRDefault="00602215" w:rsidP="0060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54" w:type="dxa"/>
          </w:tcPr>
          <w:p w:rsidR="00602215" w:rsidRPr="00602215" w:rsidRDefault="00602215" w:rsidP="0060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33" w:type="dxa"/>
            <w:gridSpan w:val="2"/>
          </w:tcPr>
          <w:p w:rsidR="00602215" w:rsidRPr="00602215" w:rsidRDefault="00602215" w:rsidP="0060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78" w:type="dxa"/>
          </w:tcPr>
          <w:p w:rsidR="00602215" w:rsidRPr="00602215" w:rsidRDefault="00602215" w:rsidP="0060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602215" w:rsidRPr="00602215" w:rsidRDefault="00602215" w:rsidP="0060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02215" w:rsidRPr="00602215" w:rsidTr="007F4F55">
        <w:tc>
          <w:tcPr>
            <w:tcW w:w="765" w:type="dxa"/>
          </w:tcPr>
          <w:p w:rsidR="00602215" w:rsidRPr="00602215" w:rsidRDefault="00602215" w:rsidP="0060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54" w:type="dxa"/>
          </w:tcPr>
          <w:p w:rsidR="00602215" w:rsidRPr="00602215" w:rsidRDefault="00602215" w:rsidP="0060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33" w:type="dxa"/>
            <w:gridSpan w:val="2"/>
          </w:tcPr>
          <w:p w:rsidR="00602215" w:rsidRPr="00602215" w:rsidRDefault="00602215" w:rsidP="0060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78" w:type="dxa"/>
          </w:tcPr>
          <w:p w:rsidR="00602215" w:rsidRPr="00602215" w:rsidRDefault="00602215" w:rsidP="0060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602215" w:rsidRPr="00602215" w:rsidRDefault="00602215" w:rsidP="00602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602215" w:rsidRPr="00602215" w:rsidRDefault="00602215" w:rsidP="0060221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602215" w:rsidRPr="00602215" w:rsidRDefault="00602215" w:rsidP="0078604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22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разработчика доклада </w:t>
      </w:r>
      <w:r w:rsidR="007860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__________</w:t>
      </w:r>
      <w:r w:rsidR="0078604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_________________</w:t>
      </w:r>
    </w:p>
    <w:p w:rsidR="00602215" w:rsidRPr="00602215" w:rsidRDefault="00602215" w:rsidP="00602215">
      <w:pPr>
        <w:rPr>
          <w:rFonts w:ascii="Times New Roman" w:eastAsia="Calibri" w:hAnsi="Times New Roman" w:cs="Times New Roman"/>
          <w:sz w:val="28"/>
          <w:szCs w:val="28"/>
        </w:rPr>
      </w:pPr>
      <w:r w:rsidRPr="00602215">
        <w:rPr>
          <w:rFonts w:ascii="Times New Roman" w:eastAsia="Calibri" w:hAnsi="Times New Roman" w:cs="Times New Roman"/>
          <w:sz w:val="23"/>
          <w:szCs w:val="23"/>
        </w:rPr>
        <w:t xml:space="preserve">                                                                                     (подпись) </w:t>
      </w:r>
      <w:r>
        <w:rPr>
          <w:rFonts w:ascii="Times New Roman" w:eastAsia="Calibri" w:hAnsi="Times New Roman" w:cs="Times New Roman"/>
          <w:sz w:val="23"/>
          <w:szCs w:val="23"/>
        </w:rPr>
        <w:t xml:space="preserve">                    </w:t>
      </w:r>
      <w:r w:rsidRPr="00602215">
        <w:rPr>
          <w:rFonts w:ascii="Times New Roman" w:eastAsia="Calibri" w:hAnsi="Times New Roman" w:cs="Times New Roman"/>
          <w:sz w:val="23"/>
          <w:szCs w:val="23"/>
        </w:rPr>
        <w:t xml:space="preserve">  (расшифровка подписи)</w:t>
      </w:r>
    </w:p>
    <w:p w:rsidR="00805C09" w:rsidRDefault="00805C09" w:rsidP="00646AEA">
      <w:pPr>
        <w:widowControl w:val="0"/>
        <w:autoSpaceDN w:val="0"/>
        <w:spacing w:after="0" w:line="240" w:lineRule="auto"/>
        <w:ind w:left="-24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786044" w:rsidRDefault="00786044" w:rsidP="00646AEA">
      <w:pPr>
        <w:widowControl w:val="0"/>
        <w:autoSpaceDN w:val="0"/>
        <w:spacing w:after="0" w:line="240" w:lineRule="auto"/>
        <w:ind w:left="-240"/>
        <w:rPr>
          <w:rFonts w:ascii="Times New Roman" w:eastAsia="Calibri" w:hAnsi="Times New Roman" w:cs="Times New Roman"/>
          <w:sz w:val="28"/>
          <w:szCs w:val="28"/>
          <w:lang w:eastAsia="ar-SA"/>
        </w:rPr>
      </w:pPr>
      <w:bookmarkStart w:id="1" w:name="_GoBack"/>
      <w:bookmarkEnd w:id="1"/>
    </w:p>
    <w:p w:rsidR="00646AEA" w:rsidRPr="00D04100" w:rsidRDefault="00646AEA" w:rsidP="00646AEA">
      <w:pPr>
        <w:widowControl w:val="0"/>
        <w:autoSpaceDN w:val="0"/>
        <w:spacing w:after="0" w:line="240" w:lineRule="auto"/>
        <w:ind w:left="-24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04100">
        <w:rPr>
          <w:rFonts w:ascii="Times New Roman" w:eastAsia="Calibri" w:hAnsi="Times New Roman" w:cs="Times New Roman"/>
          <w:sz w:val="28"/>
          <w:szCs w:val="28"/>
          <w:lang w:eastAsia="ar-SA"/>
        </w:rPr>
        <w:t>Начальник управления экономики</w:t>
      </w:r>
    </w:p>
    <w:p w:rsidR="00646AEA" w:rsidRPr="00D04100" w:rsidRDefault="00646AEA" w:rsidP="00646AEA">
      <w:pPr>
        <w:widowControl w:val="0"/>
        <w:autoSpaceDN w:val="0"/>
        <w:spacing w:after="0" w:line="240" w:lineRule="auto"/>
        <w:ind w:left="-24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04100">
        <w:rPr>
          <w:rFonts w:ascii="Times New Roman" w:eastAsia="Calibri" w:hAnsi="Times New Roman" w:cs="Times New Roman"/>
          <w:sz w:val="28"/>
          <w:szCs w:val="28"/>
          <w:lang w:eastAsia="ar-SA"/>
        </w:rPr>
        <w:t>прогнозирования и потребительской сферы</w:t>
      </w:r>
    </w:p>
    <w:p w:rsidR="00646AEA" w:rsidRPr="00D04100" w:rsidRDefault="00646AEA" w:rsidP="00646AEA">
      <w:pPr>
        <w:widowControl w:val="0"/>
        <w:autoSpaceDN w:val="0"/>
        <w:spacing w:after="0" w:line="240" w:lineRule="auto"/>
        <w:ind w:left="-24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0410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администрации муниципального образования </w:t>
      </w:r>
    </w:p>
    <w:p w:rsidR="008D62FC" w:rsidRPr="00646AEA" w:rsidRDefault="00646AEA" w:rsidP="00602215">
      <w:pPr>
        <w:widowControl w:val="0"/>
        <w:autoSpaceDN w:val="0"/>
        <w:spacing w:after="0" w:line="240" w:lineRule="auto"/>
        <w:ind w:left="-238"/>
        <w:rPr>
          <w:lang w:eastAsia="ru-RU"/>
        </w:rPr>
      </w:pPr>
      <w:proofErr w:type="spellStart"/>
      <w:r w:rsidRPr="00D04100">
        <w:rPr>
          <w:rFonts w:ascii="Times New Roman" w:eastAsia="Calibri" w:hAnsi="Times New Roman" w:cs="Times New Roman"/>
          <w:sz w:val="28"/>
          <w:szCs w:val="28"/>
          <w:lang w:eastAsia="ar-SA"/>
        </w:rPr>
        <w:t>Брюховецкий</w:t>
      </w:r>
      <w:proofErr w:type="spellEnd"/>
      <w:r w:rsidRPr="00D0410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  </w:t>
      </w:r>
      <w:r w:rsidRPr="00D04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 w:rsidR="00742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742AD5">
        <w:rPr>
          <w:rFonts w:ascii="Times New Roman" w:eastAsia="Times New Roman" w:hAnsi="Times New Roman" w:cs="Times New Roman"/>
          <w:sz w:val="28"/>
          <w:szCs w:val="28"/>
        </w:rPr>
        <w:t xml:space="preserve">Е.Э. </w:t>
      </w:r>
      <w:proofErr w:type="spellStart"/>
      <w:r w:rsidR="00742AD5">
        <w:rPr>
          <w:rFonts w:ascii="Times New Roman" w:eastAsia="Times New Roman" w:hAnsi="Times New Roman" w:cs="Times New Roman"/>
          <w:sz w:val="28"/>
          <w:szCs w:val="28"/>
        </w:rPr>
        <w:t>Митлаш</w:t>
      </w:r>
      <w:proofErr w:type="spellEnd"/>
    </w:p>
    <w:sectPr w:rsidR="008D62FC" w:rsidRPr="00646AEA" w:rsidSect="00786044">
      <w:pgSz w:w="11905" w:h="16838"/>
      <w:pgMar w:top="1134" w:right="567" w:bottom="1135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630E954"/>
    <w:lvl w:ilvl="0">
      <w:start w:val="1"/>
      <w:numFmt w:val="decimal"/>
      <w:lvlText w:val="%1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%2."/>
      <w:lvlJc w:val="left"/>
      <w:pPr>
        <w:ind w:left="56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1">
    <w:nsid w:val="0000000F"/>
    <w:multiLevelType w:val="multilevel"/>
    <w:tmpl w:val="0000000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EA"/>
    <w:rsid w:val="000029AB"/>
    <w:rsid w:val="000074F7"/>
    <w:rsid w:val="00045209"/>
    <w:rsid w:val="00050277"/>
    <w:rsid w:val="000706D4"/>
    <w:rsid w:val="00070B48"/>
    <w:rsid w:val="000754A6"/>
    <w:rsid w:val="00085C33"/>
    <w:rsid w:val="00096D41"/>
    <w:rsid w:val="000A5C71"/>
    <w:rsid w:val="000B3DB2"/>
    <w:rsid w:val="000C1A15"/>
    <w:rsid w:val="000D02A4"/>
    <w:rsid w:val="000E7BF0"/>
    <w:rsid w:val="000F41C0"/>
    <w:rsid w:val="00101B9C"/>
    <w:rsid w:val="00104F5C"/>
    <w:rsid w:val="001171BA"/>
    <w:rsid w:val="00120834"/>
    <w:rsid w:val="00133E63"/>
    <w:rsid w:val="00174CD8"/>
    <w:rsid w:val="0019579A"/>
    <w:rsid w:val="001A13F7"/>
    <w:rsid w:val="001B2811"/>
    <w:rsid w:val="001C1B17"/>
    <w:rsid w:val="001C3B3F"/>
    <w:rsid w:val="001E2545"/>
    <w:rsid w:val="001E3CE6"/>
    <w:rsid w:val="001E581F"/>
    <w:rsid w:val="00201D15"/>
    <w:rsid w:val="00202219"/>
    <w:rsid w:val="002142CE"/>
    <w:rsid w:val="0022042D"/>
    <w:rsid w:val="00240607"/>
    <w:rsid w:val="002611BC"/>
    <w:rsid w:val="0026767F"/>
    <w:rsid w:val="00273A6E"/>
    <w:rsid w:val="00283205"/>
    <w:rsid w:val="002943EA"/>
    <w:rsid w:val="002B394F"/>
    <w:rsid w:val="002B5FC5"/>
    <w:rsid w:val="002D011C"/>
    <w:rsid w:val="002D6297"/>
    <w:rsid w:val="003238C7"/>
    <w:rsid w:val="00325BBE"/>
    <w:rsid w:val="00336729"/>
    <w:rsid w:val="00343B3A"/>
    <w:rsid w:val="00356529"/>
    <w:rsid w:val="0036685C"/>
    <w:rsid w:val="003821B1"/>
    <w:rsid w:val="00386E4D"/>
    <w:rsid w:val="003D49AF"/>
    <w:rsid w:val="0041541F"/>
    <w:rsid w:val="00425876"/>
    <w:rsid w:val="00426669"/>
    <w:rsid w:val="00442AAE"/>
    <w:rsid w:val="0047469D"/>
    <w:rsid w:val="00485C09"/>
    <w:rsid w:val="004943C5"/>
    <w:rsid w:val="004A7B01"/>
    <w:rsid w:val="004C2DC6"/>
    <w:rsid w:val="004F35D1"/>
    <w:rsid w:val="005012C4"/>
    <w:rsid w:val="00510DFF"/>
    <w:rsid w:val="00514F20"/>
    <w:rsid w:val="005224BB"/>
    <w:rsid w:val="005269B2"/>
    <w:rsid w:val="00532521"/>
    <w:rsid w:val="00554425"/>
    <w:rsid w:val="00556179"/>
    <w:rsid w:val="005657EA"/>
    <w:rsid w:val="005741A4"/>
    <w:rsid w:val="00583D0E"/>
    <w:rsid w:val="0059257D"/>
    <w:rsid w:val="00596FC9"/>
    <w:rsid w:val="005A5D7E"/>
    <w:rsid w:val="005C326A"/>
    <w:rsid w:val="005D42F5"/>
    <w:rsid w:val="005D6872"/>
    <w:rsid w:val="00602215"/>
    <w:rsid w:val="00611382"/>
    <w:rsid w:val="006132F1"/>
    <w:rsid w:val="00617724"/>
    <w:rsid w:val="00617D1F"/>
    <w:rsid w:val="00646AEA"/>
    <w:rsid w:val="006470B9"/>
    <w:rsid w:val="0066144C"/>
    <w:rsid w:val="006628E3"/>
    <w:rsid w:val="00687560"/>
    <w:rsid w:val="006B3AF8"/>
    <w:rsid w:val="006C0218"/>
    <w:rsid w:val="006C6F11"/>
    <w:rsid w:val="006F1D4F"/>
    <w:rsid w:val="006F6D95"/>
    <w:rsid w:val="00707F4D"/>
    <w:rsid w:val="00742AD5"/>
    <w:rsid w:val="0075347A"/>
    <w:rsid w:val="00756006"/>
    <w:rsid w:val="007623D7"/>
    <w:rsid w:val="0076572E"/>
    <w:rsid w:val="00766ED5"/>
    <w:rsid w:val="00786044"/>
    <w:rsid w:val="007A2E8C"/>
    <w:rsid w:val="007B7A14"/>
    <w:rsid w:val="007B7E36"/>
    <w:rsid w:val="007C7D3B"/>
    <w:rsid w:val="007D1346"/>
    <w:rsid w:val="007E1C48"/>
    <w:rsid w:val="007F3F34"/>
    <w:rsid w:val="007F4F55"/>
    <w:rsid w:val="007F564A"/>
    <w:rsid w:val="00800006"/>
    <w:rsid w:val="00805C09"/>
    <w:rsid w:val="00810FCA"/>
    <w:rsid w:val="008203AA"/>
    <w:rsid w:val="008372D9"/>
    <w:rsid w:val="00846A77"/>
    <w:rsid w:val="008763D1"/>
    <w:rsid w:val="00884822"/>
    <w:rsid w:val="00891F3E"/>
    <w:rsid w:val="00895D9D"/>
    <w:rsid w:val="008960E2"/>
    <w:rsid w:val="008A6DE9"/>
    <w:rsid w:val="008C1B8B"/>
    <w:rsid w:val="008D62FC"/>
    <w:rsid w:val="008F5925"/>
    <w:rsid w:val="009001D7"/>
    <w:rsid w:val="00923018"/>
    <w:rsid w:val="0092457C"/>
    <w:rsid w:val="00945E42"/>
    <w:rsid w:val="00953814"/>
    <w:rsid w:val="0095513D"/>
    <w:rsid w:val="00973553"/>
    <w:rsid w:val="0098062B"/>
    <w:rsid w:val="00982446"/>
    <w:rsid w:val="009933BC"/>
    <w:rsid w:val="009C3C2D"/>
    <w:rsid w:val="009D31EF"/>
    <w:rsid w:val="009F128C"/>
    <w:rsid w:val="00A2055E"/>
    <w:rsid w:val="00A22469"/>
    <w:rsid w:val="00A31A18"/>
    <w:rsid w:val="00A31F08"/>
    <w:rsid w:val="00A670C2"/>
    <w:rsid w:val="00A7797E"/>
    <w:rsid w:val="00A77A07"/>
    <w:rsid w:val="00A933DA"/>
    <w:rsid w:val="00A95FAD"/>
    <w:rsid w:val="00AB2F9A"/>
    <w:rsid w:val="00AB4ADE"/>
    <w:rsid w:val="00AD5263"/>
    <w:rsid w:val="00B002FC"/>
    <w:rsid w:val="00B03F80"/>
    <w:rsid w:val="00B044AC"/>
    <w:rsid w:val="00B16014"/>
    <w:rsid w:val="00B23F96"/>
    <w:rsid w:val="00B51F58"/>
    <w:rsid w:val="00B606F2"/>
    <w:rsid w:val="00B64B45"/>
    <w:rsid w:val="00B910CD"/>
    <w:rsid w:val="00BB2176"/>
    <w:rsid w:val="00BE286D"/>
    <w:rsid w:val="00BF03BC"/>
    <w:rsid w:val="00C13079"/>
    <w:rsid w:val="00C37A92"/>
    <w:rsid w:val="00C57BA3"/>
    <w:rsid w:val="00C67E56"/>
    <w:rsid w:val="00C71498"/>
    <w:rsid w:val="00C868B5"/>
    <w:rsid w:val="00C94CC6"/>
    <w:rsid w:val="00CA1F5C"/>
    <w:rsid w:val="00CC47EA"/>
    <w:rsid w:val="00CC4F5A"/>
    <w:rsid w:val="00CC686A"/>
    <w:rsid w:val="00CD25B9"/>
    <w:rsid w:val="00CD34F7"/>
    <w:rsid w:val="00D46B99"/>
    <w:rsid w:val="00D94C19"/>
    <w:rsid w:val="00D96429"/>
    <w:rsid w:val="00DB5AC2"/>
    <w:rsid w:val="00DC086F"/>
    <w:rsid w:val="00E04A90"/>
    <w:rsid w:val="00E10A5F"/>
    <w:rsid w:val="00E12C50"/>
    <w:rsid w:val="00E16FEF"/>
    <w:rsid w:val="00E27428"/>
    <w:rsid w:val="00E472A5"/>
    <w:rsid w:val="00E659FD"/>
    <w:rsid w:val="00E669E1"/>
    <w:rsid w:val="00E80251"/>
    <w:rsid w:val="00E81BE7"/>
    <w:rsid w:val="00E82E87"/>
    <w:rsid w:val="00E92D51"/>
    <w:rsid w:val="00EC603E"/>
    <w:rsid w:val="00ED4B96"/>
    <w:rsid w:val="00F106AC"/>
    <w:rsid w:val="00F324D4"/>
    <w:rsid w:val="00F34C4A"/>
    <w:rsid w:val="00F46CFC"/>
    <w:rsid w:val="00F76B16"/>
    <w:rsid w:val="00F77767"/>
    <w:rsid w:val="00F84BD7"/>
    <w:rsid w:val="00F90A43"/>
    <w:rsid w:val="00FC19C8"/>
    <w:rsid w:val="00FC5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84BD7"/>
    <w:pPr>
      <w:ind w:left="720"/>
      <w:contextualSpacing/>
    </w:pPr>
  </w:style>
  <w:style w:type="table" w:styleId="a4">
    <w:name w:val="Table Grid"/>
    <w:basedOn w:val="a1"/>
    <w:uiPriority w:val="59"/>
    <w:rsid w:val="000452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 Знак1"/>
    <w:basedOn w:val="a0"/>
    <w:uiPriority w:val="99"/>
    <w:locked/>
    <w:rsid w:val="006F1D4F"/>
    <w:rPr>
      <w:rFonts w:ascii="Times New Roman" w:hAnsi="Times New Roman" w:cs="Times New Roman" w:hint="default"/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6"/>
    <w:uiPriority w:val="99"/>
    <w:semiHidden/>
    <w:unhideWhenUsed/>
    <w:rsid w:val="001C1B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1B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84BD7"/>
    <w:pPr>
      <w:ind w:left="720"/>
      <w:contextualSpacing/>
    </w:pPr>
  </w:style>
  <w:style w:type="table" w:styleId="a4">
    <w:name w:val="Table Grid"/>
    <w:basedOn w:val="a1"/>
    <w:uiPriority w:val="59"/>
    <w:rsid w:val="000452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 Знак1"/>
    <w:basedOn w:val="a0"/>
    <w:uiPriority w:val="99"/>
    <w:locked/>
    <w:rsid w:val="006F1D4F"/>
    <w:rPr>
      <w:rFonts w:ascii="Times New Roman" w:hAnsi="Times New Roman" w:cs="Times New Roman" w:hint="default"/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6"/>
    <w:uiPriority w:val="99"/>
    <w:semiHidden/>
    <w:unhideWhenUsed/>
    <w:rsid w:val="001C1B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1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3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FDC08-8F35-44B6-8333-D5EA3D36F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 В. Калайда</cp:lastModifiedBy>
  <cp:revision>9</cp:revision>
  <dcterms:created xsi:type="dcterms:W3CDTF">2022-07-22T08:12:00Z</dcterms:created>
  <dcterms:modified xsi:type="dcterms:W3CDTF">2022-11-10T13:45:00Z</dcterms:modified>
</cp:coreProperties>
</file>