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7C80D" w14:textId="77777777" w:rsidR="006F08AE" w:rsidRDefault="004F2DD6" w:rsidP="006F0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F08AE">
        <w:rPr>
          <w:b/>
          <w:sz w:val="28"/>
          <w:szCs w:val="28"/>
        </w:rPr>
        <w:t xml:space="preserve"> БАТУРИНСКОГО СЕЛЬСКОГО ПОСЕЛЕНИЯ</w:t>
      </w:r>
    </w:p>
    <w:p w14:paraId="43D24C40" w14:textId="77777777" w:rsidR="006F08AE" w:rsidRDefault="006F08AE" w:rsidP="004F2DD6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БРЮХОВЕЦКОГО РАЙОНА</w:t>
      </w:r>
    </w:p>
    <w:p w14:paraId="75C40F8F" w14:textId="77777777" w:rsidR="006F08AE" w:rsidRDefault="006F08AE" w:rsidP="00E11750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7D95D8C2" w14:textId="77777777" w:rsidR="006F08AE" w:rsidRPr="004F2DD6" w:rsidRDefault="006F08AE" w:rsidP="006F08AE">
      <w:pPr>
        <w:jc w:val="center"/>
        <w:rPr>
          <w:sz w:val="28"/>
          <w:szCs w:val="28"/>
        </w:rPr>
      </w:pPr>
    </w:p>
    <w:p w14:paraId="78A97565" w14:textId="3C9E5726" w:rsidR="006F08AE" w:rsidRPr="004F2DD6" w:rsidRDefault="000409C4" w:rsidP="006F08A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F08AE">
        <w:rPr>
          <w:sz w:val="28"/>
          <w:szCs w:val="28"/>
        </w:rPr>
        <w:t>т</w:t>
      </w:r>
      <w:r w:rsidR="00FF3AF9">
        <w:rPr>
          <w:sz w:val="28"/>
          <w:szCs w:val="28"/>
        </w:rPr>
        <w:t xml:space="preserve"> </w:t>
      </w:r>
      <w:r w:rsidR="009B5154">
        <w:rPr>
          <w:sz w:val="28"/>
          <w:szCs w:val="28"/>
        </w:rPr>
        <w:t>______________</w:t>
      </w:r>
      <w:r w:rsidR="006F08AE">
        <w:rPr>
          <w:sz w:val="28"/>
          <w:szCs w:val="28"/>
        </w:rPr>
        <w:t xml:space="preserve">                                             </w:t>
      </w:r>
      <w:r w:rsidR="004F2DD6">
        <w:rPr>
          <w:sz w:val="28"/>
          <w:szCs w:val="28"/>
        </w:rPr>
        <w:t xml:space="preserve">        </w:t>
      </w:r>
      <w:r w:rsidR="006F08AE">
        <w:rPr>
          <w:sz w:val="28"/>
          <w:szCs w:val="28"/>
        </w:rPr>
        <w:t xml:space="preserve">               </w:t>
      </w:r>
      <w:r w:rsidR="003F70D1">
        <w:rPr>
          <w:sz w:val="28"/>
          <w:szCs w:val="28"/>
        </w:rPr>
        <w:t xml:space="preserve">                    </w:t>
      </w:r>
      <w:r w:rsidR="006F08AE">
        <w:rPr>
          <w:sz w:val="28"/>
          <w:szCs w:val="28"/>
        </w:rPr>
        <w:t>№</w:t>
      </w:r>
      <w:r w:rsidR="0093577D">
        <w:rPr>
          <w:sz w:val="28"/>
          <w:szCs w:val="28"/>
        </w:rPr>
        <w:t xml:space="preserve"> </w:t>
      </w:r>
      <w:r w:rsidR="009B5154">
        <w:rPr>
          <w:sz w:val="28"/>
          <w:szCs w:val="28"/>
        </w:rPr>
        <w:t>______</w:t>
      </w:r>
    </w:p>
    <w:p w14:paraId="1809ABB0" w14:textId="77777777" w:rsidR="006F08AE" w:rsidRDefault="006F08AE" w:rsidP="006F08AE">
      <w:pPr>
        <w:jc w:val="center"/>
      </w:pPr>
      <w:proofErr w:type="spellStart"/>
      <w:r>
        <w:t>ст-ца</w:t>
      </w:r>
      <w:proofErr w:type="spellEnd"/>
      <w:r>
        <w:t xml:space="preserve"> </w:t>
      </w:r>
      <w:proofErr w:type="spellStart"/>
      <w:r>
        <w:t>Батуринская</w:t>
      </w:r>
      <w:proofErr w:type="spellEnd"/>
    </w:p>
    <w:p w14:paraId="460C4C7D" w14:textId="77777777" w:rsidR="006F08AE" w:rsidRPr="00DB4CEA" w:rsidRDefault="006F08AE" w:rsidP="006F08AE">
      <w:pPr>
        <w:jc w:val="center"/>
        <w:rPr>
          <w:sz w:val="28"/>
          <w:szCs w:val="28"/>
        </w:rPr>
      </w:pPr>
    </w:p>
    <w:p w14:paraId="60DF312C" w14:textId="77777777" w:rsidR="00DB4CEA" w:rsidRPr="00DB4CEA" w:rsidRDefault="00DB4CEA" w:rsidP="006F08AE">
      <w:pPr>
        <w:jc w:val="center"/>
        <w:rPr>
          <w:sz w:val="28"/>
          <w:szCs w:val="28"/>
        </w:rPr>
      </w:pPr>
    </w:p>
    <w:p w14:paraId="6D6E560C" w14:textId="77777777" w:rsidR="006F08AE" w:rsidRPr="00DB4CEA" w:rsidRDefault="006F08AE" w:rsidP="006F08AE">
      <w:pPr>
        <w:jc w:val="center"/>
        <w:rPr>
          <w:sz w:val="28"/>
          <w:szCs w:val="28"/>
        </w:rPr>
      </w:pPr>
    </w:p>
    <w:p w14:paraId="38AEC30D" w14:textId="421BCD91" w:rsidR="00291827" w:rsidRDefault="00291827" w:rsidP="0029182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</w:t>
      </w:r>
      <w:r w:rsidR="00C84E12">
        <w:rPr>
          <w:b/>
          <w:bCs/>
          <w:spacing w:val="-2"/>
          <w:sz w:val="28"/>
          <w:szCs w:val="28"/>
        </w:rPr>
        <w:t>я</w:t>
      </w:r>
      <w:r>
        <w:rPr>
          <w:b/>
          <w:bCs/>
          <w:spacing w:val="-2"/>
          <w:sz w:val="28"/>
          <w:szCs w:val="28"/>
        </w:rPr>
        <w:t xml:space="preserve"> </w:t>
      </w:r>
      <w:r w:rsidRPr="000B3901">
        <w:rPr>
          <w:b/>
          <w:sz w:val="28"/>
          <w:szCs w:val="28"/>
        </w:rPr>
        <w:t xml:space="preserve">в постановление администрации Батуринского сельского поселения от </w:t>
      </w:r>
      <w:r>
        <w:rPr>
          <w:b/>
          <w:sz w:val="28"/>
          <w:szCs w:val="28"/>
        </w:rPr>
        <w:t>28 ноября</w:t>
      </w:r>
      <w:r w:rsidRPr="000B390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0B3901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93</w:t>
      </w:r>
      <w:r>
        <w:rPr>
          <w:b/>
          <w:szCs w:val="28"/>
        </w:rPr>
        <w:t xml:space="preserve"> «</w:t>
      </w:r>
      <w:r>
        <w:rPr>
          <w:b/>
          <w:bCs/>
          <w:spacing w:val="-2"/>
          <w:sz w:val="28"/>
          <w:szCs w:val="28"/>
        </w:rPr>
        <w:t xml:space="preserve">Об утверждении </w:t>
      </w:r>
      <w:r w:rsidRPr="0093577D">
        <w:rPr>
          <w:b/>
          <w:sz w:val="28"/>
          <w:szCs w:val="28"/>
        </w:rPr>
        <w:t>плана финансово-хозяйственной деятельности на 20</w:t>
      </w:r>
      <w:r>
        <w:rPr>
          <w:b/>
          <w:sz w:val="28"/>
          <w:szCs w:val="28"/>
        </w:rPr>
        <w:t>23</w:t>
      </w:r>
      <w:r w:rsidRPr="0093577D">
        <w:rPr>
          <w:b/>
          <w:sz w:val="28"/>
          <w:szCs w:val="28"/>
        </w:rPr>
        <w:t xml:space="preserve"> год </w:t>
      </w:r>
    </w:p>
    <w:p w14:paraId="1A536F5F" w14:textId="1D78820F" w:rsidR="00291827" w:rsidRPr="00291827" w:rsidRDefault="00291827" w:rsidP="00291827">
      <w:pPr>
        <w:shd w:val="clear" w:color="auto" w:fill="FFFFFF"/>
        <w:jc w:val="center"/>
        <w:rPr>
          <w:b/>
          <w:sz w:val="28"/>
          <w:szCs w:val="28"/>
        </w:rPr>
      </w:pPr>
      <w:r w:rsidRPr="0093577D">
        <w:rPr>
          <w:b/>
          <w:bCs/>
          <w:sz w:val="28"/>
          <w:szCs w:val="28"/>
        </w:rPr>
        <w:t>М</w:t>
      </w:r>
      <w:r w:rsidRPr="0093577D">
        <w:rPr>
          <w:b/>
          <w:sz w:val="28"/>
          <w:szCs w:val="28"/>
        </w:rPr>
        <w:t>БУ «</w:t>
      </w:r>
      <w:proofErr w:type="spellStart"/>
      <w:r w:rsidRPr="0093577D">
        <w:rPr>
          <w:b/>
          <w:sz w:val="28"/>
          <w:szCs w:val="28"/>
        </w:rPr>
        <w:t>Батуринский</w:t>
      </w:r>
      <w:proofErr w:type="spellEnd"/>
      <w:r w:rsidRPr="0093577D">
        <w:rPr>
          <w:b/>
          <w:sz w:val="28"/>
          <w:szCs w:val="28"/>
        </w:rPr>
        <w:t xml:space="preserve"> СДК»</w:t>
      </w:r>
      <w:r w:rsidR="009418B8">
        <w:rPr>
          <w:b/>
          <w:sz w:val="28"/>
          <w:szCs w:val="28"/>
        </w:rPr>
        <w:t>»</w:t>
      </w:r>
      <w:r w:rsidRPr="0093577D">
        <w:rPr>
          <w:b/>
          <w:sz w:val="28"/>
          <w:szCs w:val="28"/>
        </w:rPr>
        <w:t xml:space="preserve"> </w:t>
      </w:r>
      <w:r w:rsidRPr="0093577D">
        <w:rPr>
          <w:b/>
          <w:spacing w:val="-34"/>
          <w:sz w:val="28"/>
          <w:szCs w:val="28"/>
        </w:rPr>
        <w:t xml:space="preserve"> </w:t>
      </w:r>
    </w:p>
    <w:p w14:paraId="0DE4580C" w14:textId="77777777" w:rsidR="00291827" w:rsidRDefault="00291827" w:rsidP="00291827">
      <w:pPr>
        <w:shd w:val="clear" w:color="auto" w:fill="FFFFFF"/>
        <w:jc w:val="both"/>
        <w:rPr>
          <w:spacing w:val="-34"/>
          <w:sz w:val="28"/>
          <w:szCs w:val="28"/>
        </w:rPr>
      </w:pPr>
    </w:p>
    <w:p w14:paraId="03E07A67" w14:textId="77777777" w:rsidR="00FA6319" w:rsidRDefault="00FA6319" w:rsidP="00291827">
      <w:pPr>
        <w:shd w:val="clear" w:color="auto" w:fill="FFFFFF"/>
        <w:jc w:val="both"/>
        <w:rPr>
          <w:spacing w:val="-34"/>
          <w:sz w:val="28"/>
          <w:szCs w:val="28"/>
        </w:rPr>
      </w:pPr>
    </w:p>
    <w:p w14:paraId="55C479B0" w14:textId="77777777" w:rsidR="00FA6319" w:rsidRDefault="00FA6319" w:rsidP="00291827">
      <w:pPr>
        <w:shd w:val="clear" w:color="auto" w:fill="FFFFFF"/>
        <w:jc w:val="both"/>
        <w:rPr>
          <w:spacing w:val="-34"/>
          <w:sz w:val="28"/>
          <w:szCs w:val="28"/>
        </w:rPr>
      </w:pPr>
    </w:p>
    <w:p w14:paraId="0C127F9D" w14:textId="7BD70B7B" w:rsidR="00291827" w:rsidRPr="00FF5C38" w:rsidRDefault="00291827" w:rsidP="002918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FE3CB6">
        <w:rPr>
          <w:sz w:val="28"/>
          <w:szCs w:val="28"/>
        </w:rPr>
        <w:t>21</w:t>
      </w:r>
      <w:r>
        <w:rPr>
          <w:sz w:val="28"/>
          <w:szCs w:val="28"/>
        </w:rPr>
        <w:t xml:space="preserve"> Федерального закона </w:t>
      </w:r>
      <w:r w:rsidRPr="007B4584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7B4584">
          <w:rPr>
            <w:sz w:val="28"/>
            <w:szCs w:val="28"/>
          </w:rPr>
          <w:t>2013 г</w:t>
        </w:r>
        <w:r w:rsidR="0081160E">
          <w:rPr>
            <w:sz w:val="28"/>
            <w:szCs w:val="28"/>
          </w:rPr>
          <w:t>ода</w:t>
        </w:r>
      </w:smartTag>
      <w:r w:rsidRPr="007B4584">
        <w:rPr>
          <w:sz w:val="28"/>
          <w:szCs w:val="28"/>
        </w:rPr>
        <w:t xml:space="preserve"> № 44-ФЗ</w:t>
      </w:r>
      <w:r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FA6319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</w:p>
    <w:p w14:paraId="3A810C0E" w14:textId="64A0B388" w:rsidR="00291827" w:rsidRPr="000B3901" w:rsidRDefault="00291827" w:rsidP="0081160E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1.</w:t>
      </w:r>
      <w:r w:rsidR="0081160E">
        <w:rPr>
          <w:sz w:val="28"/>
        </w:rPr>
        <w:t xml:space="preserve"> </w:t>
      </w:r>
      <w:r>
        <w:rPr>
          <w:sz w:val="28"/>
        </w:rPr>
        <w:t xml:space="preserve">Внести в постановление администрации Батуринского сельского поселения от </w:t>
      </w:r>
      <w:r>
        <w:rPr>
          <w:sz w:val="28"/>
          <w:szCs w:val="28"/>
        </w:rPr>
        <w:t>28 ноября</w:t>
      </w:r>
      <w:r w:rsidRPr="000B390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0B39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93</w:t>
      </w:r>
      <w:r w:rsidRPr="000B3901">
        <w:rPr>
          <w:szCs w:val="28"/>
        </w:rPr>
        <w:t xml:space="preserve"> </w:t>
      </w:r>
      <w:r w:rsidRPr="000B3901">
        <w:rPr>
          <w:sz w:val="28"/>
          <w:szCs w:val="28"/>
        </w:rPr>
        <w:t>«</w:t>
      </w:r>
      <w:r w:rsidRPr="009862AC">
        <w:rPr>
          <w:bCs/>
          <w:spacing w:val="-2"/>
          <w:sz w:val="28"/>
          <w:szCs w:val="28"/>
        </w:rPr>
        <w:t xml:space="preserve">Об утверждении </w:t>
      </w:r>
      <w:r w:rsidRPr="009862AC">
        <w:rPr>
          <w:sz w:val="28"/>
          <w:szCs w:val="28"/>
        </w:rPr>
        <w:t>плана финансово-хозяйственной деятельности на 202</w:t>
      </w:r>
      <w:r>
        <w:rPr>
          <w:sz w:val="28"/>
          <w:szCs w:val="28"/>
        </w:rPr>
        <w:t>3</w:t>
      </w:r>
      <w:r w:rsidRPr="009862AC">
        <w:rPr>
          <w:sz w:val="28"/>
          <w:szCs w:val="28"/>
        </w:rPr>
        <w:t xml:space="preserve"> год </w:t>
      </w:r>
      <w:r w:rsidRPr="009862AC">
        <w:rPr>
          <w:bCs/>
          <w:sz w:val="28"/>
          <w:szCs w:val="28"/>
        </w:rPr>
        <w:t>М</w:t>
      </w:r>
      <w:r w:rsidRPr="009862AC">
        <w:rPr>
          <w:sz w:val="28"/>
          <w:szCs w:val="28"/>
        </w:rPr>
        <w:t>БУ «</w:t>
      </w:r>
      <w:proofErr w:type="spellStart"/>
      <w:r w:rsidRPr="009862AC">
        <w:rPr>
          <w:sz w:val="28"/>
          <w:szCs w:val="28"/>
        </w:rPr>
        <w:t>Батуринский</w:t>
      </w:r>
      <w:proofErr w:type="spellEnd"/>
      <w:r w:rsidRPr="009862AC">
        <w:rPr>
          <w:sz w:val="28"/>
          <w:szCs w:val="28"/>
        </w:rPr>
        <w:t xml:space="preserve"> СДК</w:t>
      </w:r>
      <w:r>
        <w:rPr>
          <w:sz w:val="28"/>
          <w:szCs w:val="28"/>
        </w:rPr>
        <w:t>»</w:t>
      </w:r>
      <w:r w:rsidR="009418B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>изменени</w:t>
      </w:r>
      <w:r w:rsidR="0081160E">
        <w:rPr>
          <w:sz w:val="28"/>
        </w:rPr>
        <w:t xml:space="preserve">е, изложив </w:t>
      </w:r>
      <w:r>
        <w:rPr>
          <w:sz w:val="28"/>
        </w:rPr>
        <w:t>приложение к постановлению в новой редакции (прилагается).</w:t>
      </w:r>
    </w:p>
    <w:p w14:paraId="03B843D7" w14:textId="19A202A2" w:rsidR="00291827" w:rsidRPr="00823B8E" w:rsidRDefault="00291827" w:rsidP="0081160E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Pr="00823B8E">
        <w:rPr>
          <w:spacing w:val="-2"/>
          <w:sz w:val="28"/>
          <w:szCs w:val="28"/>
        </w:rPr>
        <w:t xml:space="preserve">. </w:t>
      </w:r>
      <w:proofErr w:type="gramStart"/>
      <w:r w:rsidRPr="00823B8E">
        <w:rPr>
          <w:sz w:val="28"/>
          <w:szCs w:val="28"/>
        </w:rPr>
        <w:t>Контроль за</w:t>
      </w:r>
      <w:proofErr w:type="gramEnd"/>
      <w:r w:rsidR="0081160E">
        <w:rPr>
          <w:sz w:val="28"/>
          <w:szCs w:val="28"/>
        </w:rPr>
        <w:t xml:space="preserve"> выполнением </w:t>
      </w:r>
      <w:r w:rsidRPr="00823B8E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="0081160E">
        <w:rPr>
          <w:sz w:val="28"/>
          <w:szCs w:val="28"/>
        </w:rPr>
        <w:t xml:space="preserve"> </w:t>
      </w:r>
      <w:r w:rsidRPr="00823B8E">
        <w:rPr>
          <w:sz w:val="28"/>
          <w:szCs w:val="28"/>
        </w:rPr>
        <w:t>оставляю за</w:t>
      </w:r>
      <w:r>
        <w:rPr>
          <w:sz w:val="28"/>
          <w:szCs w:val="28"/>
        </w:rPr>
        <w:t xml:space="preserve"> </w:t>
      </w:r>
      <w:r w:rsidRPr="00823B8E">
        <w:rPr>
          <w:sz w:val="28"/>
          <w:szCs w:val="28"/>
        </w:rPr>
        <w:t>собой.</w:t>
      </w:r>
    </w:p>
    <w:p w14:paraId="4F0F3EE9" w14:textId="774BAD6E" w:rsidR="00291827" w:rsidRPr="00014AA1" w:rsidRDefault="00291827" w:rsidP="0081160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Постановление вступает в силу со дня его подписания.</w:t>
      </w:r>
    </w:p>
    <w:p w14:paraId="16ED4624" w14:textId="77777777" w:rsidR="00291827" w:rsidRDefault="00291827" w:rsidP="00291827">
      <w:pPr>
        <w:shd w:val="clear" w:color="auto" w:fill="FFFFFF"/>
        <w:jc w:val="both"/>
        <w:rPr>
          <w:spacing w:val="-2"/>
          <w:sz w:val="28"/>
          <w:szCs w:val="28"/>
        </w:rPr>
      </w:pPr>
    </w:p>
    <w:p w14:paraId="2D495816" w14:textId="77777777" w:rsidR="0081160E" w:rsidRDefault="0081160E" w:rsidP="00291827">
      <w:pPr>
        <w:shd w:val="clear" w:color="auto" w:fill="FFFFFF"/>
        <w:jc w:val="both"/>
        <w:rPr>
          <w:spacing w:val="-2"/>
          <w:sz w:val="28"/>
          <w:szCs w:val="28"/>
        </w:rPr>
      </w:pPr>
    </w:p>
    <w:p w14:paraId="27A89039" w14:textId="77777777" w:rsidR="00291827" w:rsidRDefault="00291827" w:rsidP="00291827">
      <w:pPr>
        <w:shd w:val="clear" w:color="auto" w:fill="FFFFFF"/>
        <w:jc w:val="both"/>
        <w:rPr>
          <w:spacing w:val="-2"/>
          <w:sz w:val="28"/>
          <w:szCs w:val="28"/>
        </w:rPr>
      </w:pPr>
    </w:p>
    <w:p w14:paraId="71C51908" w14:textId="77777777" w:rsidR="0081160E" w:rsidRDefault="00291827" w:rsidP="00291827">
      <w:pPr>
        <w:rPr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823B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23B8E">
        <w:rPr>
          <w:sz w:val="28"/>
          <w:szCs w:val="28"/>
        </w:rPr>
        <w:t xml:space="preserve"> </w:t>
      </w:r>
    </w:p>
    <w:p w14:paraId="4DD5EB86" w14:textId="77777777" w:rsidR="0081160E" w:rsidRDefault="00291827" w:rsidP="002918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Батур</w:t>
      </w:r>
      <w:r w:rsidRPr="00823B8E">
        <w:rPr>
          <w:sz w:val="28"/>
          <w:szCs w:val="28"/>
        </w:rPr>
        <w:t>инского</w:t>
      </w:r>
      <w:proofErr w:type="spellEnd"/>
      <w:r w:rsidRPr="00823B8E">
        <w:rPr>
          <w:sz w:val="28"/>
          <w:szCs w:val="28"/>
        </w:rPr>
        <w:t xml:space="preserve"> сельского поселения </w:t>
      </w:r>
    </w:p>
    <w:p w14:paraId="1FEA6444" w14:textId="740AA6E5" w:rsidR="00291827" w:rsidRDefault="00291827" w:rsidP="00291827">
      <w:pPr>
        <w:rPr>
          <w:sz w:val="28"/>
          <w:szCs w:val="28"/>
        </w:rPr>
      </w:pPr>
      <w:proofErr w:type="spellStart"/>
      <w:r w:rsidRPr="00823B8E">
        <w:rPr>
          <w:sz w:val="28"/>
          <w:szCs w:val="28"/>
        </w:rPr>
        <w:t>Брюховецкого</w:t>
      </w:r>
      <w:proofErr w:type="spellEnd"/>
      <w:r w:rsidRPr="00823B8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</w:t>
      </w:r>
      <w:r w:rsidR="0081160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А.В. Морозова</w:t>
      </w:r>
    </w:p>
    <w:p w14:paraId="4DC090AA" w14:textId="77777777" w:rsidR="006F08AE" w:rsidRDefault="006F08AE" w:rsidP="006F08AE">
      <w:pPr>
        <w:rPr>
          <w:sz w:val="28"/>
          <w:szCs w:val="28"/>
        </w:rPr>
      </w:pPr>
    </w:p>
    <w:p w14:paraId="6F7AA6E4" w14:textId="77777777" w:rsidR="006F08AE" w:rsidRDefault="006F08AE" w:rsidP="006F08AE">
      <w:pPr>
        <w:rPr>
          <w:sz w:val="28"/>
          <w:szCs w:val="28"/>
        </w:rPr>
      </w:pPr>
    </w:p>
    <w:p w14:paraId="4F617090" w14:textId="77777777" w:rsidR="006F08AE" w:rsidRDefault="006F08AE" w:rsidP="006F08AE">
      <w:pPr>
        <w:rPr>
          <w:sz w:val="28"/>
          <w:szCs w:val="28"/>
        </w:rPr>
      </w:pPr>
    </w:p>
    <w:p w14:paraId="68282857" w14:textId="77777777" w:rsidR="006F08AE" w:rsidRDefault="006F08AE" w:rsidP="006F08AE">
      <w:pPr>
        <w:rPr>
          <w:sz w:val="28"/>
          <w:szCs w:val="28"/>
        </w:rPr>
      </w:pPr>
    </w:p>
    <w:p w14:paraId="67A07E40" w14:textId="77777777" w:rsidR="006F08AE" w:rsidRDefault="006F08AE" w:rsidP="006F08AE">
      <w:pPr>
        <w:rPr>
          <w:sz w:val="28"/>
          <w:szCs w:val="28"/>
        </w:rPr>
      </w:pPr>
    </w:p>
    <w:p w14:paraId="131845A1" w14:textId="77777777" w:rsidR="006F08AE" w:rsidRDefault="006F08AE" w:rsidP="006F08AE">
      <w:pPr>
        <w:rPr>
          <w:sz w:val="28"/>
          <w:szCs w:val="28"/>
        </w:rPr>
      </w:pPr>
    </w:p>
    <w:p w14:paraId="2533E5F1" w14:textId="77777777" w:rsidR="006F08AE" w:rsidRDefault="006F08AE" w:rsidP="006F08AE">
      <w:pPr>
        <w:rPr>
          <w:sz w:val="28"/>
          <w:szCs w:val="28"/>
        </w:rPr>
      </w:pPr>
    </w:p>
    <w:p w14:paraId="530907B8" w14:textId="77777777" w:rsidR="006F08AE" w:rsidRDefault="006F08AE" w:rsidP="006F08AE">
      <w:pPr>
        <w:rPr>
          <w:sz w:val="28"/>
          <w:szCs w:val="28"/>
        </w:rPr>
      </w:pPr>
    </w:p>
    <w:p w14:paraId="1C7A0E63" w14:textId="77777777" w:rsidR="006F08AE" w:rsidRDefault="006F08AE" w:rsidP="006F08AE">
      <w:pPr>
        <w:rPr>
          <w:sz w:val="28"/>
          <w:szCs w:val="28"/>
        </w:rPr>
      </w:pPr>
    </w:p>
    <w:p w14:paraId="1186BF10" w14:textId="77777777" w:rsidR="006F08AE" w:rsidRDefault="006F08AE" w:rsidP="006F08AE">
      <w:pPr>
        <w:rPr>
          <w:sz w:val="28"/>
          <w:szCs w:val="28"/>
        </w:rPr>
      </w:pPr>
    </w:p>
    <w:p w14:paraId="795C8D25" w14:textId="77777777" w:rsidR="006F08AE" w:rsidRDefault="006F08AE" w:rsidP="006F08AE">
      <w:pPr>
        <w:rPr>
          <w:sz w:val="28"/>
          <w:szCs w:val="28"/>
        </w:rPr>
      </w:pPr>
    </w:p>
    <w:p w14:paraId="6E9FB774" w14:textId="77777777" w:rsidR="006F08AE" w:rsidRDefault="006F08AE" w:rsidP="006F08AE">
      <w:pPr>
        <w:rPr>
          <w:sz w:val="28"/>
          <w:szCs w:val="28"/>
        </w:rPr>
      </w:pPr>
    </w:p>
    <w:p w14:paraId="004DD674" w14:textId="77777777" w:rsidR="006F08AE" w:rsidRDefault="006F08AE" w:rsidP="006F08AE">
      <w:pPr>
        <w:rPr>
          <w:sz w:val="28"/>
          <w:szCs w:val="28"/>
        </w:rPr>
      </w:pPr>
    </w:p>
    <w:p w14:paraId="4528D69D" w14:textId="77777777" w:rsidR="006F08AE" w:rsidRDefault="006F08AE" w:rsidP="006F08AE">
      <w:pPr>
        <w:rPr>
          <w:sz w:val="28"/>
          <w:szCs w:val="28"/>
        </w:rPr>
      </w:pPr>
    </w:p>
    <w:p w14:paraId="547EB675" w14:textId="77777777" w:rsidR="00693160" w:rsidRPr="00693160" w:rsidRDefault="00693160" w:rsidP="00693160">
      <w:pPr>
        <w:ind w:left="5103"/>
        <w:jc w:val="center"/>
        <w:rPr>
          <w:sz w:val="28"/>
          <w:szCs w:val="28"/>
        </w:rPr>
      </w:pPr>
      <w:r w:rsidRPr="00693160">
        <w:rPr>
          <w:sz w:val="28"/>
          <w:szCs w:val="28"/>
        </w:rPr>
        <w:t>ПРИЛОЖЕНИЕ</w:t>
      </w:r>
    </w:p>
    <w:p w14:paraId="1C2A818B" w14:textId="77777777" w:rsidR="00693160" w:rsidRPr="00693160" w:rsidRDefault="00693160" w:rsidP="00693160">
      <w:pPr>
        <w:ind w:left="5103"/>
        <w:jc w:val="center"/>
        <w:rPr>
          <w:sz w:val="28"/>
          <w:szCs w:val="28"/>
        </w:rPr>
      </w:pPr>
      <w:r w:rsidRPr="00693160">
        <w:rPr>
          <w:sz w:val="28"/>
          <w:szCs w:val="28"/>
        </w:rPr>
        <w:t>к постановлению администрации</w:t>
      </w:r>
    </w:p>
    <w:p w14:paraId="25B87F93" w14:textId="77777777" w:rsidR="00693160" w:rsidRPr="00693160" w:rsidRDefault="00693160" w:rsidP="00693160">
      <w:pPr>
        <w:ind w:left="5103"/>
        <w:jc w:val="center"/>
        <w:rPr>
          <w:sz w:val="28"/>
          <w:szCs w:val="28"/>
        </w:rPr>
      </w:pPr>
      <w:r w:rsidRPr="00693160">
        <w:rPr>
          <w:sz w:val="28"/>
          <w:szCs w:val="28"/>
        </w:rPr>
        <w:t>Батуринского сельского поселения Брюховецкого района</w:t>
      </w:r>
    </w:p>
    <w:p w14:paraId="3202E838" w14:textId="77777777" w:rsidR="00693160" w:rsidRPr="00693160" w:rsidRDefault="00693160" w:rsidP="00693160">
      <w:pPr>
        <w:ind w:left="5103"/>
        <w:jc w:val="center"/>
        <w:rPr>
          <w:sz w:val="28"/>
          <w:szCs w:val="28"/>
        </w:rPr>
      </w:pPr>
      <w:r w:rsidRPr="00693160">
        <w:rPr>
          <w:sz w:val="28"/>
          <w:szCs w:val="28"/>
        </w:rPr>
        <w:t>от _____________ № ______</w:t>
      </w:r>
    </w:p>
    <w:p w14:paraId="34938090" w14:textId="77777777" w:rsidR="000409C4" w:rsidRDefault="000409C4" w:rsidP="00693160">
      <w:pPr>
        <w:ind w:firstLine="5103"/>
        <w:jc w:val="center"/>
        <w:rPr>
          <w:sz w:val="28"/>
          <w:szCs w:val="28"/>
        </w:rPr>
      </w:pPr>
    </w:p>
    <w:p w14:paraId="25CBFDB0" w14:textId="3142057B" w:rsidR="00800F2C" w:rsidRPr="00800F2C" w:rsidRDefault="00800F2C" w:rsidP="00800F2C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00F2C">
        <w:rPr>
          <w:sz w:val="28"/>
          <w:szCs w:val="28"/>
        </w:rPr>
        <w:t>ПРИЛОЖЕНИЕ</w:t>
      </w:r>
    </w:p>
    <w:p w14:paraId="1DD020FB" w14:textId="77777777" w:rsidR="00800F2C" w:rsidRPr="00800F2C" w:rsidRDefault="00800F2C" w:rsidP="00800F2C">
      <w:pPr>
        <w:ind w:firstLine="5103"/>
        <w:jc w:val="center"/>
        <w:rPr>
          <w:sz w:val="28"/>
          <w:szCs w:val="28"/>
        </w:rPr>
      </w:pPr>
      <w:r w:rsidRPr="00800F2C">
        <w:rPr>
          <w:sz w:val="28"/>
          <w:szCs w:val="28"/>
        </w:rPr>
        <w:t>к постановлению администрации</w:t>
      </w:r>
    </w:p>
    <w:p w14:paraId="548E0111" w14:textId="77777777" w:rsidR="00800F2C" w:rsidRPr="00800F2C" w:rsidRDefault="00800F2C" w:rsidP="00800F2C">
      <w:pPr>
        <w:ind w:left="5103"/>
        <w:jc w:val="center"/>
        <w:rPr>
          <w:sz w:val="28"/>
          <w:szCs w:val="28"/>
        </w:rPr>
      </w:pPr>
      <w:proofErr w:type="spellStart"/>
      <w:r w:rsidRPr="00800F2C">
        <w:rPr>
          <w:sz w:val="28"/>
          <w:szCs w:val="28"/>
        </w:rPr>
        <w:t>Батуринского</w:t>
      </w:r>
      <w:proofErr w:type="spellEnd"/>
      <w:r w:rsidRPr="00800F2C">
        <w:rPr>
          <w:sz w:val="28"/>
          <w:szCs w:val="28"/>
        </w:rPr>
        <w:t xml:space="preserve"> сельского поселения </w:t>
      </w:r>
      <w:proofErr w:type="spellStart"/>
      <w:r w:rsidRPr="00800F2C">
        <w:rPr>
          <w:sz w:val="28"/>
          <w:szCs w:val="28"/>
        </w:rPr>
        <w:t>Брюховецкого</w:t>
      </w:r>
      <w:proofErr w:type="spellEnd"/>
      <w:r w:rsidRPr="00800F2C">
        <w:rPr>
          <w:sz w:val="28"/>
          <w:szCs w:val="28"/>
        </w:rPr>
        <w:t xml:space="preserve"> района</w:t>
      </w:r>
    </w:p>
    <w:p w14:paraId="345BD7DB" w14:textId="66CBD8BE" w:rsidR="00800F2C" w:rsidRDefault="00800F2C" w:rsidP="00800F2C">
      <w:pPr>
        <w:ind w:firstLine="5103"/>
        <w:jc w:val="center"/>
        <w:rPr>
          <w:sz w:val="28"/>
          <w:szCs w:val="28"/>
        </w:rPr>
      </w:pPr>
      <w:r w:rsidRPr="00800F2C">
        <w:rPr>
          <w:sz w:val="28"/>
          <w:szCs w:val="28"/>
        </w:rPr>
        <w:t>от _____________ № ______</w:t>
      </w:r>
    </w:p>
    <w:p w14:paraId="4CD91A1F" w14:textId="77777777" w:rsidR="00800F2C" w:rsidRDefault="00800F2C" w:rsidP="00693160">
      <w:pPr>
        <w:ind w:firstLine="5103"/>
        <w:jc w:val="center"/>
        <w:rPr>
          <w:sz w:val="28"/>
          <w:szCs w:val="28"/>
        </w:rPr>
      </w:pPr>
    </w:p>
    <w:p w14:paraId="19B7F473" w14:textId="77777777" w:rsidR="00693160" w:rsidRDefault="00693160" w:rsidP="00C84E12">
      <w:pPr>
        <w:ind w:left="5103"/>
        <w:jc w:val="center"/>
        <w:rPr>
          <w:sz w:val="28"/>
          <w:szCs w:val="28"/>
        </w:rPr>
      </w:pPr>
      <w:r w:rsidRPr="00693160">
        <w:rPr>
          <w:sz w:val="28"/>
          <w:szCs w:val="28"/>
        </w:rPr>
        <w:t>УТВЕРЖДАЮ</w:t>
      </w:r>
    </w:p>
    <w:p w14:paraId="22B616BC" w14:textId="77777777" w:rsidR="00291827" w:rsidRDefault="00291827" w:rsidP="00C84E12">
      <w:pPr>
        <w:ind w:left="5103"/>
        <w:rPr>
          <w:sz w:val="28"/>
          <w:szCs w:val="28"/>
        </w:rPr>
      </w:pPr>
      <w:r>
        <w:rPr>
          <w:sz w:val="28"/>
          <w:szCs w:val="28"/>
        </w:rPr>
        <w:t>Г</w:t>
      </w:r>
      <w:r w:rsidR="00693160" w:rsidRPr="006931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E08E6">
        <w:rPr>
          <w:sz w:val="28"/>
          <w:szCs w:val="28"/>
        </w:rPr>
        <w:t xml:space="preserve"> </w:t>
      </w:r>
      <w:r w:rsidR="00693160" w:rsidRPr="00693160">
        <w:rPr>
          <w:sz w:val="28"/>
          <w:szCs w:val="28"/>
        </w:rPr>
        <w:t xml:space="preserve">Батуринского </w:t>
      </w:r>
      <w:proofErr w:type="gramStart"/>
      <w:r w:rsidR="00693160" w:rsidRPr="00693160">
        <w:rPr>
          <w:sz w:val="28"/>
          <w:szCs w:val="28"/>
        </w:rPr>
        <w:t>сельского</w:t>
      </w:r>
      <w:proofErr w:type="gramEnd"/>
      <w:r w:rsidR="000E0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40EEDA32" w14:textId="474E043F" w:rsidR="000E08E6" w:rsidRDefault="00693160" w:rsidP="00C84E12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14:paraId="7345134F" w14:textId="1705B5BD" w:rsidR="00693160" w:rsidRDefault="00693160" w:rsidP="00C84E12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0E08E6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="00291827">
        <w:rPr>
          <w:sz w:val="28"/>
          <w:szCs w:val="28"/>
        </w:rPr>
        <w:t>А.В. Морозова</w:t>
      </w:r>
    </w:p>
    <w:p w14:paraId="3C02AB65" w14:textId="77777777" w:rsidR="00305C3D" w:rsidRDefault="00305C3D" w:rsidP="00305C3D">
      <w:pPr>
        <w:pStyle w:val="a4"/>
        <w:spacing w:after="0" w:afterAutospacing="0"/>
        <w:jc w:val="center"/>
        <w:rPr>
          <w:b/>
          <w:bCs/>
          <w:sz w:val="28"/>
          <w:szCs w:val="28"/>
        </w:rPr>
      </w:pPr>
      <w:bookmarkStart w:id="0" w:name="h184"/>
      <w:bookmarkStart w:id="1" w:name="l178"/>
      <w:bookmarkEnd w:id="0"/>
      <w:bookmarkEnd w:id="1"/>
    </w:p>
    <w:p w14:paraId="4D761888" w14:textId="7801BF49" w:rsidR="006F08AE" w:rsidRPr="006E4152" w:rsidRDefault="006F08AE" w:rsidP="004108FC">
      <w:pPr>
        <w:pStyle w:val="a4"/>
        <w:jc w:val="center"/>
      </w:pPr>
      <w:r w:rsidRPr="006E4152">
        <w:rPr>
          <w:b/>
          <w:bCs/>
          <w:sz w:val="28"/>
          <w:szCs w:val="28"/>
        </w:rPr>
        <w:t xml:space="preserve">ПЛАН ФИНАНСОВО-ХОЗЯЙСТВЕННОЙ ДЕЯТЕЛЬНОСТИ </w:t>
      </w:r>
      <w:r w:rsidRPr="006E4152">
        <w:rPr>
          <w:b/>
          <w:bCs/>
          <w:sz w:val="28"/>
          <w:szCs w:val="28"/>
        </w:rPr>
        <w:br/>
        <w:t>НА 20</w:t>
      </w:r>
      <w:r w:rsidR="006A7DC9">
        <w:rPr>
          <w:b/>
          <w:bCs/>
          <w:sz w:val="28"/>
          <w:szCs w:val="28"/>
        </w:rPr>
        <w:t>2</w:t>
      </w:r>
      <w:r w:rsidR="003F70D1">
        <w:rPr>
          <w:b/>
          <w:bCs/>
          <w:sz w:val="28"/>
          <w:szCs w:val="28"/>
        </w:rPr>
        <w:t>3</w:t>
      </w:r>
      <w:r w:rsidRPr="006E4152">
        <w:rPr>
          <w:b/>
          <w:bCs/>
          <w:sz w:val="28"/>
          <w:szCs w:val="28"/>
        </w:rPr>
        <w:t xml:space="preserve"> ГОД</w:t>
      </w:r>
      <w:bookmarkStart w:id="2" w:name="l37"/>
      <w:bookmarkStart w:id="3" w:name="_GoBack"/>
      <w:bookmarkEnd w:id="2"/>
      <w:bookmarkEnd w:id="3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3"/>
        <w:gridCol w:w="3289"/>
        <w:gridCol w:w="1217"/>
        <w:gridCol w:w="1359"/>
      </w:tblGrid>
      <w:tr w:rsidR="006F08AE" w:rsidRPr="0099053D" w14:paraId="4EB2D9F8" w14:textId="77777777" w:rsidTr="006F08A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80740" w14:textId="77777777" w:rsidR="006F08AE" w:rsidRPr="0099053D" w:rsidRDefault="006F08AE" w:rsidP="006F08AE">
            <w:r w:rsidRPr="0099053D">
              <w:t> </w:t>
            </w:r>
            <w:bookmarkStart w:id="4" w:name="l179"/>
            <w:bookmarkEnd w:id="4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B0707" w14:textId="77777777" w:rsidR="006F08AE" w:rsidRPr="0099053D" w:rsidRDefault="006F08AE" w:rsidP="006F08AE">
            <w:pPr>
              <w:jc w:val="right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7D26" w14:textId="77777777" w:rsidR="006F08AE" w:rsidRPr="0099053D" w:rsidRDefault="006F08AE" w:rsidP="006F08AE">
            <w:pPr>
              <w:jc w:val="center"/>
            </w:pPr>
            <w:r w:rsidRPr="0099053D">
              <w:t xml:space="preserve">КОДЫ </w:t>
            </w:r>
          </w:p>
        </w:tc>
      </w:tr>
      <w:tr w:rsidR="006F08AE" w:rsidRPr="0099053D" w14:paraId="0850ED0C" w14:textId="77777777" w:rsidTr="006F08A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0DDA7" w14:textId="77777777" w:rsidR="006F08AE" w:rsidRPr="0099053D" w:rsidRDefault="006F08AE" w:rsidP="006F08AE"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4325A" w14:textId="77777777" w:rsidR="006F08AE" w:rsidRPr="0099053D" w:rsidRDefault="006F08AE" w:rsidP="006F08AE">
            <w:pPr>
              <w:jc w:val="right"/>
            </w:pPr>
            <w:r w:rsidRPr="0099053D">
              <w:t xml:space="preserve">Форма по КФД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C62A3" w14:textId="77777777" w:rsidR="006F08AE" w:rsidRPr="0099053D" w:rsidRDefault="006F08AE" w:rsidP="006F08AE">
            <w:pPr>
              <w:jc w:val="center"/>
            </w:pPr>
            <w:r w:rsidRPr="0099053D">
              <w:t> </w:t>
            </w:r>
          </w:p>
        </w:tc>
      </w:tr>
      <w:tr w:rsidR="006F08AE" w:rsidRPr="0099053D" w14:paraId="41913F5E" w14:textId="77777777" w:rsidTr="006F0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29325" w14:textId="77777777" w:rsidR="006F08AE" w:rsidRPr="0099053D" w:rsidRDefault="006F08AE" w:rsidP="006F08AE"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3A53F" w14:textId="4E07ED5E" w:rsidR="006F08AE" w:rsidRPr="0099053D" w:rsidRDefault="006F08AE" w:rsidP="00D7637F">
            <w:pPr>
              <w:jc w:val="center"/>
            </w:pPr>
            <w:r w:rsidRPr="0099053D">
              <w:t>"</w:t>
            </w:r>
            <w:r w:rsidR="00291827">
              <w:t>07</w:t>
            </w:r>
            <w:r w:rsidRPr="0099053D">
              <w:t xml:space="preserve">" </w:t>
            </w:r>
            <w:r w:rsidR="003F70D1">
              <w:t>ноя</w:t>
            </w:r>
            <w:r>
              <w:t xml:space="preserve">бря </w:t>
            </w:r>
            <w:r w:rsidRPr="0099053D">
              <w:t>20</w:t>
            </w:r>
            <w:r w:rsidR="00D7637F">
              <w:rPr>
                <w:lang w:val="en-US"/>
              </w:rPr>
              <w:t>2</w:t>
            </w:r>
            <w:r w:rsidR="00291827">
              <w:t>3</w:t>
            </w:r>
            <w:r w:rsidRPr="0099053D">
              <w:t xml:space="preserve">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71B35" w14:textId="77777777" w:rsidR="006F08AE" w:rsidRPr="0099053D" w:rsidRDefault="006F08AE" w:rsidP="006F08AE">
            <w:pPr>
              <w:jc w:val="right"/>
            </w:pPr>
            <w:r w:rsidRPr="0099053D">
              <w:t xml:space="preserve">Дата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B985F" w14:textId="0D0536ED" w:rsidR="006F08AE" w:rsidRPr="0099053D" w:rsidRDefault="00291827" w:rsidP="00D7637F">
            <w:pPr>
              <w:jc w:val="center"/>
            </w:pPr>
            <w:r>
              <w:t>07</w:t>
            </w:r>
            <w:r w:rsidR="006F08AE">
              <w:t>.</w:t>
            </w:r>
            <w:r w:rsidR="008F3C42">
              <w:t>1</w:t>
            </w:r>
            <w:r w:rsidR="003F70D1">
              <w:t>1</w:t>
            </w:r>
            <w:r w:rsidR="006F08AE">
              <w:t>.20</w:t>
            </w:r>
            <w:r w:rsidR="00D7637F">
              <w:rPr>
                <w:lang w:val="en-US"/>
              </w:rPr>
              <w:t>2</w:t>
            </w:r>
            <w:r>
              <w:t>3</w:t>
            </w:r>
            <w:r w:rsidR="006F08AE">
              <w:t>г.</w:t>
            </w:r>
            <w:r w:rsidR="006F08AE" w:rsidRPr="0099053D">
              <w:t> </w:t>
            </w:r>
          </w:p>
        </w:tc>
      </w:tr>
      <w:tr w:rsidR="006F08AE" w:rsidRPr="0099053D" w14:paraId="59161A3F" w14:textId="77777777" w:rsidTr="006F08A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8BE3B" w14:textId="77777777" w:rsidR="006F08AE" w:rsidRPr="0099053D" w:rsidRDefault="006F08AE" w:rsidP="006F08AE"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6C968" w14:textId="77777777" w:rsidR="006F08AE" w:rsidRPr="0099053D" w:rsidRDefault="006F08AE" w:rsidP="006F08AE">
            <w:pPr>
              <w:jc w:val="right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96AE1" w14:textId="77777777" w:rsidR="006F08AE" w:rsidRPr="0099053D" w:rsidRDefault="006F08AE" w:rsidP="006F08AE">
            <w:pPr>
              <w:jc w:val="center"/>
            </w:pPr>
            <w:r w:rsidRPr="0099053D">
              <w:t> </w:t>
            </w:r>
          </w:p>
        </w:tc>
      </w:tr>
      <w:tr w:rsidR="006F08AE" w:rsidRPr="0099053D" w14:paraId="27A5B65E" w14:textId="77777777" w:rsidTr="006F08A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9BAEE" w14:textId="77777777" w:rsidR="006F08AE" w:rsidRPr="0099053D" w:rsidRDefault="006F08AE" w:rsidP="006F08AE"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50058" w14:textId="77777777" w:rsidR="006F08AE" w:rsidRPr="0099053D" w:rsidRDefault="006F08AE" w:rsidP="006F08AE">
            <w:pPr>
              <w:jc w:val="right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B1F8A" w14:textId="77777777" w:rsidR="006F08AE" w:rsidRPr="0099053D" w:rsidRDefault="006F08AE" w:rsidP="006F08AE">
            <w:pPr>
              <w:jc w:val="center"/>
            </w:pPr>
            <w:r w:rsidRPr="0099053D">
              <w:t> </w:t>
            </w:r>
          </w:p>
        </w:tc>
      </w:tr>
      <w:tr w:rsidR="006F08AE" w:rsidRPr="0099053D" w14:paraId="3B4BDA41" w14:textId="77777777" w:rsidTr="006F08AE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207B2" w14:textId="77777777" w:rsidR="006F08AE" w:rsidRDefault="006F08AE" w:rsidP="006F08AE">
            <w:r w:rsidRPr="0099053D">
              <w:t xml:space="preserve">Наименование бюджетного учреждения (подразделения) </w:t>
            </w:r>
          </w:p>
          <w:p w14:paraId="34FDFF72" w14:textId="77777777" w:rsidR="006F08AE" w:rsidRPr="0099053D" w:rsidRDefault="006F08AE" w:rsidP="006F08AE">
            <w:r>
              <w:t>Муниципальное бюджетное учреждение «Батуринский сельский дом культуры» (МБУ «Батуринский СДК»)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D92B5" w14:textId="77777777" w:rsidR="006F08AE" w:rsidRPr="0099053D" w:rsidRDefault="006F08AE" w:rsidP="006F08AE">
            <w:pPr>
              <w:jc w:val="right"/>
            </w:pPr>
            <w:r w:rsidRPr="0099053D">
              <w:t xml:space="preserve">по ОКПО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1D882" w14:textId="77777777" w:rsidR="006F08AE" w:rsidRPr="0099053D" w:rsidRDefault="006F08AE" w:rsidP="006F08AE">
            <w:pPr>
              <w:jc w:val="center"/>
            </w:pPr>
            <w:r>
              <w:t>79584228</w:t>
            </w:r>
            <w:r w:rsidRPr="0099053D">
              <w:t> </w:t>
            </w:r>
          </w:p>
        </w:tc>
      </w:tr>
      <w:tr w:rsidR="006F08AE" w:rsidRPr="0099053D" w14:paraId="59ECA185" w14:textId="77777777" w:rsidTr="006F08A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0C016" w14:textId="77777777" w:rsidR="006F08AE" w:rsidRPr="0099053D" w:rsidRDefault="006F08AE" w:rsidP="006F08A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5E8FA" w14:textId="77777777" w:rsidR="006F08AE" w:rsidRPr="0099053D" w:rsidRDefault="006F08AE" w:rsidP="006F08A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7A89E" w14:textId="77777777" w:rsidR="006F08AE" w:rsidRPr="0099053D" w:rsidRDefault="006F08AE" w:rsidP="006F08AE">
            <w:pPr>
              <w:jc w:val="center"/>
            </w:pPr>
            <w:r w:rsidRPr="0099053D">
              <w:t> </w:t>
            </w:r>
          </w:p>
        </w:tc>
      </w:tr>
      <w:tr w:rsidR="006F08AE" w:rsidRPr="0099053D" w14:paraId="47841089" w14:textId="77777777" w:rsidTr="006F08A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D4946" w14:textId="77777777" w:rsidR="006F08AE" w:rsidRPr="0099053D" w:rsidRDefault="006F08AE" w:rsidP="006F08AE"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0FA17" w14:textId="77777777" w:rsidR="006F08AE" w:rsidRPr="0099053D" w:rsidRDefault="006F08AE" w:rsidP="006F08AE">
            <w:pPr>
              <w:jc w:val="right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72143" w14:textId="77777777" w:rsidR="006F08AE" w:rsidRPr="0099053D" w:rsidRDefault="006F08AE" w:rsidP="006F08AE">
            <w:pPr>
              <w:jc w:val="center"/>
            </w:pPr>
            <w:r w:rsidRPr="0099053D">
              <w:t> </w:t>
            </w:r>
          </w:p>
        </w:tc>
      </w:tr>
      <w:tr w:rsidR="006F08AE" w:rsidRPr="0099053D" w14:paraId="7FB8A8BB" w14:textId="77777777" w:rsidTr="006F08A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B21BA" w14:textId="77777777" w:rsidR="006F08AE" w:rsidRPr="0099053D" w:rsidRDefault="006F08AE" w:rsidP="006F08AE">
            <w:r w:rsidRPr="0099053D">
              <w:t xml:space="preserve">ИНН/КПП </w:t>
            </w:r>
            <w:r>
              <w:t>2327009809/232701001</w:t>
            </w: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99AC2" w14:textId="77777777" w:rsidR="006F08AE" w:rsidRPr="0099053D" w:rsidRDefault="006F08AE" w:rsidP="006F08AE">
            <w:pPr>
              <w:jc w:val="right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2FB8A" w14:textId="77777777" w:rsidR="006F08AE" w:rsidRPr="0099053D" w:rsidRDefault="006F08AE" w:rsidP="006F08AE">
            <w:pPr>
              <w:jc w:val="center"/>
            </w:pPr>
          </w:p>
        </w:tc>
      </w:tr>
      <w:tr w:rsidR="006F08AE" w:rsidRPr="0099053D" w14:paraId="000006E1" w14:textId="77777777" w:rsidTr="006F08A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E18B3" w14:textId="77777777" w:rsidR="006F08AE" w:rsidRPr="0099053D" w:rsidRDefault="006F08AE" w:rsidP="006F08AE"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67428" w14:textId="77777777" w:rsidR="006F08AE" w:rsidRPr="0099053D" w:rsidRDefault="006F08AE" w:rsidP="006F08AE">
            <w:pPr>
              <w:jc w:val="right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CFF0" w14:textId="77777777" w:rsidR="006F08AE" w:rsidRPr="0099053D" w:rsidRDefault="006F08AE" w:rsidP="006F08AE">
            <w:pPr>
              <w:jc w:val="center"/>
            </w:pPr>
            <w:r w:rsidRPr="0099053D">
              <w:t> </w:t>
            </w:r>
          </w:p>
        </w:tc>
      </w:tr>
      <w:tr w:rsidR="006F08AE" w:rsidRPr="0099053D" w14:paraId="65E0DDE3" w14:textId="77777777" w:rsidTr="006F0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48D4E" w14:textId="77777777" w:rsidR="006F08AE" w:rsidRPr="0099053D" w:rsidRDefault="006F08AE" w:rsidP="006F08AE">
            <w:r w:rsidRPr="0099053D">
              <w:t xml:space="preserve">Единица измерения: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D9937" w14:textId="77777777" w:rsidR="006F08AE" w:rsidRPr="0099053D" w:rsidRDefault="006F08AE" w:rsidP="006F08AE">
            <w:r w:rsidRPr="0099053D">
              <w:t xml:space="preserve">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BBD3A" w14:textId="77777777" w:rsidR="006F08AE" w:rsidRPr="0099053D" w:rsidRDefault="006F08AE" w:rsidP="006F08AE">
            <w:pPr>
              <w:jc w:val="right"/>
            </w:pPr>
            <w:r w:rsidRPr="0099053D">
              <w:t xml:space="preserve">по ОКЕИ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749A3" w14:textId="77777777" w:rsidR="006F08AE" w:rsidRPr="0099053D" w:rsidRDefault="006F08AE" w:rsidP="006F08AE">
            <w:pPr>
              <w:jc w:val="center"/>
            </w:pPr>
            <w:r w:rsidRPr="0099053D">
              <w:t xml:space="preserve">383 </w:t>
            </w:r>
          </w:p>
        </w:tc>
      </w:tr>
    </w:tbl>
    <w:p w14:paraId="7EAD27FA" w14:textId="77777777" w:rsidR="006F08AE" w:rsidRDefault="006F08AE" w:rsidP="006F08AE">
      <w:pPr>
        <w:pStyle w:val="a4"/>
      </w:pPr>
      <w:bookmarkStart w:id="5" w:name="l150"/>
      <w:bookmarkStart w:id="6" w:name="l41"/>
      <w:bookmarkEnd w:id="5"/>
      <w:bookmarkEnd w:id="6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9"/>
        <w:gridCol w:w="4849"/>
      </w:tblGrid>
      <w:tr w:rsidR="006F08AE" w:rsidRPr="0099053D" w14:paraId="413FA1D2" w14:textId="77777777" w:rsidTr="006F08A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38BD8" w14:textId="77777777" w:rsidR="006F08AE" w:rsidRPr="0099053D" w:rsidRDefault="006F08AE" w:rsidP="006F08AE">
            <w:bookmarkStart w:id="7" w:name="l180"/>
            <w:bookmarkEnd w:id="7"/>
            <w:r w:rsidRPr="0099053D">
              <w:t xml:space="preserve">Наименование органа, осуществляющего функции и полномочия учредителя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8B835" w14:textId="77777777" w:rsidR="006F08AE" w:rsidRPr="0099053D" w:rsidRDefault="006F08AE" w:rsidP="006F08AE">
            <w:r w:rsidRPr="0099053D">
              <w:t> </w:t>
            </w:r>
            <w:r w:rsidR="008F3C42">
              <w:t>Администрация Батуринского сельского поселения</w:t>
            </w:r>
          </w:p>
        </w:tc>
      </w:tr>
      <w:tr w:rsidR="006F08AE" w:rsidRPr="0099053D" w14:paraId="288CD7A0" w14:textId="77777777" w:rsidTr="006F08A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FC397" w14:textId="77777777" w:rsidR="006F08AE" w:rsidRPr="0099053D" w:rsidRDefault="006F08AE" w:rsidP="006F08AE">
            <w:r w:rsidRPr="0099053D">
              <w:t xml:space="preserve">Адрес фактического местонахождения бюджетного учреждения (подразделения)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F4A93" w14:textId="77777777" w:rsidR="006F08AE" w:rsidRPr="0099053D" w:rsidRDefault="006F08AE" w:rsidP="006F08AE">
            <w:r w:rsidRPr="0099053D">
              <w:t> </w:t>
            </w:r>
            <w:r w:rsidR="008F3C42">
              <w:t xml:space="preserve">352768 Краснодарский край </w:t>
            </w:r>
            <w:proofErr w:type="spellStart"/>
            <w:r w:rsidR="008F3C42">
              <w:t>Брюховецкий</w:t>
            </w:r>
            <w:proofErr w:type="spellEnd"/>
            <w:r w:rsidR="008F3C42">
              <w:t xml:space="preserve"> район </w:t>
            </w:r>
            <w:proofErr w:type="spellStart"/>
            <w:r w:rsidR="008F3C42">
              <w:t>ст.Батуринская</w:t>
            </w:r>
            <w:proofErr w:type="spellEnd"/>
            <w:r w:rsidR="008F3C42">
              <w:t xml:space="preserve"> ул.Красная,38</w:t>
            </w:r>
          </w:p>
        </w:tc>
      </w:tr>
    </w:tbl>
    <w:p w14:paraId="3E38D005" w14:textId="77777777" w:rsidR="00305C3D" w:rsidRDefault="00305C3D" w:rsidP="00305C3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8" w:name="l181"/>
      <w:bookmarkEnd w:id="8"/>
    </w:p>
    <w:p w14:paraId="249120D1" w14:textId="77777777" w:rsidR="00884408" w:rsidRDefault="00305C3D" w:rsidP="00884408">
      <w:pPr>
        <w:jc w:val="center"/>
        <w:rPr>
          <w:bCs/>
          <w:sz w:val="30"/>
          <w:szCs w:val="30"/>
        </w:rPr>
      </w:pPr>
      <w:r w:rsidRPr="00AF3BE9">
        <w:rPr>
          <w:bCs/>
          <w:sz w:val="30"/>
          <w:szCs w:val="30"/>
        </w:rPr>
        <w:lastRenderedPageBreak/>
        <w:t>I. Сведения о деятельности муниципального учреждения</w:t>
      </w:r>
    </w:p>
    <w:p w14:paraId="6EA4B2F6" w14:textId="77777777" w:rsidR="00884408" w:rsidRDefault="00884408" w:rsidP="00884408">
      <w:pPr>
        <w:rPr>
          <w:sz w:val="30"/>
          <w:szCs w:val="30"/>
        </w:rPr>
      </w:pPr>
    </w:p>
    <w:p w14:paraId="3F727AAF" w14:textId="77777777" w:rsidR="00884408" w:rsidRPr="00E07119" w:rsidRDefault="00884408" w:rsidP="00884408">
      <w:pPr>
        <w:pStyle w:val="Standard"/>
        <w:ind w:firstLine="708"/>
        <w:jc w:val="both"/>
        <w:rPr>
          <w:rFonts w:eastAsia="Times New Roman" w:cs="Times New Roman"/>
          <w:sz w:val="28"/>
          <w:szCs w:val="28"/>
        </w:rPr>
      </w:pPr>
      <w:r w:rsidRPr="00E07119">
        <w:rPr>
          <w:rFonts w:eastAsia="Times New Roman" w:cs="Times New Roman"/>
          <w:sz w:val="28"/>
          <w:szCs w:val="28"/>
        </w:rPr>
        <w:t>1.1. Цели деятельности муни</w:t>
      </w:r>
      <w:r>
        <w:rPr>
          <w:rFonts w:eastAsia="Times New Roman" w:cs="Times New Roman"/>
          <w:sz w:val="28"/>
          <w:szCs w:val="28"/>
        </w:rPr>
        <w:t>ципального учреждения (подразде</w:t>
      </w:r>
      <w:r w:rsidRPr="00E07119">
        <w:rPr>
          <w:rFonts w:eastAsia="Times New Roman" w:cs="Times New Roman"/>
          <w:sz w:val="28"/>
          <w:szCs w:val="28"/>
        </w:rPr>
        <w:t>ления)</w:t>
      </w:r>
    </w:p>
    <w:p w14:paraId="25D95408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1.1. Муниципальное бюджетное учреждение «</w:t>
      </w:r>
      <w:r>
        <w:rPr>
          <w:sz w:val="28"/>
          <w:szCs w:val="28"/>
        </w:rPr>
        <w:t>Батуринский</w:t>
      </w:r>
      <w:r w:rsidRPr="00E07119">
        <w:rPr>
          <w:sz w:val="28"/>
          <w:szCs w:val="28"/>
        </w:rPr>
        <w:t xml:space="preserve"> сельский дом культуры» (именуемое далее </w:t>
      </w:r>
      <w:r w:rsidR="003B5D52">
        <w:rPr>
          <w:sz w:val="28"/>
          <w:szCs w:val="28"/>
        </w:rPr>
        <w:t>–</w:t>
      </w:r>
      <w:r w:rsidRPr="00E07119">
        <w:rPr>
          <w:sz w:val="28"/>
          <w:szCs w:val="28"/>
        </w:rPr>
        <w:t xml:space="preserve"> </w:t>
      </w:r>
      <w:r w:rsidR="003B5D52">
        <w:rPr>
          <w:sz w:val="28"/>
          <w:szCs w:val="28"/>
        </w:rPr>
        <w:t>«</w:t>
      </w:r>
      <w:r w:rsidRPr="00E07119">
        <w:rPr>
          <w:sz w:val="28"/>
          <w:szCs w:val="28"/>
        </w:rPr>
        <w:t>Бюджетное учреждение</w:t>
      </w:r>
      <w:r w:rsidR="003B5D52">
        <w:rPr>
          <w:sz w:val="28"/>
          <w:szCs w:val="28"/>
        </w:rPr>
        <w:t>»</w:t>
      </w:r>
      <w:r w:rsidRPr="00E07119">
        <w:rPr>
          <w:sz w:val="28"/>
          <w:szCs w:val="28"/>
        </w:rPr>
        <w:t xml:space="preserve">),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</w:t>
      </w:r>
      <w:r w:rsidRPr="0044306E">
        <w:rPr>
          <w:rStyle w:val="a5"/>
          <w:b w:val="0"/>
          <w:color w:val="000000"/>
          <w:sz w:val="28"/>
          <w:szCs w:val="28"/>
        </w:rPr>
        <w:t>администрации Батуринского сельского поселения Брюховецкого района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44306E">
        <w:rPr>
          <w:b/>
          <w:sz w:val="28"/>
          <w:szCs w:val="28"/>
        </w:rPr>
        <w:t xml:space="preserve">в </w:t>
      </w:r>
      <w:r w:rsidRPr="00E07119">
        <w:rPr>
          <w:sz w:val="28"/>
          <w:szCs w:val="28"/>
        </w:rPr>
        <w:t>сфере организации досуга и обеспечения жителей поселения услугами организаций культуры, библиотечного обслуживания населения.</w:t>
      </w:r>
    </w:p>
    <w:p w14:paraId="1D798330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Филиалы и представительства осуществляют деятельность от имени создавшего их Бюджетного учреждения. Бюджетное учреждение несет ответственность за деятельность своих филиалов и представительств.</w:t>
      </w:r>
    </w:p>
    <w:p w14:paraId="59AA7877" w14:textId="77777777" w:rsidR="00884408" w:rsidRPr="00E07119" w:rsidRDefault="00884408" w:rsidP="00884408">
      <w:pPr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1.2. 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подразделения):</w:t>
      </w:r>
    </w:p>
    <w:p w14:paraId="7BDC57A0" w14:textId="00B46457" w:rsidR="00884408" w:rsidRPr="00800F2C" w:rsidRDefault="00884408" w:rsidP="00800F2C">
      <w:pPr>
        <w:pStyle w:val="Standard"/>
        <w:ind w:firstLine="709"/>
        <w:jc w:val="both"/>
        <w:rPr>
          <w:color w:val="FF0000"/>
          <w:sz w:val="28"/>
          <w:szCs w:val="28"/>
        </w:rPr>
      </w:pPr>
      <w:r w:rsidRPr="00E07119">
        <w:rPr>
          <w:sz w:val="28"/>
          <w:szCs w:val="28"/>
        </w:rPr>
        <w:t xml:space="preserve">- участие в проведении воспитательного и образовательного процесса в любительских коллективах в целях повышения </w:t>
      </w:r>
      <w:r w:rsidR="00800F2C" w:rsidRPr="00800F2C">
        <w:rPr>
          <w:color w:val="FF0000"/>
          <w:sz w:val="28"/>
          <w:szCs w:val="28"/>
        </w:rPr>
        <w:t>творческого уровня его участников.</w:t>
      </w:r>
    </w:p>
    <w:p w14:paraId="4F1A92A1" w14:textId="77777777" w:rsidR="00884408" w:rsidRPr="00E07119" w:rsidRDefault="00884408" w:rsidP="00884408">
      <w:pPr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1.3. Перечень услуг (работ), относящихся в соответствии с уставом             (положением подразделения) к основным видам деятельности учреждения (подразделения), предоставление которых для физических и юридических лиц осущ</w:t>
      </w:r>
      <w:r>
        <w:rPr>
          <w:sz w:val="28"/>
          <w:szCs w:val="28"/>
        </w:rPr>
        <w:t>ествляется в том числе за плату.</w:t>
      </w:r>
    </w:p>
    <w:p w14:paraId="49780DEB" w14:textId="1B7FF5EE" w:rsidR="00884408" w:rsidRPr="00E07119" w:rsidRDefault="00884408" w:rsidP="00884408">
      <w:pPr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1.4. Общая балансовая стоимость недвижимого муниципального имущества (на дату составления плана)</w:t>
      </w:r>
      <w:r>
        <w:rPr>
          <w:sz w:val="28"/>
          <w:szCs w:val="28"/>
        </w:rPr>
        <w:t xml:space="preserve"> </w:t>
      </w:r>
      <w:r w:rsidR="008D6EAE">
        <w:rPr>
          <w:sz w:val="28"/>
          <w:szCs w:val="28"/>
        </w:rPr>
        <w:t>16015336,2</w:t>
      </w:r>
      <w:r w:rsidRPr="00E07119">
        <w:rPr>
          <w:sz w:val="28"/>
          <w:szCs w:val="28"/>
        </w:rPr>
        <w:t xml:space="preserve"> рублей</w:t>
      </w:r>
    </w:p>
    <w:p w14:paraId="1DBACBA3" w14:textId="010C5AF6" w:rsidR="00884408" w:rsidRDefault="00884408" w:rsidP="00884408">
      <w:pPr>
        <w:pStyle w:val="Standard"/>
        <w:ind w:firstLine="709"/>
        <w:rPr>
          <w:sz w:val="28"/>
          <w:szCs w:val="28"/>
        </w:rPr>
      </w:pPr>
      <w:r w:rsidRPr="00E07119">
        <w:rPr>
          <w:sz w:val="28"/>
          <w:szCs w:val="28"/>
        </w:rPr>
        <w:t>1.5. Общая балансовая стоимость движимого муниципального имущества (на дату составления плана)</w:t>
      </w:r>
      <w:r>
        <w:rPr>
          <w:sz w:val="28"/>
          <w:szCs w:val="28"/>
        </w:rPr>
        <w:t xml:space="preserve"> </w:t>
      </w:r>
      <w:r w:rsidR="008D6EAE">
        <w:rPr>
          <w:sz w:val="28"/>
          <w:szCs w:val="28"/>
        </w:rPr>
        <w:t>1637983,47</w:t>
      </w:r>
      <w:r w:rsidR="007E0073">
        <w:rPr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Pr="00E07119">
        <w:rPr>
          <w:sz w:val="28"/>
          <w:szCs w:val="28"/>
        </w:rPr>
        <w:t xml:space="preserve"> </w:t>
      </w:r>
    </w:p>
    <w:p w14:paraId="2222E8D5" w14:textId="77777777" w:rsidR="00884408" w:rsidRPr="00E07119" w:rsidRDefault="00884408" w:rsidP="00884408">
      <w:pPr>
        <w:pStyle w:val="Standard"/>
        <w:ind w:firstLine="709"/>
        <w:rPr>
          <w:sz w:val="28"/>
          <w:szCs w:val="28"/>
        </w:rPr>
      </w:pPr>
      <w:r w:rsidRPr="00E07119">
        <w:rPr>
          <w:sz w:val="28"/>
          <w:szCs w:val="28"/>
        </w:rPr>
        <w:t>2.3. Основными целями деятельности Бюджетного учреждения является</w:t>
      </w:r>
    </w:p>
    <w:p w14:paraId="304B0B32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07119">
        <w:rPr>
          <w:sz w:val="28"/>
          <w:szCs w:val="28"/>
        </w:rPr>
        <w:t>пропаганда культурного наследия;</w:t>
      </w:r>
    </w:p>
    <w:p w14:paraId="49F95282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участие в проведении воспитательного и образовательного процесса в любительских коллективах в целях повышения творческого уровня его участников;</w:t>
      </w:r>
    </w:p>
    <w:p w14:paraId="7CDF1ACB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развитие творческой деятельности на профессиональной основе;</w:t>
      </w:r>
    </w:p>
    <w:p w14:paraId="1613C839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создание и поддержка деятельности клубов по интересам, детских и юношеских творческих кол</w:t>
      </w:r>
      <w:r>
        <w:rPr>
          <w:sz w:val="28"/>
          <w:szCs w:val="28"/>
        </w:rPr>
        <w:t>л</w:t>
      </w:r>
      <w:r w:rsidRPr="00E07119">
        <w:rPr>
          <w:sz w:val="28"/>
          <w:szCs w:val="28"/>
        </w:rPr>
        <w:t>ективов;</w:t>
      </w:r>
    </w:p>
    <w:p w14:paraId="0FF4EA88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культурное обслуживание населения хуторов, производственных участков, организация работы с населением по месту жительства;</w:t>
      </w:r>
    </w:p>
    <w:p w14:paraId="41D6233F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осуществление методического руководства деятельностью домов культуры – филиалов, коллективов народного творчества, клубных любительских формирований;</w:t>
      </w:r>
    </w:p>
    <w:p w14:paraId="4F12F86F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осуществление звукозаписи различных творческих коллективов;</w:t>
      </w:r>
    </w:p>
    <w:p w14:paraId="25D19E48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хозяйственная деятельность, проведение ремонтных работ;</w:t>
      </w:r>
    </w:p>
    <w:p w14:paraId="75B1EF78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 xml:space="preserve">- создание и организация работы любительских творческих коллективов, кружков, студий, любительских объединений, клубов по интересам различной </w:t>
      </w:r>
      <w:r w:rsidRPr="00E07119">
        <w:rPr>
          <w:sz w:val="28"/>
          <w:szCs w:val="28"/>
        </w:rPr>
        <w:lastRenderedPageBreak/>
        <w:t>направленности и других клубных формирований;</w:t>
      </w:r>
    </w:p>
    <w:p w14:paraId="463CBB17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14:paraId="22E23BCC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14:paraId="5C1CBDCD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14:paraId="55AA4042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повышение квалификации творческих и административно-хозяйственных работников бюджетного учреждения и других культурно-досуговых учреждений;</w:t>
      </w:r>
    </w:p>
    <w:p w14:paraId="7F6FF532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осуществление справочной, информационной и рекламно-маркетинговой деятельности;</w:t>
      </w:r>
    </w:p>
    <w:p w14:paraId="051E7B79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предоставление гражданам дополнительных досуговых и сервисных услуг;</w:t>
      </w:r>
    </w:p>
    <w:p w14:paraId="7D73919E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творческого уровня его участников;</w:t>
      </w:r>
    </w:p>
    <w:p w14:paraId="55A6513C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развитие творческой деятельности на профессиональной основе;</w:t>
      </w:r>
    </w:p>
    <w:p w14:paraId="688747EE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создание и поддержка деятельности клубов по интересам, детских и юношеских творческих кол</w:t>
      </w:r>
      <w:r w:rsidR="00300E46">
        <w:rPr>
          <w:sz w:val="28"/>
          <w:szCs w:val="28"/>
        </w:rPr>
        <w:t>л</w:t>
      </w:r>
      <w:r w:rsidRPr="00E07119">
        <w:rPr>
          <w:sz w:val="28"/>
          <w:szCs w:val="28"/>
        </w:rPr>
        <w:t>ективов;</w:t>
      </w:r>
    </w:p>
    <w:p w14:paraId="28DF6D33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культурное обслуживание населения хуторов, производственных участков, организация работы с населением по месту жительства;</w:t>
      </w:r>
    </w:p>
    <w:p w14:paraId="1E6CFB0C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осуществление методического руководства деятельностью домов культуры – филиалов, коллективов народного творчества, клубных любительских формирований;</w:t>
      </w:r>
    </w:p>
    <w:p w14:paraId="55E7B3B4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осуществление звукозаписи различных творческих коллективов;</w:t>
      </w:r>
    </w:p>
    <w:p w14:paraId="34E5F102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хозяйственная деятельность, проведение ремонтных работ;</w:t>
      </w:r>
    </w:p>
    <w:p w14:paraId="745BB3CA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14:paraId="7D0D32F5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14:paraId="7E68D477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14:paraId="16ABD5FD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14:paraId="593D0F05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повышение квалификации творческих и административно-</w:t>
      </w:r>
      <w:r w:rsidRPr="00E07119">
        <w:rPr>
          <w:sz w:val="28"/>
          <w:szCs w:val="28"/>
        </w:rPr>
        <w:lastRenderedPageBreak/>
        <w:t>хозяйственных работников бюджетного учреждения и других культурно-досуговых учреждений;</w:t>
      </w:r>
    </w:p>
    <w:p w14:paraId="167610EE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осуществление справочной, информационной и рекламно-маркетинговой деятельности;</w:t>
      </w:r>
    </w:p>
    <w:p w14:paraId="4A743355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предоставление гражданам дополнительных досуговых и сервисных услуг;</w:t>
      </w:r>
    </w:p>
    <w:p w14:paraId="66E2188C" w14:textId="77777777" w:rsidR="00884408" w:rsidRPr="00E07119" w:rsidRDefault="00884408" w:rsidP="00884408">
      <w:pPr>
        <w:pStyle w:val="Standard"/>
        <w:tabs>
          <w:tab w:val="left" w:pos="0"/>
          <w:tab w:val="left" w:pos="709"/>
          <w:tab w:val="left" w:pos="4460"/>
        </w:tabs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 xml:space="preserve">- музейная деятельность, включающая </w:t>
      </w:r>
      <w:proofErr w:type="spellStart"/>
      <w:r w:rsidRPr="00E07119">
        <w:rPr>
          <w:sz w:val="28"/>
          <w:szCs w:val="28"/>
        </w:rPr>
        <w:t>экскурсионно</w:t>
      </w:r>
      <w:proofErr w:type="spellEnd"/>
      <w:r w:rsidRPr="00E07119">
        <w:rPr>
          <w:sz w:val="28"/>
          <w:szCs w:val="28"/>
        </w:rPr>
        <w:t xml:space="preserve"> – массовую работу в виде экскурсий, консультаций, лекций, передвижных выставок, различных массовых мероприятий, дифференцированных в зависимости от возраста посетителей и профессиональных способностей групп, работу с фондами, их изучение, систематизирование, ведение инвентарных книг и специального научного инвентаря, экспозиционную работу, предусматривающую периодическое обновление и пополнение действующих экспозиций, собирательскую работу и хранение предметов музейного значения, обеспечение соответствующих режимов хранения, удовлетворяющих требованиям наилучшего содержания музейных фондов в зависимости от качества и назначения предметов музейного значения;</w:t>
      </w:r>
    </w:p>
    <w:p w14:paraId="0AD49671" w14:textId="77777777" w:rsidR="00884408" w:rsidRPr="00E07119" w:rsidRDefault="00884408" w:rsidP="00884408">
      <w:pPr>
        <w:pStyle w:val="Standard"/>
        <w:tabs>
          <w:tab w:val="left" w:pos="0"/>
          <w:tab w:val="left" w:pos="709"/>
          <w:tab w:val="left" w:pos="4460"/>
        </w:tabs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иные виды деятельности, не запрещенные законодательством Российской Федерации.</w:t>
      </w:r>
    </w:p>
    <w:p w14:paraId="189C2FE4" w14:textId="237A18A7" w:rsidR="00884408" w:rsidRPr="00E07119" w:rsidRDefault="00884408" w:rsidP="00884408">
      <w:pPr>
        <w:pStyle w:val="Standard"/>
        <w:tabs>
          <w:tab w:val="left" w:pos="0"/>
          <w:tab w:val="left" w:pos="709"/>
          <w:tab w:val="left" w:pos="4460"/>
        </w:tabs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Библиотека осуществляет следующие виды деятельности:</w:t>
      </w:r>
    </w:p>
    <w:p w14:paraId="3AE5F234" w14:textId="77777777" w:rsidR="00884408" w:rsidRPr="00E07119" w:rsidRDefault="00884408" w:rsidP="00884408">
      <w:pPr>
        <w:pStyle w:val="Standard"/>
        <w:tabs>
          <w:tab w:val="left" w:pos="0"/>
          <w:tab w:val="left" w:pos="709"/>
          <w:tab w:val="left" w:pos="4460"/>
        </w:tabs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комплектование фонда отечественными и зарубежными изданиями, периодической печатью, аудиовизуальными материалами;</w:t>
      </w:r>
    </w:p>
    <w:p w14:paraId="22898D75" w14:textId="77777777" w:rsidR="00884408" w:rsidRPr="00E07119" w:rsidRDefault="00884408" w:rsidP="00884408">
      <w:pPr>
        <w:pStyle w:val="Standard"/>
        <w:tabs>
          <w:tab w:val="left" w:pos="0"/>
          <w:tab w:val="left" w:pos="709"/>
          <w:tab w:val="left" w:pos="4460"/>
        </w:tabs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 xml:space="preserve">- осуществляет обработку фондов и раскрывает их с помощью системы каталогов, карточек, </w:t>
      </w:r>
      <w:proofErr w:type="spellStart"/>
      <w:r w:rsidRPr="00E07119">
        <w:rPr>
          <w:sz w:val="28"/>
          <w:szCs w:val="28"/>
        </w:rPr>
        <w:t>книжно</w:t>
      </w:r>
      <w:proofErr w:type="spellEnd"/>
      <w:r w:rsidRPr="00E07119">
        <w:rPr>
          <w:sz w:val="28"/>
          <w:szCs w:val="28"/>
        </w:rPr>
        <w:t xml:space="preserve"> – иллюстрированных выставок;</w:t>
      </w:r>
    </w:p>
    <w:p w14:paraId="12048FCF" w14:textId="77777777" w:rsidR="00884408" w:rsidRPr="00E07119" w:rsidRDefault="00884408" w:rsidP="00884408">
      <w:pPr>
        <w:pStyle w:val="Standard"/>
        <w:tabs>
          <w:tab w:val="left" w:pos="0"/>
          <w:tab w:val="left" w:pos="709"/>
          <w:tab w:val="left" w:pos="4460"/>
        </w:tabs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 xml:space="preserve">- обеспечивает сохранность фонда, возможность контроля за использованием фонда, осуществление </w:t>
      </w:r>
      <w:proofErr w:type="spellStart"/>
      <w:r w:rsidRPr="00E07119">
        <w:rPr>
          <w:sz w:val="28"/>
          <w:szCs w:val="28"/>
        </w:rPr>
        <w:t>санитарно</w:t>
      </w:r>
      <w:proofErr w:type="spellEnd"/>
      <w:r w:rsidRPr="00E07119">
        <w:rPr>
          <w:sz w:val="28"/>
          <w:szCs w:val="28"/>
        </w:rPr>
        <w:t xml:space="preserve"> – гигиенических мероприятий;</w:t>
      </w:r>
    </w:p>
    <w:p w14:paraId="540DA48E" w14:textId="77777777" w:rsidR="00884408" w:rsidRPr="00E07119" w:rsidRDefault="00884408" w:rsidP="00884408">
      <w:pPr>
        <w:pStyle w:val="Standard"/>
        <w:tabs>
          <w:tab w:val="left" w:pos="0"/>
          <w:tab w:val="left" w:pos="709"/>
          <w:tab w:val="left" w:pos="4460"/>
        </w:tabs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 xml:space="preserve"> - предоставляет читателям информацию по всем отраслям знаний в соответствии с универсальным профилем фонда;</w:t>
      </w:r>
    </w:p>
    <w:p w14:paraId="2A6EC9CF" w14:textId="77777777" w:rsidR="00884408" w:rsidRPr="00E07119" w:rsidRDefault="00884408" w:rsidP="00884408">
      <w:pPr>
        <w:pStyle w:val="Standard"/>
        <w:tabs>
          <w:tab w:val="left" w:pos="0"/>
          <w:tab w:val="left" w:pos="709"/>
          <w:tab w:val="left" w:pos="4460"/>
        </w:tabs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осуществляет информационно – библиографическую деятельность и другие виды библиотечной  - библиографической, справочной – информационной и культурно – досуговой деятельности;</w:t>
      </w:r>
    </w:p>
    <w:p w14:paraId="7740C517" w14:textId="77777777" w:rsidR="00884408" w:rsidRPr="00E07119" w:rsidRDefault="00884408" w:rsidP="00884408">
      <w:pPr>
        <w:pStyle w:val="Standard"/>
        <w:tabs>
          <w:tab w:val="left" w:pos="0"/>
          <w:tab w:val="left" w:pos="709"/>
          <w:tab w:val="left" w:pos="4460"/>
        </w:tabs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участвует в мероприятиях и программах, направленных на поддержку и развитие библиотечного дела;</w:t>
      </w:r>
    </w:p>
    <w:p w14:paraId="0AD5FAB8" w14:textId="77777777" w:rsidR="00884408" w:rsidRPr="00E07119" w:rsidRDefault="00884408" w:rsidP="00884408">
      <w:pPr>
        <w:pStyle w:val="Standard"/>
        <w:tabs>
          <w:tab w:val="left" w:pos="0"/>
          <w:tab w:val="left" w:pos="709"/>
          <w:tab w:val="left" w:pos="4460"/>
        </w:tabs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анализирует состояние библиотечного обслуживания пользователей, ежегодно разрабатывает план деятельности.</w:t>
      </w:r>
    </w:p>
    <w:p w14:paraId="4E0025F5" w14:textId="77777777" w:rsidR="00884408" w:rsidRPr="00E07119" w:rsidRDefault="00884408" w:rsidP="00884408">
      <w:pPr>
        <w:pStyle w:val="Standard"/>
        <w:ind w:firstLine="709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2.4. Учреждение предоставляет следующие виды платных услуг:</w:t>
      </w:r>
    </w:p>
    <w:p w14:paraId="76BCFBEC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14:paraId="4B19775B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кружки народного творчества, клубы, студии, работающие на платной основе;</w:t>
      </w:r>
    </w:p>
    <w:p w14:paraId="2B04CA2F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использование технической базы и аппаратуры;</w:t>
      </w:r>
    </w:p>
    <w:p w14:paraId="71CD24AB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звукозапись;</w:t>
      </w:r>
    </w:p>
    <w:p w14:paraId="6604ABC8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концертно-гастрольная деятельность коллективов;</w:t>
      </w:r>
    </w:p>
    <w:p w14:paraId="5C3EF4A4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ксерокопирование документов для населения;</w:t>
      </w:r>
    </w:p>
    <w:p w14:paraId="763C2160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lastRenderedPageBreak/>
        <w:t>- прокат костюмов;</w:t>
      </w:r>
    </w:p>
    <w:p w14:paraId="7BD94BFE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сдача помещений в аренду организациям для проведения обучения, семинаров, курсов, презентаций;</w:t>
      </w:r>
    </w:p>
    <w:p w14:paraId="5A4553AC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-сдача помещений в аренду для проведения праздничных мероприятий организациям, гражданским лицам;</w:t>
      </w:r>
    </w:p>
    <w:p w14:paraId="30A7C5D3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сдача помещений в аренду представителям малого и среднего предпринимательства;</w:t>
      </w:r>
    </w:p>
    <w:p w14:paraId="2F5D0F69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14:paraId="20250E3B" w14:textId="1E10773E" w:rsidR="00884408" w:rsidRPr="00E07119" w:rsidRDefault="00884408" w:rsidP="00800F2C">
      <w:pPr>
        <w:pStyle w:val="Standard"/>
        <w:ind w:firstLine="708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14:paraId="489FB42A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обучение в платных кружках, студиях, на курсах;</w:t>
      </w:r>
    </w:p>
    <w:p w14:paraId="31CF9B15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 xml:space="preserve">- предоставление услуг по прокату сценических костюмов, культурного и другого инвентаря, аудио- и видеоматериала с записями отечественных и зарубежных музыкальных и художественных произведений, </w:t>
      </w:r>
      <w:proofErr w:type="spellStart"/>
      <w:r w:rsidRPr="00E07119">
        <w:rPr>
          <w:sz w:val="28"/>
          <w:szCs w:val="28"/>
        </w:rPr>
        <w:t>звукоусилительной</w:t>
      </w:r>
      <w:proofErr w:type="spellEnd"/>
      <w:r w:rsidRPr="00E07119">
        <w:rPr>
          <w:sz w:val="28"/>
          <w:szCs w:val="28"/>
        </w:rPr>
        <w:t xml:space="preserve"> и осветительной аппаратуры и другого профильного оборудования, изготовление сценических костюмов, обуви, реквизита;</w:t>
      </w:r>
    </w:p>
    <w:p w14:paraId="047D36B8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</w:r>
    </w:p>
    <w:p w14:paraId="52A8EC43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организация и проведение ярмарок, лотерей, аукционов, выставок-продаж;</w:t>
      </w:r>
    </w:p>
    <w:p w14:paraId="357CA1C1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предоставление помещений в аренду;</w:t>
      </w:r>
    </w:p>
    <w:p w14:paraId="095633AC" w14:textId="77777777" w:rsidR="00884408" w:rsidRPr="00E07119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- другие виды деятельности, не запрещенные действующим законодательством Российской Федерации, а также осуществляемые по прямым договорам с предприятиями, организациями и гражданами.</w:t>
      </w:r>
    </w:p>
    <w:p w14:paraId="4B08F6B2" w14:textId="77777777" w:rsidR="00884408" w:rsidRPr="00884408" w:rsidRDefault="00884408" w:rsidP="00884408">
      <w:pPr>
        <w:pStyle w:val="Standard"/>
        <w:ind w:firstLine="720"/>
        <w:jc w:val="both"/>
        <w:rPr>
          <w:sz w:val="28"/>
          <w:szCs w:val="28"/>
        </w:rPr>
      </w:pPr>
      <w:r w:rsidRPr="00E07119">
        <w:rPr>
          <w:sz w:val="28"/>
          <w:szCs w:val="28"/>
        </w:rPr>
        <w:t>2.5. Приведенный перечень видов деятельности является исчерпывающим.</w:t>
      </w:r>
    </w:p>
    <w:p w14:paraId="31ECE0C2" w14:textId="77777777" w:rsidR="00884408" w:rsidRDefault="00884408" w:rsidP="00884408">
      <w:pPr>
        <w:rPr>
          <w:sz w:val="30"/>
          <w:szCs w:val="30"/>
        </w:rPr>
      </w:pPr>
    </w:p>
    <w:p w14:paraId="67774100" w14:textId="77777777" w:rsidR="00C22D6E" w:rsidRDefault="00C22D6E" w:rsidP="00884408">
      <w:pPr>
        <w:rPr>
          <w:sz w:val="30"/>
          <w:szCs w:val="30"/>
        </w:rPr>
      </w:pPr>
    </w:p>
    <w:p w14:paraId="650584A0" w14:textId="77777777" w:rsidR="00C22D6E" w:rsidRDefault="00C22D6E" w:rsidP="00884408">
      <w:pPr>
        <w:rPr>
          <w:sz w:val="30"/>
          <w:szCs w:val="30"/>
        </w:rPr>
      </w:pPr>
    </w:p>
    <w:p w14:paraId="1FBDCFFC" w14:textId="77777777" w:rsidR="00C22D6E" w:rsidRDefault="00C22D6E" w:rsidP="00884408">
      <w:pPr>
        <w:rPr>
          <w:sz w:val="30"/>
          <w:szCs w:val="30"/>
        </w:rPr>
      </w:pPr>
    </w:p>
    <w:p w14:paraId="4FE0B290" w14:textId="77777777" w:rsidR="00C22D6E" w:rsidRDefault="00C22D6E" w:rsidP="00884408">
      <w:pPr>
        <w:rPr>
          <w:sz w:val="30"/>
          <w:szCs w:val="30"/>
        </w:rPr>
      </w:pPr>
    </w:p>
    <w:p w14:paraId="7A2F2B1B" w14:textId="77777777" w:rsidR="00C22D6E" w:rsidRDefault="00C22D6E" w:rsidP="00884408">
      <w:pPr>
        <w:rPr>
          <w:sz w:val="30"/>
          <w:szCs w:val="30"/>
        </w:rPr>
      </w:pPr>
    </w:p>
    <w:p w14:paraId="7E95A11E" w14:textId="77777777" w:rsidR="00C22D6E" w:rsidRDefault="00C22D6E" w:rsidP="00884408">
      <w:pPr>
        <w:rPr>
          <w:sz w:val="30"/>
          <w:szCs w:val="30"/>
        </w:rPr>
      </w:pPr>
    </w:p>
    <w:p w14:paraId="4D52F4E8" w14:textId="77777777" w:rsidR="00C22D6E" w:rsidRDefault="00C22D6E" w:rsidP="00884408">
      <w:pPr>
        <w:rPr>
          <w:sz w:val="30"/>
          <w:szCs w:val="30"/>
        </w:rPr>
      </w:pPr>
    </w:p>
    <w:p w14:paraId="028A4F9D" w14:textId="77777777" w:rsidR="00C22D6E" w:rsidRDefault="00C22D6E" w:rsidP="00884408">
      <w:pPr>
        <w:rPr>
          <w:sz w:val="30"/>
          <w:szCs w:val="30"/>
        </w:rPr>
      </w:pPr>
    </w:p>
    <w:p w14:paraId="0F1CD9A9" w14:textId="77777777" w:rsidR="00C22D6E" w:rsidRDefault="00C22D6E" w:rsidP="00884408">
      <w:pPr>
        <w:rPr>
          <w:sz w:val="30"/>
          <w:szCs w:val="30"/>
        </w:rPr>
      </w:pPr>
    </w:p>
    <w:p w14:paraId="60D6CE89" w14:textId="77777777" w:rsidR="00C22D6E" w:rsidRDefault="00C22D6E" w:rsidP="00884408">
      <w:pPr>
        <w:rPr>
          <w:sz w:val="30"/>
          <w:szCs w:val="30"/>
        </w:rPr>
      </w:pPr>
    </w:p>
    <w:p w14:paraId="2BBE39B5" w14:textId="77777777" w:rsidR="00C22D6E" w:rsidRDefault="00C22D6E" w:rsidP="00884408">
      <w:pPr>
        <w:rPr>
          <w:sz w:val="30"/>
          <w:szCs w:val="30"/>
        </w:rPr>
      </w:pPr>
    </w:p>
    <w:p w14:paraId="3BB8A9B9" w14:textId="77777777" w:rsidR="00C22D6E" w:rsidRDefault="00C22D6E" w:rsidP="00884408">
      <w:pPr>
        <w:rPr>
          <w:sz w:val="30"/>
          <w:szCs w:val="30"/>
        </w:rPr>
      </w:pPr>
    </w:p>
    <w:p w14:paraId="425B1991" w14:textId="77777777" w:rsidR="00884408" w:rsidRPr="00305C3D" w:rsidRDefault="00884408" w:rsidP="008844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E4152">
        <w:rPr>
          <w:b/>
          <w:bCs/>
          <w:sz w:val="28"/>
          <w:szCs w:val="28"/>
        </w:rPr>
        <w:t>II. Показатели финансового состояния учреждения</w:t>
      </w:r>
    </w:p>
    <w:p w14:paraId="3BF098BB" w14:textId="77777777" w:rsidR="00884408" w:rsidRPr="00FB0E7A" w:rsidRDefault="00884408" w:rsidP="008844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85"/>
        <w:gridCol w:w="2013"/>
      </w:tblGrid>
      <w:tr w:rsidR="00884408" w:rsidRPr="0099053D" w14:paraId="0B557DC3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01B99" w14:textId="77777777" w:rsidR="00884408" w:rsidRPr="0099053D" w:rsidRDefault="00884408" w:rsidP="006A362A">
            <w:pPr>
              <w:jc w:val="center"/>
            </w:pPr>
            <w:r w:rsidRPr="0099053D">
              <w:t xml:space="preserve">Наименование показателя </w:t>
            </w:r>
            <w:bookmarkStart w:id="9" w:name="l43"/>
            <w:bookmarkStart w:id="10" w:name="l44"/>
            <w:bookmarkStart w:id="11" w:name="l45"/>
            <w:bookmarkStart w:id="12" w:name="l46"/>
            <w:bookmarkStart w:id="13" w:name="l47"/>
            <w:bookmarkStart w:id="14" w:name="l48"/>
            <w:bookmarkStart w:id="15" w:name="l49"/>
            <w:bookmarkStart w:id="16" w:name="l50"/>
            <w:bookmarkStart w:id="17" w:name="l51"/>
            <w:bookmarkStart w:id="18" w:name="l52"/>
            <w:bookmarkStart w:id="19" w:name="l53"/>
            <w:bookmarkStart w:id="20" w:name="l54"/>
            <w:bookmarkStart w:id="21" w:name="l55"/>
            <w:bookmarkStart w:id="22" w:name="l56"/>
            <w:bookmarkStart w:id="23" w:name="l57"/>
            <w:bookmarkStart w:id="24" w:name="l58"/>
            <w:bookmarkStart w:id="25" w:name="l59"/>
            <w:bookmarkStart w:id="26" w:name="l60"/>
            <w:bookmarkStart w:id="27" w:name="l61"/>
            <w:bookmarkStart w:id="28" w:name="l62"/>
            <w:bookmarkStart w:id="29" w:name="l63"/>
            <w:bookmarkStart w:id="30" w:name="l64"/>
            <w:bookmarkStart w:id="31" w:name="l65"/>
            <w:bookmarkStart w:id="32" w:name="l66"/>
            <w:bookmarkStart w:id="33" w:name="l67"/>
            <w:bookmarkStart w:id="34" w:name="l68"/>
            <w:bookmarkStart w:id="35" w:name="l69"/>
            <w:bookmarkStart w:id="36" w:name="l70"/>
            <w:bookmarkStart w:id="37" w:name="l71"/>
            <w:bookmarkStart w:id="38" w:name="l72"/>
            <w:bookmarkStart w:id="39" w:name="l73"/>
            <w:bookmarkStart w:id="40" w:name="l74"/>
            <w:bookmarkStart w:id="41" w:name="l75"/>
            <w:bookmarkStart w:id="42" w:name="l76"/>
            <w:bookmarkStart w:id="43" w:name="l77"/>
            <w:bookmarkStart w:id="44" w:name="l78"/>
            <w:bookmarkStart w:id="45" w:name="l79"/>
            <w:bookmarkStart w:id="46" w:name="l80"/>
            <w:bookmarkStart w:id="47" w:name="l81"/>
            <w:bookmarkStart w:id="48" w:name="l82"/>
            <w:bookmarkStart w:id="49" w:name="l83"/>
            <w:bookmarkStart w:id="50" w:name="l84"/>
            <w:bookmarkStart w:id="51" w:name="l85"/>
            <w:bookmarkStart w:id="52" w:name="l86"/>
            <w:bookmarkStart w:id="53" w:name="l87"/>
            <w:bookmarkStart w:id="54" w:name="l88"/>
            <w:bookmarkStart w:id="55" w:name="l89"/>
            <w:bookmarkStart w:id="56" w:name="l90"/>
            <w:bookmarkStart w:id="57" w:name="l91"/>
            <w:bookmarkStart w:id="58" w:name="l92"/>
            <w:bookmarkStart w:id="59" w:name="l93"/>
            <w:bookmarkStart w:id="60" w:name="l94"/>
            <w:bookmarkStart w:id="61" w:name="l95"/>
            <w:bookmarkStart w:id="62" w:name="l96"/>
            <w:bookmarkStart w:id="63" w:name="l97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F7202" w14:textId="77777777" w:rsidR="00884408" w:rsidRPr="0099053D" w:rsidRDefault="00884408" w:rsidP="006A362A">
            <w:pPr>
              <w:jc w:val="center"/>
            </w:pPr>
            <w:r w:rsidRPr="0099053D">
              <w:t xml:space="preserve">Сумма </w:t>
            </w:r>
          </w:p>
        </w:tc>
      </w:tr>
      <w:tr w:rsidR="00884408" w:rsidRPr="0099053D" w14:paraId="1F7AB38A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65CCE" w14:textId="77777777" w:rsidR="00884408" w:rsidRPr="0099053D" w:rsidRDefault="00884408" w:rsidP="006A362A">
            <w:r w:rsidRPr="0099053D">
              <w:t xml:space="preserve">I. </w:t>
            </w:r>
            <w:r w:rsidRPr="00A42167">
              <w:t>Нефинансовые активы, всего:</w:t>
            </w:r>
            <w:r w:rsidRPr="0099053D">
              <w:t xml:space="preserve">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34929" w14:textId="75C88BEF" w:rsidR="00884408" w:rsidRPr="007E0073" w:rsidRDefault="007E0073" w:rsidP="006A362A">
            <w:pPr>
              <w:jc w:val="center"/>
            </w:pPr>
            <w:r>
              <w:t>179</w:t>
            </w:r>
            <w:r w:rsidR="00BA5802">
              <w:t>29561</w:t>
            </w:r>
            <w:r>
              <w:t>,47</w:t>
            </w:r>
          </w:p>
        </w:tc>
      </w:tr>
      <w:tr w:rsidR="00884408" w:rsidRPr="0099053D" w14:paraId="34E6F987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68289" w14:textId="77777777" w:rsidR="00884408" w:rsidRPr="0099053D" w:rsidRDefault="00884408" w:rsidP="006A362A">
            <w:r w:rsidRPr="0099053D">
              <w:t xml:space="preserve">из них: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A8D99" w14:textId="77777777" w:rsidR="00884408" w:rsidRPr="004D7585" w:rsidRDefault="00884408" w:rsidP="006A362A">
            <w:r w:rsidRPr="004D7585">
              <w:t> </w:t>
            </w:r>
          </w:p>
        </w:tc>
      </w:tr>
      <w:tr w:rsidR="00884408" w:rsidRPr="0099053D" w14:paraId="109BCB0F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F8CCF" w14:textId="77777777" w:rsidR="00884408" w:rsidRPr="0099053D" w:rsidRDefault="00884408" w:rsidP="006A362A">
            <w:r w:rsidRPr="0099053D">
              <w:t xml:space="preserve">1.1. Общая балансовая стоимость недвижимого имущества, всего: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98FBB" w14:textId="77777777" w:rsidR="00884408" w:rsidRPr="00D7637F" w:rsidRDefault="00D7637F" w:rsidP="006A36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16015336.20</w:t>
            </w:r>
          </w:p>
        </w:tc>
      </w:tr>
      <w:tr w:rsidR="00884408" w:rsidRPr="0099053D" w14:paraId="1360C496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9B4EC" w14:textId="77777777" w:rsidR="00884408" w:rsidRPr="0099053D" w:rsidRDefault="00884408" w:rsidP="006A362A">
            <w:r w:rsidRPr="0099053D">
              <w:t xml:space="preserve">в том числе: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E9D99" w14:textId="77777777" w:rsidR="00884408" w:rsidRPr="004D7585" w:rsidRDefault="00884408" w:rsidP="006A362A">
            <w:r w:rsidRPr="004D7585">
              <w:t> </w:t>
            </w:r>
          </w:p>
        </w:tc>
      </w:tr>
      <w:tr w:rsidR="00884408" w:rsidRPr="0099053D" w14:paraId="29D02DAD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26558" w14:textId="77777777" w:rsidR="00884408" w:rsidRPr="0099053D" w:rsidRDefault="00884408" w:rsidP="006A362A">
            <w:r w:rsidRPr="0099053D">
              <w:t xml:space="preserve">1.1.1. Стоимость имущества, закрепленного собственником имущества за бюджетным учреждением на праве оперативного управления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692F3" w14:textId="77777777" w:rsidR="00884408" w:rsidRPr="00D7637F" w:rsidRDefault="00D7637F" w:rsidP="006A36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16015336.20</w:t>
            </w:r>
          </w:p>
        </w:tc>
      </w:tr>
      <w:tr w:rsidR="00884408" w:rsidRPr="0099053D" w14:paraId="595D86D2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51593" w14:textId="77777777" w:rsidR="00884408" w:rsidRPr="0099053D" w:rsidRDefault="00884408" w:rsidP="006A362A">
            <w:r w:rsidRPr="0099053D">
              <w:t xml:space="preserve">1.1.2. Стоимость имущества, приобретенного бюджетным учреждением (подразделением) за счет выделенных собственником имущества учреждения средств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96611" w14:textId="77777777" w:rsidR="00884408" w:rsidRPr="004D7585" w:rsidRDefault="00884408" w:rsidP="006A362A">
            <w:pPr>
              <w:jc w:val="center"/>
            </w:pPr>
            <w:r>
              <w:t>0,00</w:t>
            </w:r>
          </w:p>
        </w:tc>
      </w:tr>
      <w:tr w:rsidR="00884408" w:rsidRPr="0099053D" w14:paraId="22C24293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A0EA9" w14:textId="77777777" w:rsidR="00884408" w:rsidRPr="0099053D" w:rsidRDefault="00884408" w:rsidP="006A362A">
            <w:bookmarkStart w:id="64" w:name="l151"/>
            <w:bookmarkEnd w:id="64"/>
            <w:r w:rsidRPr="0099053D">
              <w:t xml:space="preserve">1.1.3. Стоимость имущества, приобретенного бюджетным учреждением (подразделением) за счет доходов, полученных от платной и иной приносящей доход деятельности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16A92" w14:textId="77777777" w:rsidR="00884408" w:rsidRPr="004D7585" w:rsidRDefault="00884408" w:rsidP="006A362A">
            <w:pPr>
              <w:jc w:val="center"/>
            </w:pPr>
            <w:r>
              <w:t>0,00</w:t>
            </w:r>
          </w:p>
        </w:tc>
      </w:tr>
      <w:tr w:rsidR="00884408" w:rsidRPr="0099053D" w14:paraId="77A30367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0CB96" w14:textId="77777777" w:rsidR="00884408" w:rsidRPr="0099053D" w:rsidRDefault="00884408" w:rsidP="006A362A">
            <w:r w:rsidRPr="0099053D">
              <w:t xml:space="preserve">1.1.4. Остаточная стоимость недвижимого имущества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EE63A" w14:textId="7A92C79D" w:rsidR="00884408" w:rsidRPr="007E0073" w:rsidRDefault="00BA5802" w:rsidP="006A362A">
            <w:pPr>
              <w:jc w:val="center"/>
            </w:pPr>
            <w:r>
              <w:t>4452224,28</w:t>
            </w:r>
          </w:p>
        </w:tc>
      </w:tr>
      <w:tr w:rsidR="00884408" w:rsidRPr="0099053D" w14:paraId="5952B5D4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6796F" w14:textId="77777777" w:rsidR="00884408" w:rsidRPr="0099053D" w:rsidRDefault="00884408" w:rsidP="006A362A">
            <w:r w:rsidRPr="0099053D">
              <w:t xml:space="preserve">1.2. Общая балансовая стоимость движимого имущества, всего: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D6A45" w14:textId="7E77DE41" w:rsidR="00884408" w:rsidRPr="00A42167" w:rsidRDefault="008D6EAE" w:rsidP="006A362A">
            <w:pPr>
              <w:jc w:val="center"/>
            </w:pPr>
            <w:r>
              <w:t>1637983,47</w:t>
            </w:r>
          </w:p>
        </w:tc>
      </w:tr>
      <w:tr w:rsidR="00884408" w:rsidRPr="0099053D" w14:paraId="0668320B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65AE9" w14:textId="77777777" w:rsidR="00884408" w:rsidRPr="0099053D" w:rsidRDefault="00884408" w:rsidP="006A362A">
            <w:r w:rsidRPr="0099053D">
              <w:t xml:space="preserve">в том числе: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A6EC4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28F446ED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4857E" w14:textId="77777777" w:rsidR="00884408" w:rsidRPr="0099053D" w:rsidRDefault="00884408" w:rsidP="006A362A">
            <w:r w:rsidRPr="0099053D">
              <w:t xml:space="preserve">1.2.1. Общая балансовая стоимость особо ценного движимого имущества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22723" w14:textId="729F82C9" w:rsidR="00884408" w:rsidRPr="0099053D" w:rsidRDefault="00884408" w:rsidP="006A362A">
            <w:pPr>
              <w:jc w:val="center"/>
            </w:pPr>
            <w:r>
              <w:t>2762</w:t>
            </w:r>
            <w:r w:rsidR="00BA5802">
              <w:t>41,80</w:t>
            </w:r>
          </w:p>
        </w:tc>
      </w:tr>
      <w:tr w:rsidR="00884408" w:rsidRPr="0099053D" w14:paraId="622D967F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1CA70" w14:textId="77777777" w:rsidR="00884408" w:rsidRPr="0099053D" w:rsidRDefault="00884408" w:rsidP="006A362A">
            <w:r w:rsidRPr="0099053D">
              <w:t xml:space="preserve">1.2.2. Остаточная стоимость особо ценного движимого имущества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00A72" w14:textId="6BBAA6D7" w:rsidR="00884408" w:rsidRPr="0099053D" w:rsidRDefault="00BA5802" w:rsidP="006A362A">
            <w:pPr>
              <w:jc w:val="center"/>
            </w:pPr>
            <w:r>
              <w:t>9019</w:t>
            </w:r>
            <w:r w:rsidR="007E0073">
              <w:t>,00</w:t>
            </w:r>
          </w:p>
        </w:tc>
      </w:tr>
      <w:tr w:rsidR="00884408" w:rsidRPr="0099053D" w14:paraId="05FCC811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3733C" w14:textId="77777777" w:rsidR="00884408" w:rsidRPr="0099053D" w:rsidRDefault="00884408" w:rsidP="006A362A">
            <w:r w:rsidRPr="0099053D">
              <w:t xml:space="preserve">II. Финансовые активы, всего: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88A41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32BC9268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3EF98" w14:textId="77777777" w:rsidR="00884408" w:rsidRPr="0099053D" w:rsidRDefault="00884408" w:rsidP="006A362A">
            <w:r w:rsidRPr="0099053D">
              <w:t xml:space="preserve">из них: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B75A2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2241C2B2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96F5C" w14:textId="77777777" w:rsidR="00884408" w:rsidRPr="0099053D" w:rsidRDefault="00884408" w:rsidP="006A362A">
            <w:bookmarkStart w:id="65" w:name="l169"/>
            <w:bookmarkEnd w:id="65"/>
            <w:r w:rsidRPr="0099053D">
              <w:t xml:space="preserve">2.1. Дебиторская задолженность по доходам, полученным за счет средств федерального бюджета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1CC27" w14:textId="77777777" w:rsidR="00884408" w:rsidRPr="0099053D" w:rsidRDefault="00884408" w:rsidP="006A362A">
            <w:pPr>
              <w:jc w:val="center"/>
            </w:pPr>
            <w:r>
              <w:t>0,0</w:t>
            </w:r>
          </w:p>
        </w:tc>
      </w:tr>
      <w:tr w:rsidR="00884408" w:rsidRPr="0099053D" w14:paraId="5C0A8305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6E7ED" w14:textId="77777777" w:rsidR="00884408" w:rsidRPr="0099053D" w:rsidRDefault="00884408" w:rsidP="006A362A">
            <w:bookmarkStart w:id="66" w:name="l152"/>
            <w:bookmarkEnd w:id="66"/>
            <w:r w:rsidRPr="0099053D">
              <w:t xml:space="preserve">2.2. Дебиторская задолженность по выданным авансам, полученным за счет средств местного бюджета, всего: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C50F5" w14:textId="77777777" w:rsidR="00884408" w:rsidRPr="0099053D" w:rsidRDefault="00884408" w:rsidP="006A362A">
            <w:pPr>
              <w:jc w:val="center"/>
            </w:pPr>
            <w:r>
              <w:t>0,0</w:t>
            </w:r>
          </w:p>
        </w:tc>
      </w:tr>
      <w:tr w:rsidR="00884408" w:rsidRPr="0099053D" w14:paraId="04E0E76B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1439E" w14:textId="77777777" w:rsidR="00884408" w:rsidRPr="0099053D" w:rsidRDefault="00884408" w:rsidP="006A362A">
            <w:r w:rsidRPr="0099053D">
              <w:t xml:space="preserve">в том числе: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BC4FD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1463C626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AAE9D" w14:textId="77777777" w:rsidR="00884408" w:rsidRPr="0099053D" w:rsidRDefault="00884408" w:rsidP="006A362A">
            <w:r w:rsidRPr="0099053D">
              <w:t xml:space="preserve">2.2.1. по выданным авансам на услуги связи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9A675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32B86C1B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56C28" w14:textId="77777777" w:rsidR="00884408" w:rsidRPr="0099053D" w:rsidRDefault="00884408" w:rsidP="006A362A">
            <w:r w:rsidRPr="0099053D">
              <w:t xml:space="preserve">2.2.2. по выданным авансам на транспортные услуги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317E5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5FF1B399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81F53" w14:textId="77777777" w:rsidR="00884408" w:rsidRPr="0099053D" w:rsidRDefault="00884408" w:rsidP="006A362A">
            <w:r w:rsidRPr="0099053D">
              <w:t xml:space="preserve">2.2.3. по выданным авансам на коммунальные услуги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692FD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3692B5CC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3DD8F" w14:textId="77777777" w:rsidR="00884408" w:rsidRPr="0099053D" w:rsidRDefault="00884408" w:rsidP="006A362A">
            <w:r w:rsidRPr="0099053D">
              <w:t xml:space="preserve">2.2.4. по выданным авансам на услуги по содержанию имущества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78840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1132E18D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535F1" w14:textId="77777777" w:rsidR="00884408" w:rsidRPr="0099053D" w:rsidRDefault="00884408" w:rsidP="006A362A">
            <w:r w:rsidRPr="0099053D">
              <w:t xml:space="preserve">2.2.5. по выданным авансам на прочие услуги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3286F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7A5262BD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38CAD" w14:textId="77777777" w:rsidR="00884408" w:rsidRPr="0099053D" w:rsidRDefault="00884408" w:rsidP="006A362A">
            <w:r w:rsidRPr="0099053D">
              <w:t xml:space="preserve">2.2.6. по выданным авансам на приобретение основных средств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8BA5D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2C1F7CA4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2EEA9" w14:textId="77777777" w:rsidR="00884408" w:rsidRPr="0099053D" w:rsidRDefault="00884408" w:rsidP="006A362A">
            <w:r w:rsidRPr="0099053D">
              <w:t xml:space="preserve">2.2.7. по выданным авансам на приобретение нематериальных активов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AA8EE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6690A6B9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D72AC" w14:textId="77777777" w:rsidR="00884408" w:rsidRPr="0099053D" w:rsidRDefault="00884408" w:rsidP="006A362A">
            <w:bookmarkStart w:id="67" w:name="l170"/>
            <w:bookmarkEnd w:id="67"/>
            <w:r w:rsidRPr="0099053D">
              <w:t xml:space="preserve">2.2.8. по выданным авансам на приобретение непроизведенных активов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51B2E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4F3CD560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90084" w14:textId="77777777" w:rsidR="00884408" w:rsidRPr="0099053D" w:rsidRDefault="00884408" w:rsidP="006A362A">
            <w:bookmarkStart w:id="68" w:name="l153"/>
            <w:bookmarkEnd w:id="68"/>
            <w:r w:rsidRPr="0099053D">
              <w:t xml:space="preserve">2.2.9. по выданным авансам на приобретение материальных запасов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5A4B7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5CD6E1E5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295FE" w14:textId="77777777" w:rsidR="00884408" w:rsidRPr="0099053D" w:rsidRDefault="00884408" w:rsidP="006A362A">
            <w:r w:rsidRPr="0099053D">
              <w:t xml:space="preserve">2.2.10. по выданным авансам на прочие расходы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1347A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66B3C043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4E329" w14:textId="77777777" w:rsidR="00884408" w:rsidRPr="0099053D" w:rsidRDefault="00884408" w:rsidP="006A362A">
            <w:r w:rsidRPr="0099053D">
              <w:t xml:space="preserve">2.3. Дебиторская задолженность по выданным авансам за счет доходов, полученных от платной и иной приносящей доход деятельности, всего: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B74FC" w14:textId="77777777" w:rsidR="00884408" w:rsidRPr="0099053D" w:rsidRDefault="00884408" w:rsidP="006A362A">
            <w:pPr>
              <w:jc w:val="center"/>
            </w:pPr>
            <w:r>
              <w:t>0,0</w:t>
            </w:r>
          </w:p>
        </w:tc>
      </w:tr>
      <w:tr w:rsidR="00884408" w:rsidRPr="0099053D" w14:paraId="1DE5A77F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3A694" w14:textId="77777777" w:rsidR="00884408" w:rsidRPr="0099053D" w:rsidRDefault="00884408" w:rsidP="006A362A">
            <w:r w:rsidRPr="0099053D">
              <w:t xml:space="preserve">в том числе: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A463E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54FF827D" w14:textId="77777777" w:rsidTr="006A362A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76711" w14:textId="77777777" w:rsidR="00884408" w:rsidRPr="0099053D" w:rsidRDefault="00884408" w:rsidP="006A362A">
            <w:r w:rsidRPr="0099053D">
              <w:t xml:space="preserve">2.3.1. по выданным авансам на услуги связи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9A5EE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21BCD1CB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DC5E2" w14:textId="77777777" w:rsidR="00884408" w:rsidRPr="0099053D" w:rsidRDefault="00884408" w:rsidP="006A362A">
            <w:r w:rsidRPr="0099053D">
              <w:t xml:space="preserve">2.3.2. по выданным авансам на транспортные услуги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D4C17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76CBA03E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91E81" w14:textId="77777777" w:rsidR="00884408" w:rsidRPr="0099053D" w:rsidRDefault="00884408" w:rsidP="006A362A">
            <w:r w:rsidRPr="0099053D">
              <w:lastRenderedPageBreak/>
              <w:t xml:space="preserve">2.3.3. по выданным авансам на коммунальные услуги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42FD4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1F910D2D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F6E9E" w14:textId="77777777" w:rsidR="00884408" w:rsidRPr="0099053D" w:rsidRDefault="00884408" w:rsidP="006A362A">
            <w:r w:rsidRPr="0099053D">
              <w:t xml:space="preserve">2.3.4. по выданным авансам на услуги по содержанию имущества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3AC98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3EE119E8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3358A" w14:textId="77777777" w:rsidR="00884408" w:rsidRPr="0099053D" w:rsidRDefault="00884408" w:rsidP="006A362A">
            <w:r w:rsidRPr="0099053D">
              <w:t xml:space="preserve">2.3.5. по выданным авансам на прочие услуги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9BFD4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4836EDF7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BB6B7" w14:textId="77777777" w:rsidR="00884408" w:rsidRPr="0099053D" w:rsidRDefault="00884408" w:rsidP="006A362A">
            <w:r w:rsidRPr="0099053D">
              <w:t xml:space="preserve">2.3.6. по выданным авансам на приобретение основных средств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D77BA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711A1849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3FCEF" w14:textId="77777777" w:rsidR="00884408" w:rsidRPr="0099053D" w:rsidRDefault="00884408" w:rsidP="006A362A">
            <w:r w:rsidRPr="0099053D">
              <w:t xml:space="preserve">2.3.7. по выданным авансам на приобретение нематериальных активов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B65B7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1EF0432F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29DA3" w14:textId="77777777" w:rsidR="00884408" w:rsidRPr="0099053D" w:rsidRDefault="00884408" w:rsidP="006A362A">
            <w:r w:rsidRPr="0099053D">
              <w:t xml:space="preserve">2.3.8. по выданным авансам на приобретение непроизведенных активов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62617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5D270146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E1B40" w14:textId="77777777" w:rsidR="00884408" w:rsidRPr="0099053D" w:rsidRDefault="00884408" w:rsidP="006A362A">
            <w:r w:rsidRPr="0099053D">
              <w:t xml:space="preserve">2.3.9. по выданным авансам на приобретение материальных запасов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0A12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79526CAC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8B5C2" w14:textId="77777777" w:rsidR="00884408" w:rsidRPr="0099053D" w:rsidRDefault="00884408" w:rsidP="006A362A">
            <w:r w:rsidRPr="0099053D">
              <w:t xml:space="preserve">2.3.10. по выданным авансам на прочие расходы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1AE24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1707A5E3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FFB44" w14:textId="77777777" w:rsidR="00884408" w:rsidRPr="0099053D" w:rsidRDefault="00884408" w:rsidP="006A362A">
            <w:r w:rsidRPr="0099053D">
              <w:t xml:space="preserve">III. Обязательства, всего: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75869" w14:textId="77777777" w:rsidR="00884408" w:rsidRPr="0099053D" w:rsidRDefault="00884408" w:rsidP="00BA5802">
            <w:pPr>
              <w:jc w:val="center"/>
            </w:pPr>
            <w:r>
              <w:t>0,0</w:t>
            </w:r>
          </w:p>
        </w:tc>
      </w:tr>
      <w:tr w:rsidR="00884408" w:rsidRPr="0099053D" w14:paraId="230BD235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3C4F7" w14:textId="77777777" w:rsidR="00884408" w:rsidRPr="0099053D" w:rsidRDefault="00884408" w:rsidP="006A362A">
            <w:r w:rsidRPr="0099053D">
              <w:t xml:space="preserve">из них: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806DB" w14:textId="6C693C72" w:rsidR="00884408" w:rsidRPr="0099053D" w:rsidRDefault="00884408" w:rsidP="00BA5802">
            <w:pPr>
              <w:jc w:val="center"/>
            </w:pPr>
          </w:p>
        </w:tc>
      </w:tr>
      <w:tr w:rsidR="00884408" w:rsidRPr="0099053D" w14:paraId="01B41722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BFC25" w14:textId="77777777" w:rsidR="00884408" w:rsidRPr="0099053D" w:rsidRDefault="00884408" w:rsidP="006A362A">
            <w:r w:rsidRPr="0099053D">
              <w:t xml:space="preserve">3.1. Просроченная кредиторская задолженность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4D674" w14:textId="1C40E31E" w:rsidR="00884408" w:rsidRPr="0099053D" w:rsidRDefault="00884408" w:rsidP="00BA5802">
            <w:pPr>
              <w:jc w:val="center"/>
            </w:pPr>
          </w:p>
        </w:tc>
      </w:tr>
      <w:tr w:rsidR="00884408" w:rsidRPr="0099053D" w14:paraId="4AD42B75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8118B" w14:textId="77777777" w:rsidR="00884408" w:rsidRPr="0099053D" w:rsidRDefault="00884408" w:rsidP="006A362A">
            <w:r w:rsidRPr="0099053D">
              <w:t xml:space="preserve">3.2. Кредиторская задолженность по расчетам с поставщиками и подрядчиками за счет средств местного бюджета, всего: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6096C" w14:textId="0055B990" w:rsidR="00884408" w:rsidRPr="0099053D" w:rsidRDefault="00884408" w:rsidP="00BA5802">
            <w:pPr>
              <w:jc w:val="center"/>
            </w:pPr>
          </w:p>
        </w:tc>
      </w:tr>
      <w:tr w:rsidR="00884408" w:rsidRPr="0099053D" w14:paraId="7341DC4A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3FC53" w14:textId="77777777" w:rsidR="00884408" w:rsidRPr="0099053D" w:rsidRDefault="00884408" w:rsidP="006A362A">
            <w:r w:rsidRPr="0099053D">
              <w:t xml:space="preserve">в том числе: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3C74E" w14:textId="73BC7D9C" w:rsidR="00884408" w:rsidRPr="0099053D" w:rsidRDefault="00884408" w:rsidP="00BA5802">
            <w:pPr>
              <w:jc w:val="center"/>
            </w:pPr>
          </w:p>
        </w:tc>
      </w:tr>
      <w:tr w:rsidR="00884408" w:rsidRPr="0099053D" w14:paraId="6AFA0464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D04E2" w14:textId="77777777" w:rsidR="00884408" w:rsidRPr="0099053D" w:rsidRDefault="00884408" w:rsidP="006A362A">
            <w:r w:rsidRPr="0099053D">
              <w:t xml:space="preserve">3.2.1. по начислениям на выплаты по оплате труда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131A3" w14:textId="212BC1A3" w:rsidR="00884408" w:rsidRPr="0099053D" w:rsidRDefault="00884408" w:rsidP="00BA5802">
            <w:pPr>
              <w:jc w:val="center"/>
            </w:pPr>
          </w:p>
        </w:tc>
      </w:tr>
      <w:tr w:rsidR="00884408" w:rsidRPr="0099053D" w14:paraId="4AF9F55E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769CA" w14:textId="77777777" w:rsidR="00884408" w:rsidRPr="0099053D" w:rsidRDefault="00884408" w:rsidP="006A362A">
            <w:r w:rsidRPr="0099053D">
              <w:t xml:space="preserve">3.2.2. по оплате услуг связи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22ECB" w14:textId="26B044BC" w:rsidR="00884408" w:rsidRPr="0099053D" w:rsidRDefault="00884408" w:rsidP="00BA5802">
            <w:pPr>
              <w:jc w:val="center"/>
            </w:pPr>
          </w:p>
        </w:tc>
      </w:tr>
      <w:tr w:rsidR="00884408" w:rsidRPr="0099053D" w14:paraId="6C8054D9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6E5E5" w14:textId="77777777" w:rsidR="00884408" w:rsidRPr="0099053D" w:rsidRDefault="00884408" w:rsidP="006A362A">
            <w:r w:rsidRPr="0099053D">
              <w:t xml:space="preserve">3.2.3. по оплате транспортных услуг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E7EB9" w14:textId="5349B4D1" w:rsidR="00884408" w:rsidRPr="0099053D" w:rsidRDefault="00884408" w:rsidP="00BA5802">
            <w:pPr>
              <w:jc w:val="center"/>
            </w:pPr>
          </w:p>
        </w:tc>
      </w:tr>
      <w:tr w:rsidR="00884408" w:rsidRPr="0099053D" w14:paraId="76788D38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3FA47" w14:textId="77777777" w:rsidR="00884408" w:rsidRPr="0099053D" w:rsidRDefault="00884408" w:rsidP="006A362A">
            <w:r w:rsidRPr="0099053D">
              <w:t xml:space="preserve">3.2.4. по оплате коммунальных услуг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52991" w14:textId="77777777" w:rsidR="00884408" w:rsidRPr="0099053D" w:rsidRDefault="00884408" w:rsidP="00BA5802">
            <w:pPr>
              <w:jc w:val="center"/>
            </w:pPr>
            <w:r>
              <w:t>0,0</w:t>
            </w:r>
          </w:p>
        </w:tc>
      </w:tr>
      <w:tr w:rsidR="00884408" w:rsidRPr="0099053D" w14:paraId="00AC0061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E8C9E" w14:textId="77777777" w:rsidR="00884408" w:rsidRPr="0099053D" w:rsidRDefault="00884408" w:rsidP="006A362A">
            <w:r w:rsidRPr="0099053D">
              <w:t xml:space="preserve">3.2.5. по оплате услуг по содержанию имущества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532D5" w14:textId="4DAA8B91" w:rsidR="00884408" w:rsidRPr="0099053D" w:rsidRDefault="00884408" w:rsidP="00BA5802">
            <w:pPr>
              <w:jc w:val="center"/>
            </w:pPr>
          </w:p>
        </w:tc>
      </w:tr>
      <w:tr w:rsidR="00884408" w:rsidRPr="0099053D" w14:paraId="6AD87197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74B66" w14:textId="77777777" w:rsidR="00884408" w:rsidRPr="0099053D" w:rsidRDefault="00884408" w:rsidP="006A362A">
            <w:r w:rsidRPr="0099053D">
              <w:t xml:space="preserve">3.2.6. по оплате прочих услуг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470CF" w14:textId="22B92B1F" w:rsidR="00884408" w:rsidRPr="0099053D" w:rsidRDefault="00884408" w:rsidP="00BA5802">
            <w:pPr>
              <w:jc w:val="center"/>
            </w:pPr>
          </w:p>
        </w:tc>
      </w:tr>
      <w:tr w:rsidR="00884408" w:rsidRPr="0099053D" w14:paraId="694196FA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A9722" w14:textId="77777777" w:rsidR="00884408" w:rsidRPr="0099053D" w:rsidRDefault="00884408" w:rsidP="006A362A">
            <w:r w:rsidRPr="0099053D">
              <w:t xml:space="preserve">3.2.7. по приобретению основных средств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4AEC5" w14:textId="34B7F7E3" w:rsidR="00884408" w:rsidRPr="0099053D" w:rsidRDefault="00884408" w:rsidP="00BA5802">
            <w:pPr>
              <w:jc w:val="center"/>
            </w:pPr>
          </w:p>
        </w:tc>
      </w:tr>
      <w:tr w:rsidR="00884408" w:rsidRPr="0099053D" w14:paraId="6B28FAE3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9E5BE" w14:textId="77777777" w:rsidR="00884408" w:rsidRPr="0099053D" w:rsidRDefault="00884408" w:rsidP="006A362A">
            <w:r w:rsidRPr="0099053D">
              <w:t xml:space="preserve">3.2.8. по приобретению нематериальных активов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F533B" w14:textId="10AD9F14" w:rsidR="00884408" w:rsidRPr="0099053D" w:rsidRDefault="00884408" w:rsidP="00BA5802">
            <w:pPr>
              <w:jc w:val="center"/>
            </w:pPr>
          </w:p>
        </w:tc>
      </w:tr>
      <w:tr w:rsidR="00884408" w:rsidRPr="0099053D" w14:paraId="42A42C68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DCB6E" w14:textId="77777777" w:rsidR="00884408" w:rsidRPr="0099053D" w:rsidRDefault="00884408" w:rsidP="006A362A">
            <w:r w:rsidRPr="0099053D">
              <w:t>3.2.9. по приобретению не</w:t>
            </w:r>
            <w:r>
              <w:t xml:space="preserve"> </w:t>
            </w:r>
            <w:r w:rsidRPr="0099053D">
              <w:t xml:space="preserve">произведенных активов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20344" w14:textId="6FBC6D0C" w:rsidR="00884408" w:rsidRPr="0099053D" w:rsidRDefault="00884408" w:rsidP="00BA5802">
            <w:pPr>
              <w:jc w:val="center"/>
            </w:pPr>
          </w:p>
        </w:tc>
      </w:tr>
      <w:tr w:rsidR="00884408" w:rsidRPr="0099053D" w14:paraId="6560E8B7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8706B" w14:textId="77777777" w:rsidR="00884408" w:rsidRPr="0099053D" w:rsidRDefault="00884408" w:rsidP="006A362A">
            <w:r w:rsidRPr="0099053D">
              <w:t xml:space="preserve">3.2.10. по приобретению материальных запасов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D7C29" w14:textId="2AB05AB3" w:rsidR="00884408" w:rsidRPr="0099053D" w:rsidRDefault="00884408" w:rsidP="00BA5802">
            <w:pPr>
              <w:jc w:val="center"/>
            </w:pPr>
          </w:p>
        </w:tc>
      </w:tr>
      <w:tr w:rsidR="00884408" w:rsidRPr="0099053D" w14:paraId="71131537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C9AAF" w14:textId="77777777" w:rsidR="00884408" w:rsidRPr="0099053D" w:rsidRDefault="00884408" w:rsidP="006A362A">
            <w:r w:rsidRPr="0099053D">
              <w:t xml:space="preserve">3.2.11. по оплате прочих расходов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6FC20" w14:textId="4A9449E3" w:rsidR="00884408" w:rsidRPr="0099053D" w:rsidRDefault="00884408" w:rsidP="00BA5802">
            <w:pPr>
              <w:jc w:val="center"/>
            </w:pPr>
          </w:p>
        </w:tc>
      </w:tr>
      <w:tr w:rsidR="00884408" w:rsidRPr="0099053D" w14:paraId="07E7EE5B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1C4AA" w14:textId="77777777" w:rsidR="00884408" w:rsidRPr="0099053D" w:rsidRDefault="00884408" w:rsidP="006A362A">
            <w:r w:rsidRPr="0099053D">
              <w:t xml:space="preserve">3.2.12. по платежам в бюджет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24D9B" w14:textId="35E36088" w:rsidR="00884408" w:rsidRPr="0099053D" w:rsidRDefault="00884408" w:rsidP="00BA5802">
            <w:pPr>
              <w:jc w:val="center"/>
            </w:pPr>
          </w:p>
        </w:tc>
      </w:tr>
      <w:tr w:rsidR="00884408" w:rsidRPr="0099053D" w14:paraId="1AC86A02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FD1A1" w14:textId="77777777" w:rsidR="00884408" w:rsidRPr="0099053D" w:rsidRDefault="00884408" w:rsidP="006A362A">
            <w:r w:rsidRPr="0099053D">
              <w:t xml:space="preserve">3.2.13. по прочим расчетам с кредиторами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9ECA5" w14:textId="6EFB1DCA" w:rsidR="00884408" w:rsidRPr="0099053D" w:rsidRDefault="00884408" w:rsidP="00BA5802">
            <w:pPr>
              <w:jc w:val="center"/>
            </w:pPr>
          </w:p>
        </w:tc>
      </w:tr>
      <w:tr w:rsidR="00884408" w:rsidRPr="0099053D" w14:paraId="7E98B179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79011" w14:textId="77777777" w:rsidR="00884408" w:rsidRPr="0099053D" w:rsidRDefault="00884408" w:rsidP="006A362A">
            <w:r w:rsidRPr="0099053D">
              <w:t xml:space="preserve">3.3. Кредиторская задолженность по расчетам с поставщиками и подрядчиками за счет доходов, полученных от платной и иной </w:t>
            </w:r>
            <w:bookmarkStart w:id="69" w:name="l156"/>
            <w:bookmarkEnd w:id="69"/>
            <w:r w:rsidRPr="0099053D">
              <w:t xml:space="preserve">приносящей доход деятельности, всего: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E9EA2" w14:textId="77777777" w:rsidR="00884408" w:rsidRPr="0099053D" w:rsidRDefault="00884408" w:rsidP="00BA5802">
            <w:pPr>
              <w:jc w:val="center"/>
            </w:pPr>
            <w:r>
              <w:t>0,0</w:t>
            </w:r>
          </w:p>
        </w:tc>
      </w:tr>
      <w:tr w:rsidR="00884408" w:rsidRPr="0099053D" w14:paraId="000BBC7E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D5C47" w14:textId="77777777" w:rsidR="00884408" w:rsidRPr="0099053D" w:rsidRDefault="00884408" w:rsidP="006A362A">
            <w:r w:rsidRPr="0099053D">
              <w:t xml:space="preserve">в том числе: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9EA3B" w14:textId="32B2CD2A" w:rsidR="00884408" w:rsidRPr="0099053D" w:rsidRDefault="00884408" w:rsidP="00BA5802">
            <w:pPr>
              <w:jc w:val="center"/>
            </w:pPr>
          </w:p>
        </w:tc>
      </w:tr>
      <w:tr w:rsidR="00884408" w:rsidRPr="0099053D" w14:paraId="1AD3028C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AE631" w14:textId="77777777" w:rsidR="00884408" w:rsidRPr="0099053D" w:rsidRDefault="00884408" w:rsidP="006A362A">
            <w:r w:rsidRPr="0099053D">
              <w:t xml:space="preserve">3.3.1. по начислениям на выплаты по оплате труда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DDD64" w14:textId="107584A0" w:rsidR="00884408" w:rsidRPr="0099053D" w:rsidRDefault="00884408" w:rsidP="00BA5802">
            <w:pPr>
              <w:jc w:val="center"/>
            </w:pPr>
          </w:p>
        </w:tc>
      </w:tr>
      <w:tr w:rsidR="00884408" w:rsidRPr="0099053D" w14:paraId="1537C1FC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577B2" w14:textId="77777777" w:rsidR="00884408" w:rsidRPr="0099053D" w:rsidRDefault="00884408" w:rsidP="006A362A">
            <w:r w:rsidRPr="0099053D">
              <w:t xml:space="preserve">3.3.2. по оплате услуг связи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DC267" w14:textId="076DA2BA" w:rsidR="00884408" w:rsidRPr="0099053D" w:rsidRDefault="00884408" w:rsidP="00BA5802">
            <w:pPr>
              <w:jc w:val="center"/>
            </w:pPr>
          </w:p>
        </w:tc>
      </w:tr>
      <w:tr w:rsidR="00884408" w:rsidRPr="0099053D" w14:paraId="20244872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9AEDA" w14:textId="77777777" w:rsidR="00884408" w:rsidRPr="0099053D" w:rsidRDefault="00884408" w:rsidP="006A362A">
            <w:r w:rsidRPr="0099053D">
              <w:t xml:space="preserve">3.3.3. по оплате транспортных услуг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58D8D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69D3F710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BF84F" w14:textId="77777777" w:rsidR="00884408" w:rsidRPr="0099053D" w:rsidRDefault="00884408" w:rsidP="006A362A">
            <w:r w:rsidRPr="0099053D">
              <w:t xml:space="preserve">3.3.4. по оплате коммунальных услуг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1BFB3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4C0547D2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A1422" w14:textId="77777777" w:rsidR="00884408" w:rsidRPr="0099053D" w:rsidRDefault="00884408" w:rsidP="006A362A">
            <w:r w:rsidRPr="0099053D">
              <w:t xml:space="preserve">3.3.5. по оплате услуг по содержанию имущества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2FE5F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50EE81CD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11DCE" w14:textId="77777777" w:rsidR="00884408" w:rsidRPr="0099053D" w:rsidRDefault="00884408" w:rsidP="006A362A">
            <w:r w:rsidRPr="0099053D">
              <w:t xml:space="preserve">3.3.6. по оплате прочих услуг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12B80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092870DF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67292" w14:textId="77777777" w:rsidR="00884408" w:rsidRPr="0099053D" w:rsidRDefault="00884408" w:rsidP="006A362A">
            <w:r w:rsidRPr="0099053D">
              <w:t xml:space="preserve">3.3.7. по приобретению основных средств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62C25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4C508C42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EBDED" w14:textId="77777777" w:rsidR="00884408" w:rsidRPr="0099053D" w:rsidRDefault="00884408" w:rsidP="006A362A">
            <w:r w:rsidRPr="0099053D">
              <w:t xml:space="preserve">3.3.8. по приобретению нематериальных активов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91FA9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3CA5E27F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18F2D" w14:textId="77777777" w:rsidR="00884408" w:rsidRPr="0099053D" w:rsidRDefault="00884408" w:rsidP="006A362A">
            <w:r w:rsidRPr="0099053D">
              <w:t xml:space="preserve">3.3.9. по приобретению непроизведенных активов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E8AF7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32C1BAC8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F07E4" w14:textId="77777777" w:rsidR="00884408" w:rsidRPr="0099053D" w:rsidRDefault="00884408" w:rsidP="006A362A">
            <w:r w:rsidRPr="0099053D">
              <w:t xml:space="preserve">3.3.10. по приобретению материальных запасов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E82ED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0B166194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747B9" w14:textId="77777777" w:rsidR="00884408" w:rsidRPr="0099053D" w:rsidRDefault="00884408" w:rsidP="006A362A">
            <w:r w:rsidRPr="0099053D">
              <w:t xml:space="preserve">3.3.11. по оплате прочих расходов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75F77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1AD55066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A1C4A" w14:textId="77777777" w:rsidR="00884408" w:rsidRPr="0099053D" w:rsidRDefault="00884408" w:rsidP="006A362A">
            <w:r w:rsidRPr="0099053D">
              <w:t xml:space="preserve">3.3.12. по платежам в бюджет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C458F" w14:textId="77777777" w:rsidR="00884408" w:rsidRPr="0099053D" w:rsidRDefault="00884408" w:rsidP="006A362A">
            <w:r w:rsidRPr="0099053D">
              <w:t> </w:t>
            </w:r>
          </w:p>
        </w:tc>
      </w:tr>
      <w:tr w:rsidR="00884408" w:rsidRPr="0099053D" w14:paraId="3ED0B0D6" w14:textId="77777777" w:rsidTr="00884408">
        <w:trPr>
          <w:tblCellSpacing w:w="0" w:type="dxa"/>
        </w:trPr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A1D8B" w14:textId="77777777" w:rsidR="00884408" w:rsidRPr="0099053D" w:rsidRDefault="00884408" w:rsidP="006A362A">
            <w:r w:rsidRPr="0099053D">
              <w:lastRenderedPageBreak/>
              <w:t xml:space="preserve">3.3.13. по прочим расчетам с кредиторами 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C11B8" w14:textId="77777777" w:rsidR="00884408" w:rsidRPr="0099053D" w:rsidRDefault="00884408" w:rsidP="006A362A">
            <w:r w:rsidRPr="0099053D">
              <w:t> </w:t>
            </w:r>
          </w:p>
        </w:tc>
      </w:tr>
    </w:tbl>
    <w:p w14:paraId="671CD848" w14:textId="77777777" w:rsidR="00E0742F" w:rsidRDefault="00E0742F" w:rsidP="00884408">
      <w:pPr>
        <w:pStyle w:val="a4"/>
        <w:jc w:val="center"/>
        <w:outlineLvl w:val="3"/>
        <w:rPr>
          <w:b/>
          <w:bCs/>
          <w:sz w:val="27"/>
          <w:szCs w:val="27"/>
        </w:rPr>
      </w:pPr>
    </w:p>
    <w:p w14:paraId="58A23A7D" w14:textId="77777777" w:rsidR="00884408" w:rsidRPr="00FB0E7A" w:rsidRDefault="00884408" w:rsidP="00884408">
      <w:pPr>
        <w:pStyle w:val="a4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III. Показатели по поступлениям и выплатам учреждения</w:t>
      </w:r>
    </w:p>
    <w:tbl>
      <w:tblPr>
        <w:tblW w:w="5277" w:type="pct"/>
        <w:tblCellSpacing w:w="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8"/>
        <w:gridCol w:w="1681"/>
        <w:gridCol w:w="1406"/>
        <w:gridCol w:w="1564"/>
        <w:gridCol w:w="1726"/>
      </w:tblGrid>
      <w:tr w:rsidR="00884408" w:rsidRPr="0099053D" w14:paraId="58E58326" w14:textId="77777777" w:rsidTr="00291827">
        <w:trPr>
          <w:tblCellSpacing w:w="0" w:type="dxa"/>
        </w:trPr>
        <w:tc>
          <w:tcPr>
            <w:tcW w:w="1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AC2AC" w14:textId="77777777" w:rsidR="00884408" w:rsidRPr="0099053D" w:rsidRDefault="00884408" w:rsidP="006A362A">
            <w:pPr>
              <w:jc w:val="center"/>
            </w:pPr>
            <w:r w:rsidRPr="0099053D">
              <w:t xml:space="preserve">Наименование показателя </w:t>
            </w:r>
            <w:bookmarkStart w:id="70" w:name="l98"/>
            <w:bookmarkStart w:id="71" w:name="l99"/>
            <w:bookmarkStart w:id="72" w:name="l100"/>
            <w:bookmarkStart w:id="73" w:name="l101"/>
            <w:bookmarkStart w:id="74" w:name="l102"/>
            <w:bookmarkStart w:id="75" w:name="l103"/>
            <w:bookmarkStart w:id="76" w:name="l104"/>
            <w:bookmarkStart w:id="77" w:name="l105"/>
            <w:bookmarkStart w:id="78" w:name="l106"/>
            <w:bookmarkStart w:id="79" w:name="l107"/>
            <w:bookmarkStart w:id="80" w:name="l108"/>
            <w:bookmarkStart w:id="81" w:name="l109"/>
            <w:bookmarkStart w:id="82" w:name="l110"/>
            <w:bookmarkStart w:id="83" w:name="l111"/>
            <w:bookmarkStart w:id="84" w:name="l112"/>
            <w:bookmarkStart w:id="85" w:name="l113"/>
            <w:bookmarkStart w:id="86" w:name="l114"/>
            <w:bookmarkStart w:id="87" w:name="l115"/>
            <w:bookmarkStart w:id="88" w:name="l116"/>
            <w:bookmarkStart w:id="89" w:name="l117"/>
            <w:bookmarkStart w:id="90" w:name="l118"/>
            <w:bookmarkStart w:id="91" w:name="l119"/>
            <w:bookmarkStart w:id="92" w:name="l120"/>
            <w:bookmarkStart w:id="93" w:name="l121"/>
            <w:bookmarkStart w:id="94" w:name="l122"/>
            <w:bookmarkStart w:id="95" w:name="l123"/>
            <w:bookmarkStart w:id="96" w:name="l124"/>
            <w:bookmarkStart w:id="97" w:name="l125"/>
            <w:bookmarkStart w:id="98" w:name="l126"/>
            <w:bookmarkStart w:id="99" w:name="l127"/>
            <w:bookmarkStart w:id="100" w:name="l128"/>
            <w:bookmarkStart w:id="101" w:name="l129"/>
            <w:bookmarkStart w:id="102" w:name="l130"/>
            <w:bookmarkStart w:id="103" w:name="l131"/>
            <w:bookmarkStart w:id="104" w:name="l132"/>
            <w:bookmarkStart w:id="105" w:name="l133"/>
            <w:bookmarkStart w:id="106" w:name="l134"/>
            <w:bookmarkStart w:id="107" w:name="l135"/>
            <w:bookmarkStart w:id="108" w:name="l136"/>
            <w:bookmarkStart w:id="109" w:name="l137"/>
            <w:bookmarkStart w:id="110" w:name="l138"/>
            <w:bookmarkStart w:id="111" w:name="l139"/>
            <w:bookmarkStart w:id="112" w:name="l140"/>
            <w:bookmarkStart w:id="113" w:name="l141"/>
            <w:bookmarkStart w:id="114" w:name="l142"/>
            <w:bookmarkStart w:id="115" w:name="l143"/>
            <w:bookmarkStart w:id="116" w:name="l144"/>
            <w:bookmarkStart w:id="117" w:name="l145"/>
            <w:bookmarkStart w:id="118" w:name="l146"/>
            <w:bookmarkStart w:id="119" w:name="l147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B2497" w14:textId="77777777" w:rsidR="00884408" w:rsidRPr="0099053D" w:rsidRDefault="00884408" w:rsidP="006A362A">
            <w:pPr>
              <w:jc w:val="center"/>
            </w:pPr>
            <w:r w:rsidRPr="0099053D">
              <w:t xml:space="preserve">Код по бюджетной классификации 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7821A" w14:textId="77777777" w:rsidR="00884408" w:rsidRPr="0099053D" w:rsidRDefault="00884408" w:rsidP="006A362A">
            <w:pPr>
              <w:jc w:val="center"/>
            </w:pPr>
            <w:r w:rsidRPr="0099053D">
              <w:t xml:space="preserve">Всего </w:t>
            </w:r>
          </w:p>
        </w:tc>
        <w:tc>
          <w:tcPr>
            <w:tcW w:w="16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72A11" w14:textId="77777777" w:rsidR="00884408" w:rsidRPr="0099053D" w:rsidRDefault="00884408" w:rsidP="006A362A">
            <w:pPr>
              <w:jc w:val="center"/>
            </w:pPr>
            <w:r w:rsidRPr="0099053D">
              <w:t xml:space="preserve">В том числе </w:t>
            </w:r>
          </w:p>
        </w:tc>
      </w:tr>
      <w:tr w:rsidR="00884408" w:rsidRPr="0099053D" w14:paraId="6442B4D8" w14:textId="77777777" w:rsidTr="00291827">
        <w:trPr>
          <w:tblCellSpacing w:w="0" w:type="dxa"/>
        </w:trPr>
        <w:tc>
          <w:tcPr>
            <w:tcW w:w="1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532C0" w14:textId="77777777" w:rsidR="00884408" w:rsidRPr="0099053D" w:rsidRDefault="00884408" w:rsidP="006A362A"/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8E9CF" w14:textId="77777777" w:rsidR="00884408" w:rsidRPr="0099053D" w:rsidRDefault="00884408" w:rsidP="006A362A"/>
        </w:tc>
        <w:tc>
          <w:tcPr>
            <w:tcW w:w="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E7FFE" w14:textId="77777777" w:rsidR="00884408" w:rsidRPr="0099053D" w:rsidRDefault="00884408" w:rsidP="006A362A"/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10C4A" w14:textId="77777777" w:rsidR="00884408" w:rsidRPr="0099053D" w:rsidRDefault="00884408" w:rsidP="006A362A">
            <w:pPr>
              <w:jc w:val="center"/>
            </w:pPr>
            <w:r w:rsidRPr="0099053D">
              <w:t xml:space="preserve">операции по лицевым счетам, открытым в органах Федерального казначейства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144A1" w14:textId="77777777" w:rsidR="00884408" w:rsidRPr="0099053D" w:rsidRDefault="00884408" w:rsidP="006A362A">
            <w:pPr>
              <w:jc w:val="center"/>
            </w:pPr>
            <w:r w:rsidRPr="0099053D">
              <w:t xml:space="preserve">операции по счетам, открытым в кредитных организациях в иностранной валюте </w:t>
            </w:r>
          </w:p>
        </w:tc>
      </w:tr>
      <w:tr w:rsidR="00884408" w:rsidRPr="0099053D" w14:paraId="67F205C6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0B2EF" w14:textId="77777777" w:rsidR="00884408" w:rsidRPr="0099053D" w:rsidRDefault="00884408" w:rsidP="006A362A">
            <w:r w:rsidRPr="0099053D">
              <w:t xml:space="preserve">Планируемый остаток средств на начало планируемого года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D6D50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784E2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19E74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8A581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291827" w:rsidRPr="0099053D" w14:paraId="1AB2AB62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47ACF" w14:textId="77777777" w:rsidR="00291827" w:rsidRPr="0099053D" w:rsidRDefault="00291827" w:rsidP="00291827">
            <w:r w:rsidRPr="0099053D">
              <w:t xml:space="preserve">Поступления, всего: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83708" w14:textId="77777777" w:rsidR="00291827" w:rsidRPr="0099053D" w:rsidRDefault="00291827" w:rsidP="00291827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413F6" w14:textId="45C5EB7C" w:rsidR="00291827" w:rsidRPr="0099053D" w:rsidRDefault="00291827" w:rsidP="00291827">
            <w:pPr>
              <w:jc w:val="center"/>
            </w:pPr>
            <w:r>
              <w:t>6824762,80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E86FB" w14:textId="7E192F61" w:rsidR="00291827" w:rsidRPr="0099053D" w:rsidRDefault="00291827" w:rsidP="00291827">
            <w:pPr>
              <w:jc w:val="center"/>
            </w:pPr>
            <w:r w:rsidRPr="00390B45">
              <w:t>6824762,80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D1104" w14:textId="77777777" w:rsidR="00291827" w:rsidRPr="0099053D" w:rsidRDefault="00291827" w:rsidP="00291827">
            <w:pPr>
              <w:jc w:val="center"/>
            </w:pPr>
            <w:r w:rsidRPr="0099053D">
              <w:t> </w:t>
            </w:r>
          </w:p>
        </w:tc>
      </w:tr>
      <w:tr w:rsidR="00291827" w:rsidRPr="0099053D" w14:paraId="1C7A964D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59BC7" w14:textId="77777777" w:rsidR="00291827" w:rsidRPr="0099053D" w:rsidRDefault="00291827" w:rsidP="00291827">
            <w:r w:rsidRPr="0099053D">
              <w:t xml:space="preserve">в том числе: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5FE93" w14:textId="77777777" w:rsidR="00291827" w:rsidRPr="0099053D" w:rsidRDefault="00291827" w:rsidP="00291827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45312" w14:textId="77777777" w:rsidR="00291827" w:rsidRPr="0099053D" w:rsidRDefault="00291827" w:rsidP="00291827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3DB8A" w14:textId="273B97F2" w:rsidR="00291827" w:rsidRPr="0099053D" w:rsidRDefault="00291827" w:rsidP="00291827">
            <w:pPr>
              <w:jc w:val="center"/>
            </w:pPr>
            <w:r w:rsidRPr="00390B45">
              <w:t>6824762,80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A1CAB" w14:textId="77777777" w:rsidR="00291827" w:rsidRPr="0099053D" w:rsidRDefault="00291827" w:rsidP="00291827">
            <w:pPr>
              <w:jc w:val="center"/>
            </w:pPr>
            <w:r w:rsidRPr="0099053D">
              <w:t> </w:t>
            </w:r>
          </w:p>
        </w:tc>
      </w:tr>
      <w:tr w:rsidR="00291827" w:rsidRPr="0099053D" w14:paraId="5F823CFC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4DB12" w14:textId="77777777" w:rsidR="00291827" w:rsidRPr="0099053D" w:rsidRDefault="00291827" w:rsidP="00291827">
            <w:r w:rsidRPr="0099053D">
              <w:t xml:space="preserve">Субсидии на выполнение государственного задания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505DF" w14:textId="77777777" w:rsidR="00291827" w:rsidRPr="0099053D" w:rsidRDefault="00291827" w:rsidP="00291827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F2F07" w14:textId="7700079A" w:rsidR="00291827" w:rsidRPr="0099053D" w:rsidRDefault="00291827" w:rsidP="00291827">
            <w:pPr>
              <w:jc w:val="center"/>
            </w:pPr>
            <w:r>
              <w:t>6824762,80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BF26B" w14:textId="3AF2DD07" w:rsidR="00291827" w:rsidRPr="0099053D" w:rsidRDefault="00291827" w:rsidP="00291827">
            <w:pPr>
              <w:jc w:val="center"/>
            </w:pPr>
            <w:r w:rsidRPr="00390B45">
              <w:t>6824762,80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FA24C" w14:textId="77777777" w:rsidR="00291827" w:rsidRPr="0099053D" w:rsidRDefault="00291827" w:rsidP="00291827">
            <w:pPr>
              <w:jc w:val="center"/>
            </w:pPr>
            <w:r w:rsidRPr="0099053D">
              <w:t> </w:t>
            </w:r>
          </w:p>
        </w:tc>
      </w:tr>
      <w:tr w:rsidR="00884408" w:rsidRPr="0099053D" w14:paraId="533650C0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A87A9" w14:textId="77777777" w:rsidR="00884408" w:rsidRPr="0099053D" w:rsidRDefault="00884408" w:rsidP="006A362A">
            <w:r w:rsidRPr="0099053D">
              <w:t xml:space="preserve">Иные субсидии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31863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B7E70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E3486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1EE79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30D6E10E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4C9D0" w14:textId="77777777" w:rsidR="00884408" w:rsidRPr="0099053D" w:rsidRDefault="00884408" w:rsidP="006A362A">
            <w:r w:rsidRPr="0099053D">
              <w:t xml:space="preserve">Иные выплаты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F1843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2AB2B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D4884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3DD20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2928101C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4940D" w14:textId="77777777" w:rsidR="00884408" w:rsidRPr="0099053D" w:rsidRDefault="00884408" w:rsidP="006A362A">
            <w:r w:rsidRPr="0099053D">
              <w:t xml:space="preserve">Бюджетные инвестиции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098E0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C7A2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847E1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A34CB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65FD0CA6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EDD24" w14:textId="77777777" w:rsidR="00884408" w:rsidRPr="0099053D" w:rsidRDefault="00884408" w:rsidP="006A362A">
            <w:r w:rsidRPr="0099053D">
              <w:t xml:space="preserve">Поступления от оказания государственным бюджетным учреждением </w:t>
            </w:r>
            <w:bookmarkStart w:id="120" w:name="l159"/>
            <w:bookmarkEnd w:id="120"/>
            <w:r w:rsidRPr="0099053D">
              <w:t xml:space="preserve">(подразделением) услуг (выполнения работ), предоставление которых для физических и юридических лиц осуществляется на платной основе, всего: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64ED2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AB696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B9E2B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F8CE6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3BC1ED81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B25E1" w14:textId="77777777" w:rsidR="00884408" w:rsidRPr="0099053D" w:rsidRDefault="00884408" w:rsidP="006A362A">
            <w:r w:rsidRPr="0099053D">
              <w:t xml:space="preserve">в том числе: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8FFF4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01DF7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A5CFB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DD144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0D3F9020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13280" w14:textId="77777777" w:rsidR="00884408" w:rsidRPr="0099053D" w:rsidRDefault="00884408" w:rsidP="006A362A">
            <w:r w:rsidRPr="0099053D">
              <w:t xml:space="preserve">Услуга N 1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B1AAA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AE25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798BC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B2F3A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667C8773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8DD1C" w14:textId="77777777" w:rsidR="00884408" w:rsidRPr="0099053D" w:rsidRDefault="00884408" w:rsidP="006A362A">
            <w:r w:rsidRPr="0099053D">
              <w:t xml:space="preserve">Услуга N 2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771EF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AB3D7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22D06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62B00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2CAAE35D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5288F" w14:textId="77777777" w:rsidR="00884408" w:rsidRPr="0099053D" w:rsidRDefault="00884408" w:rsidP="006A362A">
            <w:r w:rsidRPr="0099053D">
              <w:t xml:space="preserve">Услуга N 3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1D15D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9A757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5842F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CAECF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3087081E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280C" w14:textId="77777777" w:rsidR="00884408" w:rsidRPr="0099053D" w:rsidRDefault="00884408" w:rsidP="006A362A">
            <w:r w:rsidRPr="0099053D"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A3638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EBE5D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9BC38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6974C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34F539CE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F21A4" w14:textId="77777777" w:rsidR="00884408" w:rsidRPr="0099053D" w:rsidRDefault="00884408" w:rsidP="006A362A">
            <w:r w:rsidRPr="0099053D">
              <w:t xml:space="preserve">Поступления от иной приносящей доход деятельности, всего: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A7A01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741A5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E2326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711DE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01ECD301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76A9A" w14:textId="77777777" w:rsidR="00884408" w:rsidRPr="0099053D" w:rsidRDefault="00884408" w:rsidP="006A362A">
            <w:r w:rsidRPr="0099053D">
              <w:t xml:space="preserve">в том числе: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17CD3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E6D31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FAFAA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2F5CE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7B989CAB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787CE" w14:textId="77777777" w:rsidR="00884408" w:rsidRPr="0099053D" w:rsidRDefault="00884408" w:rsidP="006A362A">
            <w:r w:rsidRPr="0099053D">
              <w:t xml:space="preserve">Поступления от реализации ценных бумаг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1DDC1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4FF84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B52F3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A38F9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74A0D250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F41D6" w14:textId="77777777" w:rsidR="00884408" w:rsidRPr="0099053D" w:rsidRDefault="00884408" w:rsidP="006A362A">
            <w:r w:rsidRPr="0099053D">
              <w:t xml:space="preserve">Планируемый остаток средств на конец планируемого года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D7001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EB838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E1EBB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D8C01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291827" w:rsidRPr="0099053D" w14:paraId="7C06C894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130A3" w14:textId="77777777" w:rsidR="00291827" w:rsidRPr="0099053D" w:rsidRDefault="00291827" w:rsidP="00291827">
            <w:r w:rsidRPr="0099053D">
              <w:t xml:space="preserve">Выплаты, всего: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3B482" w14:textId="77777777" w:rsidR="00291827" w:rsidRPr="0099053D" w:rsidRDefault="00291827" w:rsidP="00291827">
            <w:pPr>
              <w:jc w:val="center"/>
            </w:pPr>
            <w:r w:rsidRPr="0099053D">
              <w:t xml:space="preserve">900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0AA28" w14:textId="6985FC35" w:rsidR="00291827" w:rsidRDefault="00291827" w:rsidP="00291827">
            <w:pPr>
              <w:jc w:val="center"/>
            </w:pPr>
            <w:r w:rsidRPr="00E531FE">
              <w:t>6824762,80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C8C96" w14:textId="52917349" w:rsidR="00291827" w:rsidRDefault="00291827" w:rsidP="00291827">
            <w:pPr>
              <w:jc w:val="center"/>
            </w:pPr>
            <w:r w:rsidRPr="00E531FE">
              <w:t>6824762,80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A17FA" w14:textId="77777777" w:rsidR="00291827" w:rsidRPr="0099053D" w:rsidRDefault="00291827" w:rsidP="00291827">
            <w:pPr>
              <w:jc w:val="center"/>
            </w:pPr>
            <w:r w:rsidRPr="0099053D">
              <w:t> </w:t>
            </w:r>
          </w:p>
        </w:tc>
      </w:tr>
      <w:tr w:rsidR="00884408" w:rsidRPr="0099053D" w14:paraId="7310F1A4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9D239" w14:textId="77777777" w:rsidR="00884408" w:rsidRPr="0099053D" w:rsidRDefault="00884408" w:rsidP="006A362A">
            <w:r w:rsidRPr="0099053D">
              <w:t xml:space="preserve">в том числе: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A34E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FD5EE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EE933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505EB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3C51EF8A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328A5" w14:textId="77777777" w:rsidR="00884408" w:rsidRPr="0099053D" w:rsidRDefault="00884408" w:rsidP="006A362A">
            <w:r w:rsidRPr="0099053D">
              <w:t xml:space="preserve">Оплата труда и начисления на выплаты по оплате труда, всего: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B3CC0" w14:textId="77777777" w:rsidR="00884408" w:rsidRPr="0099053D" w:rsidRDefault="00884408" w:rsidP="006A362A">
            <w:pPr>
              <w:jc w:val="center"/>
            </w:pPr>
            <w:r w:rsidRPr="0099053D">
              <w:t xml:space="preserve">210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6607F" w14:textId="6251E055" w:rsidR="00884408" w:rsidRPr="002C015D" w:rsidRDefault="00291827" w:rsidP="00B90BA7">
            <w:pPr>
              <w:jc w:val="center"/>
            </w:pPr>
            <w:r>
              <w:t>5892062,80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0E4AB" w14:textId="488089C4" w:rsidR="00884408" w:rsidRPr="002C015D" w:rsidRDefault="00291827" w:rsidP="00B90BA7">
            <w:pPr>
              <w:jc w:val="center"/>
            </w:pPr>
            <w:r>
              <w:t>5892062,80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1499D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55BAA12C" w14:textId="77777777" w:rsidTr="00291827">
        <w:trPr>
          <w:tblCellSpacing w:w="0" w:type="dxa"/>
        </w:trPr>
        <w:tc>
          <w:tcPr>
            <w:tcW w:w="33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F635D" w14:textId="77777777" w:rsidR="00884408" w:rsidRPr="0099053D" w:rsidRDefault="00884408" w:rsidP="006A362A">
            <w:r w:rsidRPr="0099053D">
              <w:lastRenderedPageBreak/>
              <w:t xml:space="preserve">из них: 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3C5A6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22322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D7637F" w:rsidRPr="0099053D" w14:paraId="3BE6ADE9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5FC4F" w14:textId="77777777" w:rsidR="00D7637F" w:rsidRPr="0099053D" w:rsidRDefault="00D7637F" w:rsidP="00D7637F">
            <w:r w:rsidRPr="0099053D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D4F0D" w14:textId="77777777" w:rsidR="00D7637F" w:rsidRPr="0099053D" w:rsidRDefault="00D7637F" w:rsidP="00D7637F">
            <w:pPr>
              <w:jc w:val="center"/>
            </w:pPr>
            <w:r w:rsidRPr="0099053D">
              <w:t xml:space="preserve">211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E4C03" w14:textId="099D86E7" w:rsidR="00D7637F" w:rsidRPr="0099053D" w:rsidRDefault="00291827" w:rsidP="00D7637F">
            <w:pPr>
              <w:jc w:val="center"/>
            </w:pPr>
            <w:r>
              <w:t>4573237,90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6E1F6" w14:textId="5389B24E" w:rsidR="00D7637F" w:rsidRPr="0099053D" w:rsidRDefault="00291827" w:rsidP="00D7637F">
            <w:pPr>
              <w:jc w:val="center"/>
            </w:pPr>
            <w:r>
              <w:t>4573237,90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77029" w14:textId="77777777" w:rsidR="00D7637F" w:rsidRPr="0099053D" w:rsidRDefault="00D7637F" w:rsidP="00D7637F">
            <w:pPr>
              <w:jc w:val="center"/>
            </w:pPr>
            <w:r w:rsidRPr="0099053D">
              <w:t> </w:t>
            </w:r>
          </w:p>
        </w:tc>
      </w:tr>
      <w:tr w:rsidR="00D7637F" w:rsidRPr="0099053D" w14:paraId="2F63E0AB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A9565" w14:textId="77777777" w:rsidR="00D7637F" w:rsidRPr="0099053D" w:rsidRDefault="00D7637F" w:rsidP="00D7637F">
            <w:r w:rsidRPr="0099053D">
              <w:t xml:space="preserve">Прочие выплаты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1FDAF" w14:textId="77777777" w:rsidR="00D7637F" w:rsidRPr="0099053D" w:rsidRDefault="00D7637F" w:rsidP="00D7637F">
            <w:pPr>
              <w:jc w:val="center"/>
            </w:pPr>
            <w:bookmarkStart w:id="121" w:name="l175"/>
            <w:bookmarkEnd w:id="121"/>
            <w:r w:rsidRPr="0099053D">
              <w:t xml:space="preserve">212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E130A" w14:textId="648A46FB" w:rsidR="00D7637F" w:rsidRPr="007E0073" w:rsidRDefault="007E0073" w:rsidP="00D7637F">
            <w:pPr>
              <w:jc w:val="center"/>
            </w:pPr>
            <w:r>
              <w:t>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D5932" w14:textId="27D1F38F" w:rsidR="00D7637F" w:rsidRPr="00D7637F" w:rsidRDefault="00D7637F" w:rsidP="00D76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C907" w14:textId="77777777" w:rsidR="00D7637F" w:rsidRPr="0099053D" w:rsidRDefault="00D7637F" w:rsidP="00D7637F">
            <w:pPr>
              <w:jc w:val="center"/>
            </w:pPr>
            <w:r w:rsidRPr="0099053D">
              <w:t> </w:t>
            </w:r>
          </w:p>
        </w:tc>
      </w:tr>
      <w:tr w:rsidR="00D7637F" w:rsidRPr="0099053D" w14:paraId="1D274EBB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ED2C5" w14:textId="77777777" w:rsidR="00D7637F" w:rsidRPr="0099053D" w:rsidRDefault="00D7637F" w:rsidP="00D7637F">
            <w:bookmarkStart w:id="122" w:name="l160"/>
            <w:bookmarkEnd w:id="122"/>
            <w:r w:rsidRPr="0099053D">
              <w:t xml:space="preserve">Начисления на выплаты по оплате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89074" w14:textId="77777777" w:rsidR="00D7637F" w:rsidRPr="0099053D" w:rsidRDefault="00D7637F" w:rsidP="00D7637F">
            <w:pPr>
              <w:jc w:val="center"/>
            </w:pPr>
            <w:r w:rsidRPr="0099053D">
              <w:t xml:space="preserve">213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A9786" w14:textId="3F34F623" w:rsidR="00D7637F" w:rsidRPr="0099053D" w:rsidRDefault="00291827" w:rsidP="00D7637F">
            <w:pPr>
              <w:jc w:val="center"/>
            </w:pPr>
            <w:r>
              <w:t>1118824,90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399F1" w14:textId="6B5601CA" w:rsidR="00D7637F" w:rsidRPr="0099053D" w:rsidRDefault="00291827" w:rsidP="00D7637F">
            <w:pPr>
              <w:jc w:val="center"/>
            </w:pPr>
            <w:r>
              <w:t>1118824,90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5771D" w14:textId="77777777" w:rsidR="00D7637F" w:rsidRPr="0099053D" w:rsidRDefault="00D7637F" w:rsidP="00D7637F">
            <w:pPr>
              <w:jc w:val="center"/>
            </w:pPr>
            <w:r w:rsidRPr="0099053D">
              <w:t> </w:t>
            </w:r>
          </w:p>
        </w:tc>
      </w:tr>
      <w:tr w:rsidR="00884408" w:rsidRPr="0099053D" w14:paraId="3C43B773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42272" w14:textId="77777777" w:rsidR="00884408" w:rsidRPr="0099053D" w:rsidRDefault="00884408" w:rsidP="006A362A">
            <w:r w:rsidRPr="0099053D">
              <w:t xml:space="preserve">Оплата работ, услуг, 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A1FF8" w14:textId="77777777" w:rsidR="00884408" w:rsidRPr="0099053D" w:rsidRDefault="00884408" w:rsidP="006A362A">
            <w:pPr>
              <w:jc w:val="center"/>
            </w:pPr>
            <w:r w:rsidRPr="0099053D">
              <w:t xml:space="preserve">220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93B8C" w14:textId="237CD146" w:rsidR="00884408" w:rsidRPr="005F1EF2" w:rsidRDefault="005F1EF2" w:rsidP="006A362A">
            <w:pPr>
              <w:jc w:val="center"/>
            </w:pPr>
            <w:r w:rsidRPr="005F1EF2">
              <w:t>831285,00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E2428" w14:textId="5BB12703" w:rsidR="00884408" w:rsidRPr="005F1EF2" w:rsidRDefault="005F1EF2" w:rsidP="006A362A">
            <w:pPr>
              <w:jc w:val="center"/>
            </w:pPr>
            <w:r w:rsidRPr="005F1EF2">
              <w:t>831285,00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DD225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6517771C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180BC" w14:textId="77777777" w:rsidR="00884408" w:rsidRPr="0099053D" w:rsidRDefault="00884408" w:rsidP="006A362A">
            <w:r w:rsidRPr="0099053D">
              <w:t xml:space="preserve">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46A7D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60E1C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813B3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89777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096CA6D2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166EE" w14:textId="77777777" w:rsidR="00884408" w:rsidRPr="0099053D" w:rsidRDefault="00884408" w:rsidP="006A362A">
            <w:r w:rsidRPr="0099053D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698AA" w14:textId="77777777" w:rsidR="00884408" w:rsidRPr="0099053D" w:rsidRDefault="00884408" w:rsidP="006A362A">
            <w:pPr>
              <w:jc w:val="center"/>
            </w:pPr>
            <w:r w:rsidRPr="0099053D">
              <w:t xml:space="preserve">221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BBAA8" w14:textId="1FA15074" w:rsidR="00884408" w:rsidRPr="0099053D" w:rsidRDefault="00884408" w:rsidP="00B90BA7">
            <w:pPr>
              <w:jc w:val="center"/>
            </w:pPr>
            <w:r w:rsidRPr="0099053D">
              <w:t> </w:t>
            </w:r>
            <w:r w:rsidR="00B90BA7">
              <w:t>8</w:t>
            </w:r>
            <w:r w:rsidR="005F1EF2">
              <w:t>8</w:t>
            </w:r>
            <w:r>
              <w:t>000,00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46D1E" w14:textId="0A71E9DE" w:rsidR="00884408" w:rsidRPr="0099053D" w:rsidRDefault="00884408" w:rsidP="00B90BA7">
            <w:pPr>
              <w:jc w:val="center"/>
            </w:pPr>
            <w:r w:rsidRPr="0099053D">
              <w:t> </w:t>
            </w:r>
            <w:r w:rsidR="00B90BA7">
              <w:t>8</w:t>
            </w:r>
            <w:r w:rsidR="005F1EF2">
              <w:t>8</w:t>
            </w:r>
            <w:r>
              <w:t>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AC036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6C72AA84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8798B" w14:textId="77777777" w:rsidR="00884408" w:rsidRPr="0099053D" w:rsidRDefault="00884408" w:rsidP="006A362A">
            <w:r w:rsidRPr="0099053D">
              <w:t xml:space="preserve">Транспортные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B8642" w14:textId="77777777" w:rsidR="00884408" w:rsidRPr="0099053D" w:rsidRDefault="00884408" w:rsidP="006A362A">
            <w:pPr>
              <w:jc w:val="center"/>
            </w:pPr>
            <w:r w:rsidRPr="0099053D">
              <w:t xml:space="preserve">222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A9E17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FCBF8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0CD5A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6457A41A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48C55" w14:textId="77777777" w:rsidR="00884408" w:rsidRPr="0099053D" w:rsidRDefault="00884408" w:rsidP="006A362A">
            <w:r w:rsidRPr="0099053D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84E73" w14:textId="77777777" w:rsidR="00884408" w:rsidRPr="0099053D" w:rsidRDefault="00884408" w:rsidP="006A362A">
            <w:pPr>
              <w:jc w:val="center"/>
            </w:pPr>
            <w:r w:rsidRPr="0099053D">
              <w:t xml:space="preserve">223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68D1C" w14:textId="6BD7F995" w:rsidR="00884408" w:rsidRPr="0099053D" w:rsidRDefault="00884408" w:rsidP="00B90BA7">
            <w:pPr>
              <w:jc w:val="center"/>
            </w:pPr>
            <w:r w:rsidRPr="0099053D">
              <w:t> </w:t>
            </w:r>
            <w:r w:rsidR="00291827">
              <w:t>471600,00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0446A" w14:textId="75496CA3" w:rsidR="00884408" w:rsidRPr="0099053D" w:rsidRDefault="00884408" w:rsidP="00B90BA7">
            <w:pPr>
              <w:jc w:val="center"/>
            </w:pPr>
            <w:r w:rsidRPr="0099053D">
              <w:t> </w:t>
            </w:r>
            <w:r w:rsidR="00291827">
              <w:t>471600</w:t>
            </w:r>
            <w: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D56CC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216484EE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F6B0A" w14:textId="77777777" w:rsidR="00884408" w:rsidRPr="0099053D" w:rsidRDefault="00884408" w:rsidP="006A362A">
            <w:r w:rsidRPr="0099053D">
              <w:t xml:space="preserve">Арендная плата за пользование имуществом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A2032" w14:textId="77777777" w:rsidR="00884408" w:rsidRPr="0099053D" w:rsidRDefault="00884408" w:rsidP="006A362A">
            <w:pPr>
              <w:jc w:val="center"/>
            </w:pPr>
            <w:r w:rsidRPr="0099053D">
              <w:t xml:space="preserve">224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1F588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5344D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45C44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38BAA97A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C6B57" w14:textId="77777777" w:rsidR="00884408" w:rsidRPr="0099053D" w:rsidRDefault="00884408" w:rsidP="006A362A">
            <w:r w:rsidRPr="0099053D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EAA05" w14:textId="77777777" w:rsidR="00884408" w:rsidRPr="0099053D" w:rsidRDefault="00884408" w:rsidP="006A362A">
            <w:pPr>
              <w:jc w:val="center"/>
            </w:pPr>
            <w:r w:rsidRPr="0099053D">
              <w:t xml:space="preserve">225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D4B3F" w14:textId="2B4C1440" w:rsidR="00884408" w:rsidRPr="0099053D" w:rsidRDefault="00884408" w:rsidP="006A362A">
            <w:pPr>
              <w:jc w:val="center"/>
            </w:pPr>
            <w:r w:rsidRPr="0099053D">
              <w:t> </w:t>
            </w:r>
            <w:r w:rsidR="00291827">
              <w:t>156985</w:t>
            </w:r>
            <w:r>
              <w:t>,00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C8A06" w14:textId="3222430A" w:rsidR="00884408" w:rsidRPr="0099053D" w:rsidRDefault="00291827" w:rsidP="006A362A">
            <w:pPr>
              <w:jc w:val="center"/>
            </w:pPr>
            <w:r>
              <w:t>156985</w:t>
            </w:r>
            <w:r w:rsidR="00884408"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7F5BA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508191F6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47D0B" w14:textId="77777777" w:rsidR="00884408" w:rsidRPr="0099053D" w:rsidRDefault="00884408" w:rsidP="006A362A">
            <w:r w:rsidRPr="0099053D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DF308" w14:textId="77777777" w:rsidR="00884408" w:rsidRPr="0099053D" w:rsidRDefault="00884408" w:rsidP="006A362A">
            <w:pPr>
              <w:jc w:val="center"/>
            </w:pPr>
            <w:r w:rsidRPr="0099053D">
              <w:t xml:space="preserve">226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119E6" w14:textId="36F4379A" w:rsidR="00884408" w:rsidRPr="0099053D" w:rsidRDefault="00291827" w:rsidP="006A362A">
            <w:pPr>
              <w:jc w:val="center"/>
            </w:pPr>
            <w:r>
              <w:t>7</w:t>
            </w:r>
            <w:r w:rsidR="002C015D">
              <w:t>95</w:t>
            </w:r>
            <w:r w:rsidR="00884408">
              <w:t>00,00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B7BE7" w14:textId="47BD58D2" w:rsidR="00884408" w:rsidRPr="0099053D" w:rsidRDefault="00291827" w:rsidP="006A362A">
            <w:pPr>
              <w:jc w:val="center"/>
            </w:pPr>
            <w:r>
              <w:t>7</w:t>
            </w:r>
            <w:r w:rsidR="002C015D">
              <w:t>95</w:t>
            </w:r>
            <w:r w:rsidR="00884408">
              <w:t>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D1453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62607820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97418" w14:textId="77777777" w:rsidR="00884408" w:rsidRPr="0099053D" w:rsidRDefault="00884408" w:rsidP="006A362A">
            <w:r w:rsidRPr="0099053D">
              <w:t xml:space="preserve">Безвозмездные перечисления организациям, 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77B82" w14:textId="77777777" w:rsidR="00884408" w:rsidRPr="0099053D" w:rsidRDefault="00884408" w:rsidP="006A362A">
            <w:pPr>
              <w:jc w:val="center"/>
            </w:pPr>
            <w:r w:rsidRPr="0099053D">
              <w:t xml:space="preserve">240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A0C4F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703B2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5AB12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4C762B12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D525F" w14:textId="77777777" w:rsidR="00884408" w:rsidRPr="0099053D" w:rsidRDefault="00884408" w:rsidP="006A362A">
            <w:r w:rsidRPr="0099053D">
              <w:t xml:space="preserve">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DCBD3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111CD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4CF7F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915CD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3600CA45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F23F5" w14:textId="77777777" w:rsidR="00884408" w:rsidRPr="0099053D" w:rsidRDefault="00884408" w:rsidP="006A362A">
            <w:r w:rsidRPr="0099053D">
              <w:t xml:space="preserve">Безвозмездные перечисления государственным и муниципальным организациям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366B7" w14:textId="77777777" w:rsidR="00884408" w:rsidRPr="0099053D" w:rsidRDefault="00884408" w:rsidP="006A362A">
            <w:pPr>
              <w:jc w:val="center"/>
            </w:pPr>
            <w:r w:rsidRPr="0099053D">
              <w:t xml:space="preserve">241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845EF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FB84A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DE03F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505CD56F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C9CCB" w14:textId="77777777" w:rsidR="00884408" w:rsidRPr="0099053D" w:rsidRDefault="00884408" w:rsidP="006A362A">
            <w:r w:rsidRPr="0099053D">
              <w:t xml:space="preserve">Социальное обеспечение, 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80EE3" w14:textId="77777777" w:rsidR="00884408" w:rsidRPr="0099053D" w:rsidRDefault="00884408" w:rsidP="006A362A">
            <w:pPr>
              <w:jc w:val="center"/>
            </w:pPr>
            <w:r w:rsidRPr="0099053D">
              <w:t xml:space="preserve">260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FC699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2B4E7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2A2D0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2D23B4D6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4F54B" w14:textId="77777777" w:rsidR="00884408" w:rsidRPr="0099053D" w:rsidRDefault="00884408" w:rsidP="006A362A">
            <w:r w:rsidRPr="0099053D">
              <w:t xml:space="preserve">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2FC49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565A5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93EB5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7A8CD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1FEFD0BD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52F4" w14:textId="77777777" w:rsidR="00884408" w:rsidRPr="0099053D" w:rsidRDefault="00884408" w:rsidP="006A362A">
            <w:r w:rsidRPr="0099053D">
              <w:t xml:space="preserve">Пособия по социальной помощи населению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432FB" w14:textId="77777777" w:rsidR="00884408" w:rsidRPr="0099053D" w:rsidRDefault="00884408" w:rsidP="006A362A">
            <w:pPr>
              <w:jc w:val="center"/>
            </w:pPr>
            <w:r w:rsidRPr="0099053D">
              <w:t xml:space="preserve">262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4A6F2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54AA2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D15F3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5EF29E29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7A4BF" w14:textId="77777777" w:rsidR="00884408" w:rsidRPr="0099053D" w:rsidRDefault="00884408" w:rsidP="006A362A">
            <w:bookmarkStart w:id="123" w:name="l176"/>
            <w:bookmarkEnd w:id="123"/>
            <w:r w:rsidRPr="0099053D">
              <w:t xml:space="preserve">Пенсии, пособия, выплачиваемые организациями сектора </w:t>
            </w:r>
            <w:bookmarkStart w:id="124" w:name="l161"/>
            <w:bookmarkEnd w:id="124"/>
            <w:r w:rsidRPr="0099053D">
              <w:t xml:space="preserve">государственного 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8152B" w14:textId="77777777" w:rsidR="00884408" w:rsidRPr="0099053D" w:rsidRDefault="00884408" w:rsidP="006A362A">
            <w:pPr>
              <w:jc w:val="center"/>
            </w:pPr>
            <w:r w:rsidRPr="0099053D">
              <w:t xml:space="preserve">263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0EE09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899D3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2033B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55148026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A7FC9" w14:textId="77777777" w:rsidR="00884408" w:rsidRPr="0099053D" w:rsidRDefault="00884408" w:rsidP="006A362A">
            <w:r w:rsidRPr="0099053D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50348" w14:textId="77777777" w:rsidR="00884408" w:rsidRPr="0099053D" w:rsidRDefault="00884408" w:rsidP="006A362A">
            <w:pPr>
              <w:jc w:val="center"/>
            </w:pPr>
            <w:r w:rsidRPr="0099053D">
              <w:t xml:space="preserve">290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BC302" w14:textId="147B35FB" w:rsidR="00884408" w:rsidRPr="0099053D" w:rsidRDefault="002C015D" w:rsidP="006A362A">
            <w:pPr>
              <w:jc w:val="center"/>
            </w:pPr>
            <w:r>
              <w:t>35200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52C7A" w14:textId="15D7156A" w:rsidR="00884408" w:rsidRPr="0099053D" w:rsidRDefault="002C015D" w:rsidP="006A362A">
            <w:pPr>
              <w:jc w:val="center"/>
            </w:pPr>
            <w:r>
              <w:t>352</w:t>
            </w:r>
            <w:r w:rsidR="007E0073">
              <w:t>00</w:t>
            </w:r>
            <w:r w:rsidR="00884408"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7E478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5C9C5221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51740" w14:textId="77777777" w:rsidR="00884408" w:rsidRPr="0099053D" w:rsidRDefault="00884408" w:rsidP="006A362A">
            <w:r w:rsidRPr="0099053D">
              <w:t xml:space="preserve">Поступление нефинансовых активов, 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9BA8F" w14:textId="77777777" w:rsidR="00884408" w:rsidRPr="0099053D" w:rsidRDefault="00884408" w:rsidP="006A362A">
            <w:pPr>
              <w:jc w:val="center"/>
            </w:pPr>
            <w:r w:rsidRPr="0099053D">
              <w:t xml:space="preserve">300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6BE4B" w14:textId="17EAD015" w:rsidR="00884408" w:rsidRPr="0099053D" w:rsidRDefault="00291827" w:rsidP="006A362A">
            <w:pPr>
              <w:jc w:val="center"/>
            </w:pPr>
            <w:r>
              <w:t>101415</w:t>
            </w:r>
            <w:r w:rsidR="00884408">
              <w:t>,00</w:t>
            </w:r>
            <w:r w:rsidR="00884408"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EFB84" w14:textId="45C15D3F" w:rsidR="00884408" w:rsidRPr="0099053D" w:rsidRDefault="00291827" w:rsidP="006A362A">
            <w:pPr>
              <w:jc w:val="center"/>
            </w:pPr>
            <w:r>
              <w:t>101415</w:t>
            </w:r>
            <w:r w:rsidR="00884408">
              <w:t>,00</w:t>
            </w:r>
            <w:r w:rsidR="00884408"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3E099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76D67C7A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7A243" w14:textId="77777777" w:rsidR="00884408" w:rsidRPr="0099053D" w:rsidRDefault="00884408" w:rsidP="006A362A">
            <w:r w:rsidRPr="0099053D">
              <w:t xml:space="preserve">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8E238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B5E2D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8CA67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9942E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552962DF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2575F" w14:textId="77777777" w:rsidR="00884408" w:rsidRPr="0099053D" w:rsidRDefault="00884408" w:rsidP="006A362A">
            <w:r w:rsidRPr="0099053D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EA583" w14:textId="77777777" w:rsidR="00884408" w:rsidRPr="0099053D" w:rsidRDefault="00884408" w:rsidP="006A362A">
            <w:pPr>
              <w:jc w:val="center"/>
            </w:pPr>
            <w:r w:rsidRPr="0099053D">
              <w:t xml:space="preserve">310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06FCC" w14:textId="7E660309" w:rsidR="00884408" w:rsidRPr="0099053D" w:rsidRDefault="00291827" w:rsidP="006A362A">
            <w:pPr>
              <w:jc w:val="center"/>
            </w:pPr>
            <w:r>
              <w:t>82704</w:t>
            </w:r>
            <w:r w:rsidR="00884408">
              <w:t>,00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DE3D1" w14:textId="20C9C366" w:rsidR="00884408" w:rsidRPr="0099053D" w:rsidRDefault="00291827" w:rsidP="006A362A">
            <w:pPr>
              <w:jc w:val="center"/>
            </w:pPr>
            <w:r>
              <w:t>82704</w:t>
            </w:r>
            <w:r w:rsidR="00884408"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98253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314467A7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2F21C" w14:textId="77777777" w:rsidR="00884408" w:rsidRPr="0099053D" w:rsidRDefault="00884408" w:rsidP="006A362A">
            <w:r w:rsidRPr="0099053D">
              <w:t xml:space="preserve">Увеличение стоимости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EE1A1" w14:textId="77777777" w:rsidR="00884408" w:rsidRPr="0099053D" w:rsidRDefault="00884408" w:rsidP="006A362A">
            <w:pPr>
              <w:jc w:val="center"/>
            </w:pPr>
            <w:r w:rsidRPr="0099053D">
              <w:t xml:space="preserve">320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5F0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069F8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E2A94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04542653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93D1F" w14:textId="77777777" w:rsidR="00884408" w:rsidRPr="0099053D" w:rsidRDefault="00884408" w:rsidP="006A362A">
            <w:r w:rsidRPr="0099053D">
              <w:t xml:space="preserve">Увеличение стоимости непроизводственных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AA4BB" w14:textId="77777777" w:rsidR="00884408" w:rsidRPr="0099053D" w:rsidRDefault="00884408" w:rsidP="006A362A">
            <w:pPr>
              <w:jc w:val="center"/>
            </w:pPr>
            <w:r w:rsidRPr="0099053D">
              <w:t xml:space="preserve">330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E64F0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31E35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ABAFB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542C4639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EEA49" w14:textId="77777777" w:rsidR="00884408" w:rsidRPr="0099053D" w:rsidRDefault="00884408" w:rsidP="006A362A">
            <w:r w:rsidRPr="0099053D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ECBD6" w14:textId="77777777" w:rsidR="00884408" w:rsidRPr="0099053D" w:rsidRDefault="00884408" w:rsidP="006A362A">
            <w:pPr>
              <w:jc w:val="center"/>
            </w:pPr>
            <w:r w:rsidRPr="0099053D">
              <w:t xml:space="preserve">340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E9800" w14:textId="6B9E0514" w:rsidR="00884408" w:rsidRPr="0099053D" w:rsidRDefault="00291827" w:rsidP="006A362A">
            <w:pPr>
              <w:jc w:val="center"/>
            </w:pPr>
            <w:r>
              <w:t>18711,00</w:t>
            </w:r>
            <w:r w:rsidR="00884408"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A07E0" w14:textId="2835BF16" w:rsidR="00884408" w:rsidRPr="0099053D" w:rsidRDefault="00291827" w:rsidP="006A362A">
            <w:pPr>
              <w:jc w:val="center"/>
            </w:pPr>
            <w:r>
              <w:t>18711,00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CE7FA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49D9019A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EE1D5" w14:textId="77777777" w:rsidR="00884408" w:rsidRPr="0099053D" w:rsidRDefault="00884408" w:rsidP="006A362A">
            <w:r w:rsidRPr="0099053D">
              <w:t xml:space="preserve">Поступление финансовых активов, 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A7C27" w14:textId="77777777" w:rsidR="00884408" w:rsidRPr="0099053D" w:rsidRDefault="00884408" w:rsidP="006A362A">
            <w:pPr>
              <w:jc w:val="center"/>
            </w:pPr>
            <w:r w:rsidRPr="0099053D">
              <w:t xml:space="preserve">500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99A7D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8A1B2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02646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4E937276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F574D" w14:textId="77777777" w:rsidR="00884408" w:rsidRPr="0099053D" w:rsidRDefault="00884408" w:rsidP="006A362A">
            <w:r w:rsidRPr="0099053D">
              <w:t xml:space="preserve">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4DD18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2BD6E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A0B64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3BA6A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2D930C4B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AFFBF" w14:textId="77777777" w:rsidR="00884408" w:rsidRPr="0099053D" w:rsidRDefault="00884408" w:rsidP="006A362A">
            <w:r w:rsidRPr="0099053D">
              <w:t xml:space="preserve">Увеличение стоимости ценных бумаг, кроме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204ED" w14:textId="77777777" w:rsidR="00884408" w:rsidRPr="0099053D" w:rsidRDefault="00884408" w:rsidP="006A362A">
            <w:pPr>
              <w:jc w:val="center"/>
            </w:pPr>
            <w:r w:rsidRPr="0099053D">
              <w:t xml:space="preserve">520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3B6F6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EE46A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DA9AB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38C36C1F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B66CB" w14:textId="77777777" w:rsidR="00884408" w:rsidRPr="0099053D" w:rsidRDefault="00884408" w:rsidP="006A362A">
            <w:r w:rsidRPr="0099053D">
              <w:t xml:space="preserve">Увеличение стоимости акций и </w:t>
            </w:r>
            <w:r w:rsidRPr="0099053D">
              <w:lastRenderedPageBreak/>
              <w:t xml:space="preserve">иных форм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379DF" w14:textId="77777777" w:rsidR="00884408" w:rsidRPr="0099053D" w:rsidRDefault="00884408" w:rsidP="006A362A">
            <w:pPr>
              <w:jc w:val="center"/>
            </w:pPr>
            <w:r w:rsidRPr="0099053D">
              <w:lastRenderedPageBreak/>
              <w:t xml:space="preserve">530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7513B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40986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DF8EC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327908EB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7C644" w14:textId="77777777" w:rsidR="00884408" w:rsidRPr="0099053D" w:rsidRDefault="00884408" w:rsidP="006A362A">
            <w:proofErr w:type="spellStart"/>
            <w:r w:rsidRPr="0099053D">
              <w:lastRenderedPageBreak/>
              <w:t>Справочно</w:t>
            </w:r>
            <w:proofErr w:type="spellEnd"/>
            <w:r w:rsidRPr="0099053D">
              <w:t xml:space="preserve">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DF2D8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A47FF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8E178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E9EA5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  <w:tr w:rsidR="00884408" w:rsidRPr="0099053D" w14:paraId="7043CEE2" w14:textId="77777777" w:rsidTr="00291827">
        <w:trPr>
          <w:tblCellSpacing w:w="0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7E547" w14:textId="77777777" w:rsidR="00884408" w:rsidRPr="0099053D" w:rsidRDefault="00884408" w:rsidP="006A362A">
            <w:r w:rsidRPr="0099053D">
              <w:t xml:space="preserve">Объем публичных обязательств,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3C0B1" w14:textId="77777777" w:rsidR="00884408" w:rsidRPr="0099053D" w:rsidRDefault="00884408" w:rsidP="006A362A">
            <w:pPr>
              <w:jc w:val="center"/>
            </w:pPr>
            <w:r w:rsidRPr="0099053D">
              <w:t xml:space="preserve">X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40F5C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DF3B9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BB5A2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</w:tr>
    </w:tbl>
    <w:p w14:paraId="7464956E" w14:textId="77777777" w:rsidR="00884408" w:rsidRDefault="00884408" w:rsidP="00884408">
      <w:pPr>
        <w:rPr>
          <w:sz w:val="30"/>
          <w:szCs w:val="30"/>
        </w:rPr>
      </w:pPr>
    </w:p>
    <w:tbl>
      <w:tblPr>
        <w:tblW w:w="5285" w:type="pct"/>
        <w:tblCellSpacing w:w="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8"/>
        <w:gridCol w:w="1149"/>
        <w:gridCol w:w="2724"/>
      </w:tblGrid>
      <w:tr w:rsidR="00884408" w:rsidRPr="0099053D" w14:paraId="728F0271" w14:textId="77777777" w:rsidTr="00884408">
        <w:trPr>
          <w:tblCellSpacing w:w="0" w:type="dxa"/>
        </w:trPr>
        <w:tc>
          <w:tcPr>
            <w:tcW w:w="31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59B5D" w14:textId="77777777" w:rsidR="00884408" w:rsidRPr="0099053D" w:rsidRDefault="00884408" w:rsidP="006A362A">
            <w:r w:rsidRPr="0099053D">
              <w:t xml:space="preserve">Директор бюджетного учреждения (подразделения)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6291C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3E759" w14:textId="1A9354E0" w:rsidR="00884408" w:rsidRPr="0099053D" w:rsidRDefault="00884408" w:rsidP="006A362A">
            <w:pPr>
              <w:jc w:val="center"/>
            </w:pPr>
            <w:r>
              <w:t>Н.В.</w:t>
            </w:r>
            <w:r w:rsidR="00A815CD">
              <w:t xml:space="preserve"> </w:t>
            </w:r>
            <w:proofErr w:type="spellStart"/>
            <w:r>
              <w:t>Сошникова</w:t>
            </w:r>
            <w:proofErr w:type="spellEnd"/>
            <w:r w:rsidRPr="0099053D">
              <w:t> </w:t>
            </w:r>
          </w:p>
        </w:tc>
      </w:tr>
      <w:tr w:rsidR="00884408" w:rsidRPr="0099053D" w14:paraId="4B4571B9" w14:textId="77777777" w:rsidTr="00884408">
        <w:trPr>
          <w:tblCellSpacing w:w="0" w:type="dxa"/>
        </w:trPr>
        <w:tc>
          <w:tcPr>
            <w:tcW w:w="31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DA355" w14:textId="77777777" w:rsidR="00884408" w:rsidRPr="0099053D" w:rsidRDefault="00884408" w:rsidP="006A362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FDE80" w14:textId="77777777" w:rsidR="00884408" w:rsidRPr="0099053D" w:rsidRDefault="00884408" w:rsidP="006A362A">
            <w:pPr>
              <w:jc w:val="center"/>
            </w:pPr>
            <w:r w:rsidRPr="0099053D">
              <w:t xml:space="preserve">(подпись)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7C0A0" w14:textId="77777777" w:rsidR="00884408" w:rsidRPr="0099053D" w:rsidRDefault="00884408" w:rsidP="006A362A">
            <w:pPr>
              <w:jc w:val="center"/>
            </w:pPr>
            <w:r w:rsidRPr="0099053D">
              <w:t xml:space="preserve">(расшифровка подписи) </w:t>
            </w:r>
          </w:p>
        </w:tc>
      </w:tr>
      <w:tr w:rsidR="00884408" w:rsidRPr="0099053D" w14:paraId="5FEA04B8" w14:textId="77777777" w:rsidTr="00884408">
        <w:trPr>
          <w:tblCellSpacing w:w="0" w:type="dxa"/>
        </w:trPr>
        <w:tc>
          <w:tcPr>
            <w:tcW w:w="31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89781" w14:textId="77777777" w:rsidR="00884408" w:rsidRPr="0099053D" w:rsidRDefault="00884408" w:rsidP="006A362A">
            <w:r w:rsidRPr="0099053D">
              <w:t xml:space="preserve">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90CC7" w14:textId="77777777" w:rsidR="00884408" w:rsidRPr="0099053D" w:rsidRDefault="00884408" w:rsidP="006A362A">
            <w:pPr>
              <w:jc w:val="center"/>
            </w:pPr>
            <w:r w:rsidRPr="009905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BEAC2" w14:textId="212BDECF" w:rsidR="00884408" w:rsidRPr="0099053D" w:rsidRDefault="00884408" w:rsidP="006A362A">
            <w:pPr>
              <w:jc w:val="center"/>
            </w:pPr>
            <w:r>
              <w:t>Н.В.</w:t>
            </w:r>
            <w:r w:rsidR="00A815CD">
              <w:t xml:space="preserve"> </w:t>
            </w:r>
            <w:r>
              <w:t>Волошина</w:t>
            </w:r>
            <w:r w:rsidRPr="0099053D">
              <w:t> </w:t>
            </w:r>
          </w:p>
        </w:tc>
      </w:tr>
      <w:tr w:rsidR="00884408" w:rsidRPr="0099053D" w14:paraId="55AE0128" w14:textId="77777777" w:rsidTr="00884408">
        <w:trPr>
          <w:tblCellSpacing w:w="0" w:type="dxa"/>
        </w:trPr>
        <w:tc>
          <w:tcPr>
            <w:tcW w:w="31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3E46E" w14:textId="77777777" w:rsidR="00884408" w:rsidRPr="0099053D" w:rsidRDefault="00884408" w:rsidP="006A362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F24C9" w14:textId="77777777" w:rsidR="00884408" w:rsidRPr="0099053D" w:rsidRDefault="00884408" w:rsidP="006A362A">
            <w:pPr>
              <w:jc w:val="center"/>
            </w:pPr>
            <w:r w:rsidRPr="0099053D"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2D7D0" w14:textId="77777777" w:rsidR="00884408" w:rsidRPr="0099053D" w:rsidRDefault="00884408" w:rsidP="006A362A">
            <w:pPr>
              <w:jc w:val="center"/>
            </w:pPr>
            <w:r w:rsidRPr="0099053D">
              <w:t>(расшифровка подписи)</w:t>
            </w:r>
          </w:p>
        </w:tc>
      </w:tr>
    </w:tbl>
    <w:p w14:paraId="0F6F3706" w14:textId="1DE01936" w:rsidR="00154C51" w:rsidRPr="006F08AE" w:rsidRDefault="003A3341" w:rsidP="006F08AE">
      <w:pPr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154C51" w:rsidRPr="006F08AE" w:rsidSect="00D763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FB2"/>
    <w:multiLevelType w:val="hybridMultilevel"/>
    <w:tmpl w:val="CD524C58"/>
    <w:lvl w:ilvl="0" w:tplc="D58270CC">
      <w:start w:val="1"/>
      <w:numFmt w:val="decimal"/>
      <w:lvlText w:val="%1."/>
      <w:lvlJc w:val="left"/>
      <w:pPr>
        <w:ind w:left="2230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08AE"/>
    <w:rsid w:val="00002406"/>
    <w:rsid w:val="000409C4"/>
    <w:rsid w:val="00085D3C"/>
    <w:rsid w:val="000E08E6"/>
    <w:rsid w:val="00154C51"/>
    <w:rsid w:val="00176E4A"/>
    <w:rsid w:val="002421D9"/>
    <w:rsid w:val="00262B4E"/>
    <w:rsid w:val="00291827"/>
    <w:rsid w:val="002B476C"/>
    <w:rsid w:val="002C015D"/>
    <w:rsid w:val="002D0E94"/>
    <w:rsid w:val="00300E46"/>
    <w:rsid w:val="00305C3D"/>
    <w:rsid w:val="0038204D"/>
    <w:rsid w:val="003A3341"/>
    <w:rsid w:val="003B5D52"/>
    <w:rsid w:val="003D181C"/>
    <w:rsid w:val="003D4C36"/>
    <w:rsid w:val="003F39FA"/>
    <w:rsid w:val="003F70D1"/>
    <w:rsid w:val="004108FC"/>
    <w:rsid w:val="0044306E"/>
    <w:rsid w:val="004A43F1"/>
    <w:rsid w:val="004D7585"/>
    <w:rsid w:val="004F2DD6"/>
    <w:rsid w:val="00526AF9"/>
    <w:rsid w:val="0053317C"/>
    <w:rsid w:val="00567FEB"/>
    <w:rsid w:val="00594421"/>
    <w:rsid w:val="005F1EF2"/>
    <w:rsid w:val="005F3EB9"/>
    <w:rsid w:val="00693160"/>
    <w:rsid w:val="006A362A"/>
    <w:rsid w:val="006A7DC9"/>
    <w:rsid w:val="006F08AE"/>
    <w:rsid w:val="00771174"/>
    <w:rsid w:val="007E0073"/>
    <w:rsid w:val="00800F2C"/>
    <w:rsid w:val="0081160E"/>
    <w:rsid w:val="00884408"/>
    <w:rsid w:val="008865FA"/>
    <w:rsid w:val="008D6EAE"/>
    <w:rsid w:val="008F3C42"/>
    <w:rsid w:val="0093577D"/>
    <w:rsid w:val="009418B8"/>
    <w:rsid w:val="009B5154"/>
    <w:rsid w:val="009C6BCB"/>
    <w:rsid w:val="00A247D4"/>
    <w:rsid w:val="00A42167"/>
    <w:rsid w:val="00A815CD"/>
    <w:rsid w:val="00B3405F"/>
    <w:rsid w:val="00B405E1"/>
    <w:rsid w:val="00B90BA7"/>
    <w:rsid w:val="00BA5802"/>
    <w:rsid w:val="00C01C25"/>
    <w:rsid w:val="00C22D6E"/>
    <w:rsid w:val="00C305B5"/>
    <w:rsid w:val="00C63CBB"/>
    <w:rsid w:val="00C84E12"/>
    <w:rsid w:val="00CE62C8"/>
    <w:rsid w:val="00D31E6E"/>
    <w:rsid w:val="00D7637F"/>
    <w:rsid w:val="00D85858"/>
    <w:rsid w:val="00D96F29"/>
    <w:rsid w:val="00DB4CEA"/>
    <w:rsid w:val="00E03667"/>
    <w:rsid w:val="00E05BC2"/>
    <w:rsid w:val="00E0742F"/>
    <w:rsid w:val="00E11750"/>
    <w:rsid w:val="00FA6319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7AB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08A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6F08AE"/>
    <w:pPr>
      <w:spacing w:before="100" w:beforeAutospacing="1" w:after="100" w:afterAutospacing="1"/>
    </w:pPr>
  </w:style>
  <w:style w:type="character" w:customStyle="1" w:styleId="a5">
    <w:name w:val="Цветовое выделение"/>
    <w:rsid w:val="006F08AE"/>
    <w:rPr>
      <w:b/>
      <w:bCs/>
      <w:color w:val="000080"/>
    </w:rPr>
  </w:style>
  <w:style w:type="paragraph" w:customStyle="1" w:styleId="Standard">
    <w:name w:val="Standard"/>
    <w:rsid w:val="00305C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2D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D6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6EC1-7CB5-4E8E-AAA0-CD26A38E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Bat_Sp-001</dc:creator>
  <cp:keywords/>
  <dc:description/>
  <cp:lastModifiedBy>ArmMun</cp:lastModifiedBy>
  <cp:revision>46</cp:revision>
  <cp:lastPrinted>2021-12-01T08:07:00Z</cp:lastPrinted>
  <dcterms:created xsi:type="dcterms:W3CDTF">2017-11-30T07:34:00Z</dcterms:created>
  <dcterms:modified xsi:type="dcterms:W3CDTF">2023-11-14T12:15:00Z</dcterms:modified>
</cp:coreProperties>
</file>