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E7" w:rsidRPr="00E73ACE" w:rsidRDefault="003D72E7" w:rsidP="003D72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ЧЕПИГИНСКОГО</w:t>
      </w:r>
      <w:r w:rsidRPr="00E7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3D72E7" w:rsidRPr="00E73ACE" w:rsidRDefault="003D72E7" w:rsidP="003D72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3D72E7" w:rsidRPr="00E73ACE" w:rsidRDefault="003D72E7" w:rsidP="003D72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D72E7" w:rsidRPr="00E73ACE" w:rsidRDefault="003D72E7" w:rsidP="003D72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3D72E7" w:rsidRPr="00E73ACE" w:rsidRDefault="003D72E7" w:rsidP="003D72E7">
      <w:pPr>
        <w:tabs>
          <w:tab w:val="left" w:pos="4536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A6034">
        <w:rPr>
          <w:rFonts w:ascii="Times New Roman" w:eastAsia="Times New Roman" w:hAnsi="Times New Roman" w:cs="Times New Roman"/>
          <w:sz w:val="28"/>
          <w:szCs w:val="28"/>
          <w:lang w:eastAsia="ar-SA"/>
        </w:rPr>
        <w:t>10.02.2016 г.</w:t>
      </w:r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7A6034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</w:p>
    <w:p w:rsidR="003D72E7" w:rsidRPr="00F221C7" w:rsidRDefault="003D72E7" w:rsidP="003D72E7">
      <w:pPr>
        <w:tabs>
          <w:tab w:val="left" w:pos="4536"/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221C7">
        <w:rPr>
          <w:rFonts w:ascii="Times New Roman" w:eastAsia="Times New Roman" w:hAnsi="Times New Roman" w:cs="Times New Roman"/>
          <w:sz w:val="24"/>
          <w:szCs w:val="24"/>
          <w:lang w:eastAsia="ar-SA"/>
        </w:rPr>
        <w:t>ст-ца</w:t>
      </w:r>
      <w:proofErr w:type="spellEnd"/>
      <w:r w:rsidRPr="00F22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21C7">
        <w:rPr>
          <w:rFonts w:ascii="Times New Roman" w:eastAsia="Times New Roman" w:hAnsi="Times New Roman" w:cs="Times New Roman"/>
          <w:sz w:val="24"/>
          <w:szCs w:val="24"/>
          <w:lang w:eastAsia="ar-SA"/>
        </w:rPr>
        <w:t>Чепигинская</w:t>
      </w:r>
      <w:proofErr w:type="spellEnd"/>
    </w:p>
    <w:p w:rsidR="003D72E7" w:rsidRPr="00E73ACE" w:rsidRDefault="003D72E7" w:rsidP="003D72E7">
      <w:pPr>
        <w:tabs>
          <w:tab w:val="left" w:pos="4536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73ACE" w:rsidRDefault="003D72E7" w:rsidP="003D72E7">
      <w:pPr>
        <w:tabs>
          <w:tab w:val="left" w:pos="4536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73ACE" w:rsidRDefault="003D72E7" w:rsidP="003D72E7">
      <w:pPr>
        <w:tabs>
          <w:tab w:val="left" w:pos="4536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73ACE" w:rsidRDefault="003D72E7" w:rsidP="003D72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Pr="003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разрешения на право организации розничного рынка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Чепигинского сельского поселения Брюховецкого района</w:t>
      </w:r>
      <w:r w:rsidRPr="00E7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3D72E7" w:rsidRPr="00E73ACE" w:rsidRDefault="003D72E7" w:rsidP="003D72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73ACE" w:rsidRDefault="003D72E7" w:rsidP="003D72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73ACE" w:rsidRDefault="003D72E7" w:rsidP="003D72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73ACE" w:rsidRDefault="003D72E7" w:rsidP="003D72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Чепигинского</w:t>
      </w:r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</w:t>
      </w:r>
      <w:proofErr w:type="spellStart"/>
      <w:proofErr w:type="gramStart"/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3D72E7" w:rsidRPr="00E73ACE" w:rsidRDefault="003D72E7" w:rsidP="003D7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1"/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право организации розничного рынка </w:t>
      </w:r>
      <w:r w:rsidRP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Чепигинского сельского поселения Брюховецкого района</w:t>
      </w:r>
      <w:r w:rsidRPr="00E73ACE">
        <w:rPr>
          <w:rFonts w:ascii="Times New Roman" w:eastAsia="Times New Roman" w:hAnsi="Times New Roman" w:cs="Times New Roman"/>
          <w:sz w:val="28"/>
          <w:szCs w:val="28"/>
          <w:lang w:eastAsia="ar-SA"/>
        </w:rPr>
        <w:t>» (прилагается).</w:t>
      </w:r>
    </w:p>
    <w:bookmarkEnd w:id="0"/>
    <w:p w:rsidR="003D72E7" w:rsidRPr="00EE0149" w:rsidRDefault="003D72E7" w:rsidP="003D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0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общего отдела администрации Чепигинского</w:t>
      </w:r>
      <w:r w:rsidRPr="007A3209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 Брюховецкого района М.П.Билько</w:t>
      </w:r>
      <w:r w:rsidRPr="007A3209">
        <w:rPr>
          <w:rFonts w:ascii="Times New Roman" w:hAnsi="Times New Roman"/>
          <w:sz w:val="28"/>
          <w:szCs w:val="28"/>
        </w:rPr>
        <w:t xml:space="preserve"> обнародовать и </w:t>
      </w:r>
      <w:proofErr w:type="gramStart"/>
      <w:r w:rsidRPr="007A320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A3209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hyperlink r:id="rId7" w:history="1">
        <w:r w:rsidRPr="007A3209">
          <w:rPr>
            <w:rStyle w:val="a9"/>
            <w:rFonts w:ascii="Times New Roman" w:hAnsi="Times New Roman"/>
            <w:sz w:val="28"/>
            <w:szCs w:val="28"/>
          </w:rPr>
          <w:t xml:space="preserve">официальном </w:t>
        </w:r>
      </w:hyperlink>
      <w:r>
        <w:rPr>
          <w:rFonts w:ascii="Times New Roman" w:hAnsi="Times New Roman"/>
          <w:sz w:val="28"/>
          <w:szCs w:val="28"/>
        </w:rPr>
        <w:t xml:space="preserve">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A3209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в разделе Чепигинское сельское поселение </w:t>
      </w:r>
      <w:r w:rsidRPr="007A320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D72E7" w:rsidRPr="00EE0149" w:rsidRDefault="003D72E7" w:rsidP="003D7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0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EE014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E0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Pr="00EE01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72E7" w:rsidRPr="00EE0149" w:rsidRDefault="003D72E7" w:rsidP="003D7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0149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с силу со дня его обнародования.</w:t>
      </w:r>
    </w:p>
    <w:p w:rsidR="003D72E7" w:rsidRPr="00EE0149" w:rsidRDefault="003D72E7" w:rsidP="003D7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E0149" w:rsidRDefault="003D72E7" w:rsidP="003D7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E0149" w:rsidRDefault="003D72E7" w:rsidP="003D7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Default="003D72E7" w:rsidP="003D72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E014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Чепигинского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сельского</w:t>
      </w:r>
      <w:proofErr w:type="gramEnd"/>
    </w:p>
    <w:p w:rsidR="003D72E7" w:rsidRPr="00EE0149" w:rsidRDefault="003D72E7" w:rsidP="003D72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014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 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Н.Н.Шинкаренко</w:t>
      </w:r>
      <w:proofErr w:type="spellEnd"/>
    </w:p>
    <w:p w:rsidR="003D72E7" w:rsidRPr="00E73ACE" w:rsidRDefault="003D72E7" w:rsidP="003D72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Pr="00E73ACE" w:rsidRDefault="003D72E7" w:rsidP="003D72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2E7" w:rsidRDefault="003D72E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72E7" w:rsidRDefault="003D72E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72E7" w:rsidRDefault="003D72E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72E7" w:rsidRDefault="003D72E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72E7" w:rsidRDefault="003D72E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72E7" w:rsidRDefault="003D72E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72E7" w:rsidRDefault="003D72E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6C77" w:rsidRPr="00E46C77" w:rsidRDefault="00E46C7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6C77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C77" w:rsidRPr="00E46C77" w:rsidRDefault="00E46C7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6C77" w:rsidRPr="00E46C77" w:rsidRDefault="00E46C7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6C77">
        <w:rPr>
          <w:rFonts w:ascii="Times New Roman" w:hAnsi="Times New Roman" w:cs="Times New Roman"/>
          <w:sz w:val="28"/>
          <w:szCs w:val="28"/>
        </w:rPr>
        <w:t>УТВЕРЖДЕН</w:t>
      </w:r>
    </w:p>
    <w:p w:rsidR="00E46C77" w:rsidRPr="00E46C77" w:rsidRDefault="00E46C77" w:rsidP="00E46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6C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D72E7">
        <w:rPr>
          <w:rFonts w:ascii="Times New Roman" w:hAnsi="Times New Roman" w:cs="Times New Roman"/>
          <w:sz w:val="28"/>
          <w:szCs w:val="28"/>
        </w:rPr>
        <w:t>Чепигинского</w:t>
      </w:r>
      <w:r w:rsidRPr="00E46C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D72E7">
        <w:rPr>
          <w:rFonts w:ascii="Times New Roman" w:hAnsi="Times New Roman" w:cs="Times New Roman"/>
          <w:sz w:val="28"/>
          <w:szCs w:val="28"/>
        </w:rPr>
        <w:t>Брюховецкого</w:t>
      </w:r>
      <w:r w:rsidRPr="00E46C7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6C77" w:rsidRPr="00E46C77" w:rsidRDefault="00FA08ED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AC31AB">
        <w:rPr>
          <w:rFonts w:ascii="Times New Roman" w:hAnsi="Times New Roman" w:cs="Times New Roman"/>
          <w:sz w:val="28"/>
          <w:szCs w:val="28"/>
        </w:rPr>
        <w:t xml:space="preserve">10.02.2016 г. </w:t>
      </w:r>
      <w:r w:rsidR="00E46C77" w:rsidRPr="00E46C77">
        <w:rPr>
          <w:rFonts w:ascii="Times New Roman" w:hAnsi="Times New Roman" w:cs="Times New Roman"/>
          <w:sz w:val="28"/>
          <w:szCs w:val="28"/>
        </w:rPr>
        <w:t>№</w:t>
      </w:r>
      <w:r w:rsidR="00E46C77">
        <w:rPr>
          <w:rFonts w:ascii="Times New Roman" w:hAnsi="Times New Roman" w:cs="Times New Roman"/>
          <w:sz w:val="28"/>
          <w:szCs w:val="28"/>
        </w:rPr>
        <w:t xml:space="preserve"> </w:t>
      </w:r>
      <w:r w:rsidR="00AC31AB">
        <w:rPr>
          <w:rFonts w:ascii="Times New Roman" w:hAnsi="Times New Roman" w:cs="Times New Roman"/>
          <w:sz w:val="28"/>
          <w:szCs w:val="28"/>
        </w:rPr>
        <w:t>60</w:t>
      </w:r>
    </w:p>
    <w:p w:rsidR="00BD10E4" w:rsidRPr="00F83D8B" w:rsidRDefault="00BD10E4" w:rsidP="00BD10E4">
      <w:pPr>
        <w:pStyle w:val="a3"/>
        <w:tabs>
          <w:tab w:val="left" w:pos="6346"/>
        </w:tabs>
        <w:suppressAutoHyphens/>
        <w:spacing w:line="240" w:lineRule="auto"/>
        <w:jc w:val="left"/>
        <w:rPr>
          <w:b w:val="0"/>
          <w:szCs w:val="28"/>
        </w:rPr>
      </w:pPr>
    </w:p>
    <w:p w:rsidR="00E46C77" w:rsidRPr="00F83D8B" w:rsidRDefault="00E46C77" w:rsidP="00805FD5">
      <w:pPr>
        <w:pStyle w:val="a3"/>
        <w:tabs>
          <w:tab w:val="left" w:pos="6346"/>
        </w:tabs>
        <w:suppressAutoHyphens/>
        <w:spacing w:line="240" w:lineRule="auto"/>
        <w:jc w:val="left"/>
        <w:rPr>
          <w:b w:val="0"/>
          <w:szCs w:val="28"/>
        </w:rPr>
      </w:pPr>
    </w:p>
    <w:p w:rsidR="00E46C77" w:rsidRPr="00F83D8B" w:rsidRDefault="00E46C77" w:rsidP="00BD10E4">
      <w:pPr>
        <w:pStyle w:val="a3"/>
        <w:tabs>
          <w:tab w:val="left" w:pos="6346"/>
        </w:tabs>
        <w:suppressAutoHyphens/>
        <w:spacing w:line="240" w:lineRule="auto"/>
        <w:jc w:val="left"/>
        <w:rPr>
          <w:b w:val="0"/>
          <w:szCs w:val="28"/>
        </w:rPr>
      </w:pPr>
    </w:p>
    <w:p w:rsidR="00BD10E4" w:rsidRPr="00333821" w:rsidRDefault="00BD10E4" w:rsidP="00BD10E4">
      <w:pPr>
        <w:pStyle w:val="a3"/>
        <w:suppressAutoHyphens/>
        <w:spacing w:line="240" w:lineRule="auto"/>
        <w:rPr>
          <w:szCs w:val="28"/>
        </w:rPr>
      </w:pPr>
      <w:r w:rsidRPr="00333821">
        <w:rPr>
          <w:szCs w:val="28"/>
        </w:rPr>
        <w:t xml:space="preserve">Административный регламент </w:t>
      </w:r>
    </w:p>
    <w:p w:rsidR="00251877" w:rsidRPr="006A0FA4" w:rsidRDefault="00BD10E4" w:rsidP="009D6591">
      <w:pPr>
        <w:pStyle w:val="21"/>
        <w:suppressAutoHyphens/>
        <w:spacing w:line="240" w:lineRule="auto"/>
        <w:rPr>
          <w:rFonts w:ascii="Calibri" w:hAnsi="Calibri" w:cs="Calibri"/>
          <w:bCs/>
        </w:rPr>
      </w:pPr>
      <w:r w:rsidRPr="00333821">
        <w:rPr>
          <w:szCs w:val="28"/>
        </w:rPr>
        <w:t xml:space="preserve">предоставления муниципальной услуги </w:t>
      </w:r>
      <w:r w:rsidR="007E2F76" w:rsidRPr="00333821">
        <w:rPr>
          <w:szCs w:val="28"/>
        </w:rPr>
        <w:t xml:space="preserve">по </w:t>
      </w:r>
      <w:bookmarkStart w:id="1" w:name="Par37"/>
      <w:bookmarkEnd w:id="1"/>
      <w:r w:rsidR="009D6591" w:rsidRPr="006A0FA4">
        <w:rPr>
          <w:bCs/>
          <w:kern w:val="1"/>
          <w:szCs w:val="28"/>
        </w:rPr>
        <w:t xml:space="preserve">выдаче разрешений на право организации розничных рынков на территории </w:t>
      </w:r>
      <w:r w:rsidR="003D72E7">
        <w:rPr>
          <w:bCs/>
          <w:kern w:val="1"/>
          <w:szCs w:val="28"/>
        </w:rPr>
        <w:t>Чепигинского</w:t>
      </w:r>
      <w:r w:rsidR="009D6591" w:rsidRPr="006A0FA4">
        <w:rPr>
          <w:bCs/>
          <w:kern w:val="1"/>
          <w:szCs w:val="28"/>
        </w:rPr>
        <w:t xml:space="preserve"> сельского поселения </w:t>
      </w:r>
      <w:r w:rsidR="003D72E7">
        <w:rPr>
          <w:bCs/>
          <w:kern w:val="1"/>
          <w:szCs w:val="28"/>
        </w:rPr>
        <w:t>Брюховецкого</w:t>
      </w:r>
      <w:r w:rsidR="009D6591" w:rsidRPr="006A0FA4">
        <w:rPr>
          <w:bCs/>
          <w:kern w:val="1"/>
          <w:szCs w:val="28"/>
        </w:rPr>
        <w:t xml:space="preserve"> района</w:t>
      </w:r>
    </w:p>
    <w:p w:rsidR="008C1222" w:rsidRPr="00F83D8B" w:rsidRDefault="008C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877" w:rsidRPr="004D6562" w:rsidRDefault="004F7425" w:rsidP="00805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51877"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51877" w:rsidRPr="004D6562" w:rsidRDefault="0025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7" w:rsidRPr="004D6562" w:rsidRDefault="004F7425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251877"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</w:t>
      </w:r>
    </w:p>
    <w:p w:rsidR="00251877" w:rsidRPr="006A0FA4" w:rsidRDefault="00251877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</w:t>
      </w:r>
      <w:r w:rsid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 сельского поселения Брюховецкого района</w:t>
      </w:r>
      <w:r w:rsid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выдаче разрешений на право организации розничных рынков на территории </w:t>
      </w:r>
      <w:r w:rsidR="003D72E7">
        <w:rPr>
          <w:rFonts w:ascii="Times New Roman" w:hAnsi="Times New Roman" w:cs="Times New Roman"/>
          <w:bCs/>
          <w:kern w:val="1"/>
          <w:sz w:val="28"/>
          <w:szCs w:val="28"/>
        </w:rPr>
        <w:t>Чепигинского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3D72E7">
        <w:rPr>
          <w:rFonts w:ascii="Times New Roman" w:hAnsi="Times New Roman" w:cs="Times New Roman"/>
          <w:sz w:val="28"/>
          <w:szCs w:val="28"/>
        </w:rPr>
        <w:t>Брюховецкого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</w:t>
      </w:r>
      <w:r w:rsidR="007C0800" w:rsidRPr="006A0FA4">
        <w:rPr>
          <w:rFonts w:ascii="Times New Roman" w:hAnsi="Times New Roman" w:cs="Times New Roman"/>
          <w:sz w:val="28"/>
          <w:szCs w:val="28"/>
        </w:rPr>
        <w:t xml:space="preserve"> 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proofErr w:type="spellEnd"/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 в целях эффективности 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организации розничных рынков на территории </w:t>
      </w:r>
      <w:r w:rsidR="003D72E7">
        <w:rPr>
          <w:rFonts w:ascii="Times New Roman" w:hAnsi="Times New Roman" w:cs="Times New Roman"/>
          <w:bCs/>
          <w:kern w:val="1"/>
          <w:sz w:val="28"/>
          <w:szCs w:val="28"/>
        </w:rPr>
        <w:t>Чепигинского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3D72E7">
        <w:rPr>
          <w:rFonts w:ascii="Times New Roman" w:hAnsi="Times New Roman" w:cs="Times New Roman"/>
          <w:sz w:val="28"/>
          <w:szCs w:val="28"/>
        </w:rPr>
        <w:t>Брюховецкого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</w:t>
      </w:r>
      <w:r w:rsidR="007C0800" w:rsidRPr="006A0FA4">
        <w:rPr>
          <w:rFonts w:ascii="Times New Roman" w:hAnsi="Times New Roman" w:cs="Times New Roman"/>
          <w:sz w:val="28"/>
          <w:szCs w:val="28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соблюдения требований </w:t>
      </w:r>
      <w:proofErr w:type="spellStart"/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 определяет порядок подготовки документов, сроки и последовательность действий (административных процедур), необходимых для выдачи</w:t>
      </w:r>
      <w:proofErr w:type="gramEnd"/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разрешений на право организации розничных рынков на территории </w:t>
      </w:r>
      <w:r w:rsidR="003D72E7">
        <w:rPr>
          <w:rFonts w:ascii="Times New Roman" w:hAnsi="Times New Roman" w:cs="Times New Roman"/>
          <w:bCs/>
          <w:kern w:val="1"/>
          <w:sz w:val="28"/>
          <w:szCs w:val="28"/>
        </w:rPr>
        <w:t>Чепигинского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3D72E7">
        <w:rPr>
          <w:rFonts w:ascii="Times New Roman" w:hAnsi="Times New Roman" w:cs="Times New Roman"/>
          <w:sz w:val="28"/>
          <w:szCs w:val="28"/>
        </w:rPr>
        <w:t>Брюховецкого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877" w:rsidRPr="006A0FA4" w:rsidRDefault="004F7425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251877" w:rsidRPr="006A0FA4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251877" w:rsidRPr="006A0FA4" w:rsidRDefault="00251877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hAnsi="Times New Roman" w:cs="Times New Roman"/>
          <w:sz w:val="28"/>
          <w:szCs w:val="28"/>
        </w:rPr>
        <w:t xml:space="preserve">Заявителями выступают </w:t>
      </w:r>
      <w:r w:rsidR="007C0800" w:rsidRPr="006A0FA4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877" w:rsidRPr="006A0FA4" w:rsidRDefault="004F7425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25187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="004E784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5187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B2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877" w:rsidRPr="006A0FA4" w:rsidRDefault="00251877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сведения о ходе предоставления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находятся на информационных стендах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 сельского поселения Брюховецкого района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spellEnd"/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</w:t>
      </w:r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3B24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МФЦ) </w:t>
      </w:r>
      <w:hyperlink r:id="rId8" w:history="1">
        <w:proofErr w:type="gramEnd"/>
        <w:r w:rsidR="006453F7" w:rsidRPr="006453F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www.mfc-br.ru</w:t>
        </w:r>
        <w:proofErr w:type="gramStart"/>
      </w:hyperlink>
      <w:r w:rsidR="006453F7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6453F7" w:rsidRPr="006453F7">
        <w:rPr>
          <w:sz w:val="28"/>
          <w:szCs w:val="28"/>
        </w:rPr>
        <w:t xml:space="preserve"> </w:t>
      </w:r>
      <w:hyperlink r:id="rId9" w:history="1">
        <w:proofErr w:type="gramEnd"/>
        <w:r w:rsidR="006453F7" w:rsidRPr="006453F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mfc@mfc-br.ru</w:t>
        </w:r>
        <w:proofErr w:type="gramStart"/>
      </w:hyperlink>
      <w:r w:rsidR="006453F7">
        <w:rPr>
          <w:rFonts w:ascii="Times New Roman" w:hAnsi="Times New Roman" w:cs="Times New Roman"/>
          <w:sz w:val="28"/>
          <w:szCs w:val="28"/>
        </w:rPr>
        <w:t xml:space="preserve">,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 сельского</w:t>
      </w:r>
      <w:proofErr w:type="gramEnd"/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федеральной </w:t>
      </w:r>
      <w:r w:rsidR="004E784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</w:t>
      </w:r>
      <w:r w:rsidR="003A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ций)»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proofErr w:type="spellEnd"/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портал).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41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 сельского поселения Брюховецкого района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123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Чепигинская</w:t>
      </w:r>
      <w:proofErr w:type="spellEnd"/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A85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35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2763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аница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Чепигинская</w:t>
      </w:r>
      <w:proofErr w:type="spellEnd"/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ACC" w:rsidRPr="00750CA5" w:rsidRDefault="00346ACC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r w:rsidRPr="005B3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Администрации:</w:t>
      </w:r>
      <w:r w:rsidR="002E5FE7" w:rsidRPr="005B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3D72E7" w:rsidRPr="00C4744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="003D72E7" w:rsidRPr="00C4744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3D72E7" w:rsidRPr="00C4744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chepig</w:t>
        </w:r>
        <w:r w:rsidR="003D72E7" w:rsidRPr="00C4744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D72E7" w:rsidRPr="00C4744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D72E7" w:rsidRPr="00C4744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D72E7" w:rsidRPr="00C4744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bookmarkStart w:id="2" w:name="_GoBack"/>
      <w:bookmarkEnd w:id="2"/>
    </w:p>
    <w:p w:rsidR="004F7425" w:rsidRPr="006A0FA4" w:rsidRDefault="003D72E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877" w:rsidRDefault="004F7425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</w:t>
      </w:r>
      <w:r w:rsidR="00A4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пятница-</w:t>
      </w:r>
      <w:r w:rsidR="0025187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187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до </w:t>
      </w:r>
      <w:r w:rsidR="00A47362">
        <w:rPr>
          <w:rFonts w:ascii="Times New Roman" w:eastAsia="Times New Roman" w:hAnsi="Times New Roman" w:cs="Times New Roman"/>
          <w:sz w:val="28"/>
          <w:szCs w:val="28"/>
          <w:lang w:eastAsia="ru-RU"/>
        </w:rPr>
        <w:t>16.12</w:t>
      </w:r>
      <w:r w:rsidR="0025187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(перерыв с 1</w:t>
      </w:r>
      <w:r w:rsidR="00C33B1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87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13.</w:t>
      </w:r>
      <w:r w:rsidR="00C33B1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00).</w:t>
      </w:r>
    </w:p>
    <w:p w:rsidR="00405088" w:rsidRDefault="00405088" w:rsidP="00405088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88">
        <w:rPr>
          <w:rFonts w:ascii="Times New Roman" w:hAnsi="Times New Roman" w:cs="Times New Roman"/>
          <w:sz w:val="28"/>
          <w:szCs w:val="28"/>
        </w:rPr>
        <w:t xml:space="preserve">Режим работы администрации </w:t>
      </w:r>
      <w:r w:rsidR="003D72E7">
        <w:rPr>
          <w:rFonts w:ascii="Times New Roman" w:hAnsi="Times New Roman" w:cs="Times New Roman"/>
          <w:sz w:val="28"/>
          <w:szCs w:val="28"/>
        </w:rPr>
        <w:t>Чепигинского сельского поселения Брюховецкого района</w:t>
      </w:r>
      <w:r w:rsidRPr="00405088">
        <w:rPr>
          <w:rFonts w:ascii="Times New Roman" w:hAnsi="Times New Roman" w:cs="Times New Roman"/>
          <w:sz w:val="28"/>
          <w:szCs w:val="28"/>
        </w:rPr>
        <w:t xml:space="preserve"> для приема заявления с прилагаемыми документами и выдачи результата:</w:t>
      </w:r>
    </w:p>
    <w:tbl>
      <w:tblPr>
        <w:tblStyle w:val="ad"/>
        <w:tblW w:w="0" w:type="auto"/>
        <w:tblInd w:w="108" w:type="dxa"/>
        <w:tblLook w:val="04A0"/>
      </w:tblPr>
      <w:tblGrid>
        <w:gridCol w:w="4819"/>
        <w:gridCol w:w="4820"/>
      </w:tblGrid>
      <w:tr w:rsidR="00405088" w:rsidTr="00452443">
        <w:tc>
          <w:tcPr>
            <w:tcW w:w="4819" w:type="dxa"/>
          </w:tcPr>
          <w:p w:rsidR="00405088" w:rsidRPr="00405088" w:rsidRDefault="003D72E7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5088" w:rsidRPr="00405088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4820" w:type="dxa"/>
          </w:tcPr>
          <w:p w:rsidR="00405088" w:rsidRPr="00405088" w:rsidRDefault="00405088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8.00–</w:t>
            </w: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16.12 (перерыв с 12.00 – 13.00)</w:t>
            </w:r>
          </w:p>
        </w:tc>
      </w:tr>
      <w:tr w:rsidR="00405088" w:rsidTr="00452443">
        <w:tc>
          <w:tcPr>
            <w:tcW w:w="4819" w:type="dxa"/>
          </w:tcPr>
          <w:p w:rsidR="00405088" w:rsidRPr="00405088" w:rsidRDefault="003D72E7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5088" w:rsidRPr="0040508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4820" w:type="dxa"/>
          </w:tcPr>
          <w:p w:rsidR="00405088" w:rsidRPr="00405088" w:rsidRDefault="00405088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8.00–1</w:t>
            </w: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6.12 (перерыв с 12.00 – 13.00)</w:t>
            </w:r>
          </w:p>
        </w:tc>
      </w:tr>
      <w:tr w:rsidR="00405088" w:rsidTr="00452443">
        <w:tc>
          <w:tcPr>
            <w:tcW w:w="4819" w:type="dxa"/>
          </w:tcPr>
          <w:p w:rsidR="00405088" w:rsidRPr="00405088" w:rsidRDefault="003D72E7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5088" w:rsidRPr="0040508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4820" w:type="dxa"/>
          </w:tcPr>
          <w:p w:rsidR="00405088" w:rsidRPr="00405088" w:rsidRDefault="00405088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8.00–</w:t>
            </w: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16.12 (перерыв с 12.00 – 13.00)</w:t>
            </w:r>
          </w:p>
        </w:tc>
      </w:tr>
      <w:tr w:rsidR="00405088" w:rsidTr="00452443">
        <w:tc>
          <w:tcPr>
            <w:tcW w:w="4819" w:type="dxa"/>
          </w:tcPr>
          <w:p w:rsidR="00405088" w:rsidRPr="00405088" w:rsidRDefault="003D72E7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05088" w:rsidRPr="0040508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4820" w:type="dxa"/>
          </w:tcPr>
          <w:p w:rsidR="00405088" w:rsidRPr="00405088" w:rsidRDefault="00405088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8.00–</w:t>
            </w: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16.12 (перерыв с 12.00 – 13.00)</w:t>
            </w:r>
          </w:p>
        </w:tc>
      </w:tr>
      <w:tr w:rsidR="00405088" w:rsidTr="00452443">
        <w:tc>
          <w:tcPr>
            <w:tcW w:w="4819" w:type="dxa"/>
          </w:tcPr>
          <w:p w:rsidR="00405088" w:rsidRPr="00405088" w:rsidRDefault="003D72E7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5088" w:rsidRPr="0040508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4820" w:type="dxa"/>
          </w:tcPr>
          <w:p w:rsidR="00405088" w:rsidRPr="00405088" w:rsidRDefault="00405088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8.00–</w:t>
            </w: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16.12 (перерыв с 12.00 – 13.00)</w:t>
            </w:r>
          </w:p>
        </w:tc>
      </w:tr>
      <w:tr w:rsidR="00405088" w:rsidTr="00452443">
        <w:tc>
          <w:tcPr>
            <w:tcW w:w="4819" w:type="dxa"/>
          </w:tcPr>
          <w:p w:rsidR="00405088" w:rsidRPr="00405088" w:rsidRDefault="003D72E7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5088" w:rsidRPr="00405088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4820" w:type="dxa"/>
          </w:tcPr>
          <w:p w:rsidR="00405088" w:rsidRPr="00405088" w:rsidRDefault="00405088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05088" w:rsidTr="00452443">
        <w:tc>
          <w:tcPr>
            <w:tcW w:w="4819" w:type="dxa"/>
          </w:tcPr>
          <w:p w:rsidR="00405088" w:rsidRPr="00405088" w:rsidRDefault="003D72E7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5088" w:rsidRPr="00405088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</w:tc>
        <w:tc>
          <w:tcPr>
            <w:tcW w:w="4820" w:type="dxa"/>
          </w:tcPr>
          <w:p w:rsidR="00405088" w:rsidRPr="00405088" w:rsidRDefault="00405088" w:rsidP="005654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B4C51" w:rsidRDefault="008B4C51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предпраздничные дни продолжительность времени работы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сокращается на один час;</w:t>
      </w:r>
    </w:p>
    <w:p w:rsidR="00251877" w:rsidRPr="00750CA5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46C77" w:rsidRPr="00750CA5">
        <w:rPr>
          <w:rStyle w:val="a9"/>
          <w:rFonts w:ascii="Times New Roman" w:hAnsi="Times New Roman" w:cs="Times New Roman"/>
          <w:color w:val="000000"/>
          <w:spacing w:val="10"/>
          <w:sz w:val="28"/>
          <w:szCs w:val="28"/>
          <w:u w:val="none"/>
        </w:rPr>
        <w:t>www</w:t>
      </w:r>
      <w:proofErr w:type="spellEnd"/>
      <w:r w:rsidR="00E46C77" w:rsidRPr="00750CA5">
        <w:rPr>
          <w:rStyle w:val="a9"/>
          <w:rFonts w:ascii="Times New Roman" w:hAnsi="Times New Roman" w:cs="Times New Roman"/>
          <w:color w:val="000000"/>
          <w:spacing w:val="10"/>
          <w:sz w:val="28"/>
          <w:szCs w:val="28"/>
          <w:u w:val="none"/>
        </w:rPr>
        <w:t>.</w:t>
      </w:r>
      <w:r w:rsidR="003D72E7" w:rsidRPr="00750CA5">
        <w:rPr>
          <w:rStyle w:val="a9"/>
          <w:rFonts w:ascii="Times New Roman" w:hAnsi="Times New Roman" w:cs="Times New Roman"/>
          <w:color w:val="000000"/>
          <w:spacing w:val="10"/>
          <w:sz w:val="28"/>
          <w:szCs w:val="28"/>
          <w:u w:val="none"/>
        </w:rPr>
        <w:t xml:space="preserve"> </w:t>
      </w:r>
      <w:proofErr w:type="spellStart"/>
      <w:r w:rsidR="00E46C77" w:rsidRPr="00750CA5">
        <w:rPr>
          <w:rStyle w:val="a9"/>
          <w:rFonts w:ascii="Times New Roman" w:hAnsi="Times New Roman" w:cs="Times New Roman"/>
          <w:color w:val="000000"/>
          <w:spacing w:val="10"/>
          <w:sz w:val="28"/>
          <w:szCs w:val="28"/>
          <w:u w:val="none"/>
        </w:rPr>
        <w:t>bruhoveckaya.ru</w:t>
      </w:r>
      <w:proofErr w:type="spellEnd"/>
      <w:r w:rsidRP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телефоны, по которым производится информирование о порядке предоставления 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47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 8(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861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43-332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877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факс, </w:t>
      </w:r>
      <w:r w:rsidR="00A4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письменных обращений: 8(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861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43-332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 xml:space="preserve">местонахождение МФЦ: 352750, Краснодарский край, </w:t>
      </w:r>
      <w:proofErr w:type="spellStart"/>
      <w:r w:rsidRPr="008B4C5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8B4C51">
        <w:rPr>
          <w:rFonts w:ascii="Times New Roman" w:hAnsi="Times New Roman" w:cs="Times New Roman"/>
          <w:sz w:val="28"/>
          <w:szCs w:val="28"/>
        </w:rPr>
        <w:t xml:space="preserve"> район станица Брюховецкая, улица Ленина, 1/1; 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 xml:space="preserve">почтовый адрес МФЦ: 352750, Краснодарский край, </w:t>
      </w:r>
      <w:proofErr w:type="spellStart"/>
      <w:r w:rsidRPr="008B4C5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8B4C51">
        <w:rPr>
          <w:rFonts w:ascii="Times New Roman" w:hAnsi="Times New Roman" w:cs="Times New Roman"/>
          <w:sz w:val="28"/>
          <w:szCs w:val="28"/>
        </w:rPr>
        <w:t xml:space="preserve"> район, станица Брюховецкая, улица Ленина, 1/1; 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 xml:space="preserve">электронная почта МФЦ: </w:t>
      </w:r>
      <w:hyperlink r:id="rId11" w:history="1">
        <w:r w:rsidRPr="008B4C5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mfc@mfc-br.ru</w:t>
        </w:r>
      </w:hyperlink>
      <w:r w:rsidRPr="008B4C51">
        <w:rPr>
          <w:rFonts w:ascii="Times New Roman" w:hAnsi="Times New Roman" w:cs="Times New Roman"/>
          <w:sz w:val="28"/>
          <w:szCs w:val="28"/>
        </w:rPr>
        <w:t>, кон</w:t>
      </w:r>
      <w:r w:rsidR="007A659F">
        <w:rPr>
          <w:rFonts w:ascii="Times New Roman" w:hAnsi="Times New Roman" w:cs="Times New Roman"/>
          <w:sz w:val="28"/>
          <w:szCs w:val="28"/>
        </w:rPr>
        <w:t>тактный телефон/факс: (86156) 310</w:t>
      </w:r>
      <w:r w:rsidRPr="008B4C51">
        <w:rPr>
          <w:rFonts w:ascii="Times New Roman" w:hAnsi="Times New Roman" w:cs="Times New Roman"/>
          <w:sz w:val="28"/>
          <w:szCs w:val="28"/>
        </w:rPr>
        <w:t>39;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>понедельник-пятница - с 08.00 до 20.00 (без перерыва), суббота с 08.00 до 14.00 (без перерыва)</w:t>
      </w:r>
      <w:r w:rsidR="007A659F">
        <w:rPr>
          <w:rFonts w:ascii="Times New Roman" w:hAnsi="Times New Roman" w:cs="Times New Roman"/>
          <w:sz w:val="28"/>
          <w:szCs w:val="28"/>
        </w:rPr>
        <w:t>;</w:t>
      </w:r>
      <w:r w:rsidRPr="008B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443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>в предпраздничные нерабочие дни режим работы сокращается на один час</w:t>
      </w:r>
      <w:r w:rsidR="007A659F">
        <w:rPr>
          <w:rFonts w:ascii="Times New Roman" w:hAnsi="Times New Roman" w:cs="Times New Roman"/>
          <w:sz w:val="28"/>
          <w:szCs w:val="28"/>
        </w:rPr>
        <w:t>;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8B4C51" w:rsidRPr="006A0FA4" w:rsidRDefault="008B4C51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51">
        <w:rPr>
          <w:rFonts w:ascii="Times New Roman" w:hAnsi="Times New Roman" w:cs="Times New Roman"/>
          <w:sz w:val="28"/>
          <w:szCs w:val="28"/>
        </w:rPr>
        <w:t xml:space="preserve">факс, по которому можно направлять письменные обращения: </w:t>
      </w:r>
      <w:r w:rsidR="003A5EDE">
        <w:rPr>
          <w:rFonts w:ascii="Times New Roman" w:hAnsi="Times New Roman" w:cs="Times New Roman"/>
          <w:sz w:val="28"/>
          <w:szCs w:val="28"/>
        </w:rPr>
        <w:br/>
      </w:r>
      <w:r w:rsidRPr="008B4C51">
        <w:rPr>
          <w:rFonts w:ascii="Times New Roman" w:hAnsi="Times New Roman" w:cs="Times New Roman"/>
          <w:sz w:val="28"/>
          <w:szCs w:val="28"/>
        </w:rPr>
        <w:t>(886156) 31052</w:t>
      </w:r>
      <w:r w:rsidR="007A659F">
        <w:rPr>
          <w:rFonts w:ascii="Times New Roman" w:hAnsi="Times New Roman" w:cs="Times New Roman"/>
          <w:sz w:val="28"/>
          <w:szCs w:val="28"/>
        </w:rPr>
        <w:t>;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ходе предоставления 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получает, обратившись:</w:t>
      </w:r>
    </w:p>
    <w:p w:rsidR="007A659F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E784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МФЦ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лично, по телефону, письменно (почтой, электронной почтой, факсимильной связью);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информировании о предоставлении </w:t>
      </w:r>
      <w:r w:rsidR="004E784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ответах на телефонные звонки и устные обращения должностное лицо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D72E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телефонный звонок должностное лицо называет наименование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имя, отчество, замещаемую должность.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во время личного приема в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B07AF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оставить письменное обращение, которое передается на регистрацию, и дальнейшая работа с ним ведется в соответствии с регламентом рассмотрения обращений граждан.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поступившее в </w:t>
      </w:r>
      <w:r w:rsidR="007E52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7A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</w:t>
      </w:r>
      <w:r w:rsidR="00CB07AF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почте, факсимильной связи, электронной почте, в том числе через Единый портал, передается на регистрацию, и дальнейшая работа с ним ведется в соответствии с Федеральным </w:t>
      </w:r>
      <w:hyperlink r:id="rId12" w:history="1">
        <w:r w:rsidRPr="006A0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2006 года N 59-ФЗ 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Российской Федерации»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877" w:rsidRPr="00747123" w:rsidRDefault="00251877" w:rsidP="006A0F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7" w:rsidRDefault="00A47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51877" w:rsidRPr="0083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 w:rsidR="004E7840" w:rsidRPr="0083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51877" w:rsidRPr="0083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A47362" w:rsidRDefault="00A47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39" w:type="dxa"/>
        <w:tblInd w:w="108" w:type="dxa"/>
        <w:tblLayout w:type="fixed"/>
        <w:tblLook w:val="04A0"/>
      </w:tblPr>
      <w:tblGrid>
        <w:gridCol w:w="718"/>
        <w:gridCol w:w="2543"/>
        <w:gridCol w:w="6378"/>
      </w:tblGrid>
      <w:tr w:rsidR="00A47362" w:rsidRPr="00A34AB9" w:rsidTr="00AC31AB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43" w:type="dxa"/>
          </w:tcPr>
          <w:p w:rsidR="00A47362" w:rsidRPr="00A34AB9" w:rsidRDefault="00A47362" w:rsidP="00A3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6378" w:type="dxa"/>
          </w:tcPr>
          <w:p w:rsidR="00A47362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Выдача разрешений на право организации розничных рынков на территории </w:t>
            </w:r>
            <w:r w:rsidR="003D72E7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Чепигинского сельского поселения Брюховецкого района</w:t>
            </w:r>
            <w:r w:rsidR="007A65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7A659F">
              <w:rPr>
                <w:rFonts w:ascii="Times New Roman" w:hAnsi="Times New Roman"/>
                <w:sz w:val="24"/>
                <w:szCs w:val="24"/>
              </w:rPr>
              <w:t>далее-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spellEnd"/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услуга)</w:t>
            </w:r>
          </w:p>
          <w:p w:rsidR="00DD5345" w:rsidRPr="00A34AB9" w:rsidRDefault="00DD5345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62" w:rsidRPr="00A34AB9" w:rsidTr="00AC31AB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43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637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Органом, предоставляющим услугу, является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20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2E7">
              <w:rPr>
                <w:rFonts w:ascii="Times New Roman" w:hAnsi="Times New Roman"/>
                <w:sz w:val="24"/>
                <w:szCs w:val="24"/>
              </w:rPr>
              <w:t>Чепигинского сельского поселения Брюховецкого района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362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участвуют также Федеральная 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налоговая служба (ФНС России),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Федеральная служба муниципальной регистрации, кадастра и картографии (</w:t>
            </w:r>
            <w:proofErr w:type="spellStart"/>
            <w:r w:rsidRPr="00A34AB9">
              <w:rPr>
                <w:rFonts w:ascii="Times New Roman" w:hAnsi="Times New Roman"/>
                <w:sz w:val="24"/>
                <w:szCs w:val="24"/>
              </w:rPr>
              <w:t>Росреестр</w:t>
            </w:r>
            <w:proofErr w:type="spellEnd"/>
            <w:r w:rsidRPr="00A34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). </w:t>
            </w:r>
            <w:proofErr w:type="gramStart"/>
            <w:r w:rsidRPr="00A34AB9">
              <w:rPr>
                <w:rFonts w:ascii="Times New Roman" w:hAnsi="Times New Roman"/>
                <w:sz w:val="24"/>
                <w:szCs w:val="24"/>
              </w:rPr>
              <w:t>Запрещается требовать от заявителя осуществления действий, в том ч</w:t>
            </w:r>
            <w:r w:rsidR="007A659F">
              <w:rPr>
                <w:rFonts w:ascii="Times New Roman" w:hAnsi="Times New Roman"/>
                <w:sz w:val="24"/>
                <w:szCs w:val="24"/>
              </w:rPr>
              <w:t xml:space="preserve">исле согласований, необходимых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и связанных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 с обращением в иные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государственные ор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ганы, органы местного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утвержденный перечень услуг, которые являются необходимыми и обязательными для предоставления  муниципальных услуг </w:t>
            </w:r>
            <w:proofErr w:type="gramEnd"/>
          </w:p>
          <w:p w:rsidR="00F97826" w:rsidRPr="00A34AB9" w:rsidRDefault="00F9782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62" w:rsidRPr="00A34AB9" w:rsidTr="00AC31AB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2543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Описание результата        предоставления муниципальной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637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право организации розничного рынка;</w:t>
            </w:r>
          </w:p>
          <w:p w:rsidR="00A47362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уведомление об отказе в выдаче разрешения на право организации розничного рынка</w:t>
            </w:r>
          </w:p>
          <w:p w:rsidR="00F97826" w:rsidRPr="00A34AB9" w:rsidRDefault="00F97826" w:rsidP="00A34AB9">
            <w:pPr>
              <w:pStyle w:val="ab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47362" w:rsidRPr="00A34AB9" w:rsidTr="00AC31AB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2543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</w:t>
            </w:r>
          </w:p>
        </w:tc>
        <w:tc>
          <w:tcPr>
            <w:tcW w:w="6378" w:type="dxa"/>
          </w:tcPr>
          <w:p w:rsidR="00A47362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предоставляется в течение 30 календарных дней со дня регистрации заявления </w:t>
            </w:r>
          </w:p>
          <w:p w:rsidR="00F97826" w:rsidRPr="00A34AB9" w:rsidRDefault="00F9782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62" w:rsidRPr="00A34AB9" w:rsidTr="00AC31AB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</w:p>
        </w:tc>
        <w:tc>
          <w:tcPr>
            <w:tcW w:w="2543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Перечень нормативных правовых актов, регулирующих отношения, возникающие в связи с предоставлением муниципальной услуги </w:t>
            </w:r>
          </w:p>
        </w:tc>
        <w:tc>
          <w:tcPr>
            <w:tcW w:w="6378" w:type="dxa"/>
          </w:tcPr>
          <w:p w:rsidR="00A47362" w:rsidRPr="00A34AB9" w:rsidRDefault="00A4736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Гражданский </w:t>
            </w:r>
            <w:hyperlink r:id="rId13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(часть первая) (Собрание законодательства Российской Федерации,</w:t>
            </w:r>
            <w:r w:rsidR="00A34AB9">
              <w:rPr>
                <w:rFonts w:ascii="Times New Roman" w:hAnsi="Times New Roman"/>
                <w:sz w:val="24"/>
                <w:szCs w:val="24"/>
              </w:rPr>
              <w:t xml:space="preserve"> 5 декабря 1994 года, № 32, ст. 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3301);</w:t>
            </w:r>
          </w:p>
          <w:p w:rsidR="00A47362" w:rsidRPr="00A34AB9" w:rsidRDefault="00A4736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Гражданский </w:t>
            </w:r>
            <w:hyperlink r:id="rId14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(часть вторая) (Собрание законодательства Российской Федерации, 29 января 1996 года, № 5, ст. 410);</w:t>
            </w:r>
          </w:p>
          <w:p w:rsidR="00A47362" w:rsidRPr="00A34AB9" w:rsidRDefault="00A4736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Федеральный закон от 30 декабря 2006 года № 271-ФЗ «О розничных рынках и о внесении изменений в Трудовой кодекс Российской Федерации» (Собрание законодательства Российской Федерации, 4 июня 2007 года, № 23, ст. 2692);</w:t>
            </w:r>
          </w:p>
          <w:p w:rsidR="00A47362" w:rsidRPr="00A34AB9" w:rsidRDefault="00A4736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29 января 1992 года № 65 «О свободе торговли» (ведомости Съезда народных депутатов Российской Федерации и Верховного Совета Российской Федерации, 6 февраля 1992 года, № 6, ст. 290);</w:t>
            </w:r>
          </w:p>
          <w:p w:rsidR="00A47362" w:rsidRPr="00A34AB9" w:rsidRDefault="00A47362" w:rsidP="00DD5345">
            <w:pPr>
              <w:pStyle w:val="ab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10 марта 2007 года № 148 «Об утверждении Правил выдачи разрешений на право организации розничного рынка» (Собрание законодательства Российской Федерации, 19 марта 2007 года, № 12, ст. 1413);</w:t>
            </w:r>
          </w:p>
          <w:p w:rsidR="00A47362" w:rsidRPr="00A34AB9" w:rsidRDefault="00F7000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47362" w:rsidRPr="00A34AB9">
                <w:rPr>
                  <w:rFonts w:ascii="Times New Roman" w:hAnsi="Times New Roman"/>
                  <w:bCs/>
                  <w:sz w:val="24"/>
                  <w:szCs w:val="24"/>
                </w:rPr>
                <w:t>Закон</w:t>
              </w:r>
            </w:hyperlink>
            <w:r w:rsidR="00A47362" w:rsidRPr="00A34AB9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Краснодарского края от 1 марта 2011 года № 2195-КЗ «Об организации деятельности розничных рынков и ярмарок на территории Краснодарского края» (</w:t>
            </w:r>
            <w:r w:rsidR="00A47362" w:rsidRPr="00A34AB9">
              <w:rPr>
                <w:rFonts w:ascii="Times New Roman" w:hAnsi="Times New Roman"/>
                <w:sz w:val="24"/>
                <w:szCs w:val="24"/>
              </w:rPr>
              <w:t>Информационный бюллетень Законодательного Собрания Краснодарского края, 9 марта 2011 года, № 40, стр. 46);</w:t>
            </w:r>
          </w:p>
          <w:p w:rsidR="00A47362" w:rsidRDefault="00A47362" w:rsidP="00DD5345">
            <w:pPr>
              <w:pStyle w:val="ab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Постановление главы администрации Краснодарского края от 27 апреля 2007 года № 400 «Об утверждении плана организации рынков на территори</w:t>
            </w:r>
            <w:r w:rsidR="00750CA5">
              <w:rPr>
                <w:rFonts w:ascii="Times New Roman" w:hAnsi="Times New Roman"/>
                <w:sz w:val="24"/>
                <w:szCs w:val="24"/>
              </w:rPr>
              <w:t>и Краснодарского края» (газета «Кубанские новости»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, № 68, 10 мая 2007 года)</w:t>
            </w:r>
          </w:p>
          <w:p w:rsidR="0085441B" w:rsidRPr="00EB729B" w:rsidRDefault="0085441B" w:rsidP="00DD5345">
            <w:pPr>
              <w:ind w:right="-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1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27.07.2010 </w:t>
            </w:r>
            <w:r w:rsidR="00FE3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1B">
              <w:rPr>
                <w:rFonts w:ascii="Times New Roman" w:hAnsi="Times New Roman" w:cs="Times New Roman"/>
                <w:sz w:val="24"/>
                <w:szCs w:val="24"/>
              </w:rPr>
              <w:t xml:space="preserve">210-ФЗ «Об организации предоставления государственных и муниципальных услуг» </w:t>
            </w:r>
          </w:p>
        </w:tc>
      </w:tr>
      <w:tr w:rsidR="00A47362" w:rsidRPr="00A34AB9" w:rsidTr="00AC31AB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2543" w:type="dxa"/>
          </w:tcPr>
          <w:p w:rsidR="00A47362" w:rsidRPr="00A34AB9" w:rsidRDefault="00A47362" w:rsidP="00D9456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</w:t>
            </w:r>
            <w:r w:rsidR="00D9456F">
              <w:rPr>
                <w:rFonts w:ascii="Times New Roman" w:hAnsi="Times New Roman"/>
                <w:sz w:val="24"/>
                <w:szCs w:val="24"/>
              </w:rPr>
              <w:t xml:space="preserve">тами для предоставления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муниципальной услуги, подлежащих представлению заявителем </w:t>
            </w:r>
          </w:p>
        </w:tc>
        <w:tc>
          <w:tcPr>
            <w:tcW w:w="6378" w:type="dxa"/>
          </w:tcPr>
          <w:p w:rsidR="00A47362" w:rsidRPr="00A34AB9" w:rsidRDefault="00A47362" w:rsidP="00DD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заявителю необходимо представить:</w:t>
            </w:r>
          </w:p>
          <w:p w:rsidR="00A47362" w:rsidRPr="00A34AB9" w:rsidRDefault="00A47362" w:rsidP="00DD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AB9">
              <w:rPr>
                <w:rFonts w:ascii="Times New Roman" w:hAnsi="Times New Roman"/>
                <w:sz w:val="24"/>
                <w:szCs w:val="24"/>
                <w:lang w:eastAsia="ru-RU"/>
              </w:rPr>
              <w:t>1) заявление о предоставлении услуги в двух экземплярах (приложение №1);</w:t>
            </w:r>
          </w:p>
          <w:p w:rsidR="00A47362" w:rsidRPr="00A34AB9" w:rsidRDefault="00A47362" w:rsidP="00DD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AB9">
              <w:rPr>
                <w:rFonts w:ascii="Times New Roman" w:hAnsi="Times New Roman"/>
                <w:sz w:val="24"/>
                <w:szCs w:val="24"/>
                <w:lang w:eastAsia="ru-RU"/>
              </w:rPr>
              <w:t>2) документы удостоверяющие личность;</w:t>
            </w:r>
          </w:p>
          <w:p w:rsidR="00A47362" w:rsidRPr="00A34AB9" w:rsidRDefault="00A47362" w:rsidP="00DD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AB9">
              <w:rPr>
                <w:rFonts w:ascii="Times New Roman" w:hAnsi="Times New Roman"/>
                <w:sz w:val="24"/>
                <w:szCs w:val="24"/>
                <w:lang w:eastAsia="ru-RU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A47362" w:rsidRDefault="00A47362" w:rsidP="00DD5345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4) </w:t>
            </w:r>
            <w:r w:rsidRPr="00A34AB9">
              <w:rPr>
                <w:rFonts w:ascii="Times New Roman" w:hAnsi="Times New Roman"/>
                <w:color w:val="000000"/>
                <w:sz w:val="24"/>
                <w:szCs w:val="24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Форму заявления о предоставлении услуги для заполнения можно получить: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</w:t>
            </w:r>
            <w:r w:rsidR="00DC7501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proofErr w:type="spellStart"/>
            <w:r w:rsidR="00DC7501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="00DC75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75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7E520C" w:rsidRPr="007E5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3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bruhoveckaya</w:t>
            </w:r>
            <w:proofErr w:type="spellEnd"/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3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государственных и муниципальных </w:t>
            </w:r>
            <w:r w:rsidRPr="00FE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  <w:hyperlink r:id="rId16" w:history="1">
              <w:r w:rsidRPr="00DC750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www.gosuslugi.ru</w:t>
              </w:r>
            </w:hyperlink>
            <w:r w:rsidRPr="00DC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или на портале государственных и муниципальных услуг Краснодарского края </w:t>
            </w:r>
            <w:proofErr w:type="spellStart"/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pgu.krasnodar.ru</w:t>
            </w:r>
            <w:proofErr w:type="spellEnd"/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в МФЦ или в администрации.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В случае личного обращения в отдел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документов, предусмотренных </w:t>
            </w:r>
            <w:hyperlink r:id="rId17" w:history="1">
              <w:r w:rsidRPr="00DC750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 </w:t>
              </w:r>
              <w:r w:rsidR="00DC750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br/>
              </w:r>
              <w:r w:rsidRPr="00DC750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 статьи 7</w:t>
              </w:r>
            </w:hyperlink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 июля 2010 года № 210-ФЗ </w:t>
            </w:r>
            <w:r w:rsidR="00DC75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FE3913" w:rsidRPr="00A34AB9" w:rsidRDefault="00FE3913" w:rsidP="00DD5345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13">
              <w:rPr>
                <w:rFonts w:ascii="Times New Roman" w:hAnsi="Times New Roman"/>
                <w:sz w:val="24"/>
                <w:szCs w:val="24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</w:tc>
      </w:tr>
      <w:tr w:rsidR="00A47362" w:rsidRPr="00A34AB9" w:rsidTr="00AC31AB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2543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         документов, необходимых в     соответствии с 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для предоставления муниципальной услуги, которые 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 xml:space="preserve">находятся в распоряжении государственных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органов, орга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 xml:space="preserve">нов  местного самоуправления 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иных организаций  и которые заявитель вправе представить</w:t>
            </w:r>
          </w:p>
        </w:tc>
        <w:tc>
          <w:tcPr>
            <w:tcW w:w="637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) выписка из единого государственного реестра юридических лиц или ее нотариально удостоверенная копия;</w:t>
            </w:r>
          </w:p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2) нотариально удостоверенная копия докум</w:t>
            </w:r>
            <w:r w:rsidR="001C484D">
              <w:rPr>
                <w:rFonts w:ascii="Times New Roman" w:hAnsi="Times New Roman"/>
                <w:sz w:val="24"/>
                <w:szCs w:val="24"/>
              </w:rPr>
              <w:t xml:space="preserve">ента,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подтверждающая право на объект или объекты недвижимости, расположенные на территории, в пределах которой предполагается организовать рынок</w:t>
            </w:r>
            <w:r w:rsidRPr="00A34A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97826" w:rsidRPr="00EB729B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Если заявителем по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 собственной инициативе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вышеперечисленные документы не представлены, в соответствии с Федеральным </w:t>
            </w:r>
            <w:hyperlink r:id="rId18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C7501">
              <w:rPr>
                <w:rFonts w:ascii="Times New Roman" w:hAnsi="Times New Roman"/>
                <w:sz w:val="24"/>
                <w:szCs w:val="24"/>
              </w:rPr>
              <w:br/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27 июля 2010года № 210-ФЗ </w:t>
            </w:r>
            <w:r w:rsidR="00DC7501">
              <w:rPr>
                <w:rFonts w:ascii="Times New Roman" w:hAnsi="Times New Roman"/>
                <w:sz w:val="24"/>
                <w:szCs w:val="24"/>
              </w:rPr>
              <w:br/>
            </w:r>
            <w:r w:rsidR="00750CA5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</w:t>
            </w:r>
            <w:r w:rsidR="00750CA5">
              <w:rPr>
                <w:rFonts w:ascii="Times New Roman" w:hAnsi="Times New Roman"/>
                <w:sz w:val="24"/>
                <w:szCs w:val="24"/>
              </w:rPr>
              <w:t>рственных и муниципальных услуг»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Отдел получает документы с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амостоятельно в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порядке межведомственного взаимодействия при предоставлении государственных и муниципальных услуг в Краснодарском крае.</w:t>
            </w:r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2.8. </w:t>
            </w:r>
          </w:p>
        </w:tc>
        <w:tc>
          <w:tcPr>
            <w:tcW w:w="2543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Перечень документов, которые запрещается требовать от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6378" w:type="dxa"/>
          </w:tcPr>
          <w:p w:rsidR="00F9782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актами, 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регулирующими отношения,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возникающие в связи с предоставлением настоящей 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2.9. </w:t>
            </w:r>
          </w:p>
        </w:tc>
        <w:tc>
          <w:tcPr>
            <w:tcW w:w="2543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Представлены не все документы в соответствии с перечнем, указанным в </w:t>
            </w:r>
            <w:hyperlink w:anchor="Par130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пункте 6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настоящего раздела Регламента.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AB9">
              <w:rPr>
                <w:rFonts w:ascii="Times New Roman" w:hAnsi="Times New Roman"/>
                <w:bCs/>
                <w:sz w:val="24"/>
                <w:szCs w:val="24"/>
              </w:rPr>
              <w:t>Подано заявление о предоставлении разрешения с нарушением требований.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Представление документов, прилагаемых к заявлению о выдаче разрешения на право организации розничных рынков, содержащих не достоверные сведения.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Краснодарского края.</w:t>
            </w:r>
          </w:p>
          <w:p w:rsidR="00F9782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Несоответствие плану места расположения объекта или объектов недвижимости, принадлежащих заявителю, а также типа рынка, который предполагается организовать.</w:t>
            </w:r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543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Исчерпывающий перечень</w:t>
            </w:r>
            <w:r w:rsidR="003D71FB">
              <w:rPr>
                <w:rFonts w:ascii="Times New Roman" w:hAnsi="Times New Roman"/>
                <w:sz w:val="24"/>
                <w:szCs w:val="24"/>
              </w:rPr>
              <w:t xml:space="preserve"> оснований для приостановления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или отказа в предоставлении муниципальной услуги </w:t>
            </w:r>
          </w:p>
        </w:tc>
        <w:tc>
          <w:tcPr>
            <w:tcW w:w="637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Основаниями для принятия решения об отказе в предоставлении муниципальной услуги являются следующие случаи: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 заявлением обратилось ненадлежащее лицо, представленные документы не соответствуют требованиям, установленным </w:t>
            </w:r>
            <w:hyperlink w:anchor="Par130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пунктом 6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настоящего раздела Регламента</w:t>
            </w:r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543" w:type="dxa"/>
          </w:tcPr>
          <w:p w:rsidR="008D23B6" w:rsidRPr="00A34AB9" w:rsidRDefault="00C95334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Перечень услуг,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которые являются 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необходимыми и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обязательными для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услуги, в том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числе сведения о 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документе (документах), выдаваемом (выдаваемых)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организациями,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участвующими в предоставлении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AB9">
              <w:rPr>
                <w:rFonts w:ascii="Times New Roman" w:hAnsi="Times New Roman"/>
                <w:sz w:val="24"/>
                <w:szCs w:val="24"/>
              </w:rPr>
              <w:t>Необходимой 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обязательной услугой для п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редоставления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услуги является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услуга по выдаче документа, подтверждающего </w:t>
            </w:r>
            <w:r w:rsidR="001C484D"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действовать в интересах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заинтер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есованного лица (доверенность),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нотариальное заверение документов</w:t>
            </w:r>
            <w:r w:rsidR="00EB729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543" w:type="dxa"/>
          </w:tcPr>
          <w:p w:rsidR="008D23B6" w:rsidRPr="00A34AB9" w:rsidRDefault="008D23B6" w:rsidP="003D71F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Порядок, размер 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основания </w:t>
            </w:r>
            <w:r w:rsidR="003D71FB">
              <w:rPr>
                <w:rFonts w:ascii="Times New Roman" w:hAnsi="Times New Roman"/>
                <w:sz w:val="24"/>
                <w:szCs w:val="24"/>
              </w:rPr>
              <w:t>взимания</w:t>
            </w:r>
            <w:r w:rsidR="00EE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пошлины или иной платы, взимаемой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за предоставление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637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ляется на безвозмездной основе 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9" w:rsidRPr="00A34AB9" w:rsidTr="00AC31AB">
        <w:trPr>
          <w:trHeight w:val="200"/>
        </w:trPr>
        <w:tc>
          <w:tcPr>
            <w:tcW w:w="718" w:type="dxa"/>
          </w:tcPr>
          <w:p w:rsidR="00EE76D9" w:rsidRPr="00A34AB9" w:rsidRDefault="00EE76D9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2543" w:type="dxa"/>
          </w:tcPr>
          <w:p w:rsidR="00EE76D9" w:rsidRPr="00EE76D9" w:rsidRDefault="00EE76D9" w:rsidP="00EE76D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D9">
              <w:rPr>
                <w:rFonts w:ascii="Times New Roman" w:hAnsi="Times New Roman"/>
                <w:sz w:val="24"/>
                <w:szCs w:val="24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8" w:type="dxa"/>
          </w:tcPr>
          <w:p w:rsidR="00EE76D9" w:rsidRPr="00EE76D9" w:rsidRDefault="00EE76D9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D9">
              <w:rPr>
                <w:rFonts w:ascii="Times New Roman" w:hAnsi="Times New Roman"/>
                <w:sz w:val="24"/>
                <w:szCs w:val="24"/>
              </w:rPr>
              <w:t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</w:t>
            </w:r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A57D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</w:t>
            </w:r>
            <w:r w:rsidR="00A57DD2">
              <w:rPr>
                <w:rFonts w:ascii="Times New Roman" w:hAnsi="Times New Roman"/>
                <w:sz w:val="24"/>
                <w:szCs w:val="24"/>
              </w:rPr>
              <w:t>4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Максимальный срок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ожидания в очереди при подаче запроса о предоставлении 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A57DD2">
              <w:rPr>
                <w:rFonts w:ascii="Times New Roman" w:hAnsi="Times New Roman"/>
                <w:sz w:val="24"/>
                <w:szCs w:val="24"/>
              </w:rPr>
              <w:t xml:space="preserve"> услуги и при получении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результата предоставления государственных услуг </w:t>
            </w:r>
          </w:p>
        </w:tc>
        <w:tc>
          <w:tcPr>
            <w:tcW w:w="637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Максимальный срок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ожидания в очереди при подаче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заявления о предоставлении муниципальной услуги и при получении результата пре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муниципальной услуги составляет 15 минут</w:t>
            </w:r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A57D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</w:t>
            </w:r>
            <w:r w:rsidR="00A57DD2">
              <w:rPr>
                <w:rFonts w:ascii="Times New Roman" w:hAnsi="Times New Roman"/>
                <w:sz w:val="24"/>
                <w:szCs w:val="24"/>
              </w:rPr>
              <w:t>5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8D23B6" w:rsidRPr="00A34AB9" w:rsidRDefault="00C95334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Срок и порядок регистрации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запроса заявителя о предоставлении  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услуги, в том числе в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 электронной форме </w:t>
            </w:r>
          </w:p>
        </w:tc>
        <w:tc>
          <w:tcPr>
            <w:tcW w:w="6378" w:type="dxa"/>
          </w:tcPr>
          <w:p w:rsidR="008D23B6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При поступлении за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явления с пакетом документов в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ходе личного прием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а заявителя его регистрация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осуществляется дол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жностным лицом, ответственным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за прием и регистрацию документов, в день приема.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При поступлении за</w:t>
            </w:r>
            <w:r w:rsidR="001C484D">
              <w:rPr>
                <w:rFonts w:ascii="Times New Roman" w:hAnsi="Times New Roman"/>
                <w:sz w:val="24"/>
                <w:szCs w:val="24"/>
              </w:rPr>
              <w:t>явления с пакетом документов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путем почтовой свя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зи или в электронном виде, в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том числе через Ед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иный портал, его регистрация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осуществляется в день поступления.</w:t>
            </w:r>
          </w:p>
          <w:p w:rsidR="00A57DD2" w:rsidRPr="00A34AB9" w:rsidRDefault="0056545E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5654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</w:t>
            </w:r>
            <w:r w:rsidR="0056545E">
              <w:rPr>
                <w:rFonts w:ascii="Times New Roman" w:hAnsi="Times New Roman"/>
                <w:sz w:val="24"/>
                <w:szCs w:val="24"/>
              </w:rPr>
              <w:t>6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8D23B6" w:rsidRPr="00A34AB9" w:rsidRDefault="00C95334" w:rsidP="003D71F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 w:rsidR="003D71FB">
              <w:rPr>
                <w:rFonts w:ascii="Times New Roman" w:hAnsi="Times New Roman"/>
                <w:sz w:val="24"/>
                <w:szCs w:val="24"/>
              </w:rPr>
              <w:t xml:space="preserve">иям, в которых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услуга, к месту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ожидания и приема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заявителей, размещению и оформлению визуальной, текстовой и   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34AB9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информации о порядке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637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Места ожидания п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риема заявителей должны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соответствовать са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нитарным правилам и нормам,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необходимым мерам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безопасности и обеспечивать: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комфортное располо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жение заявителя и должностного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лица; возможность и удоб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ство оформления заявителем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своего письменного обращения, телефонную связь,  возможность копирования документов, доступ к основным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нормативным правовым актам,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регламентирующим предоставление </w:t>
            </w:r>
            <w:r w:rsidR="007E520C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услуги, наличие канцелярских принадлежностей.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Рабочее место должностного лица </w:t>
            </w:r>
            <w:proofErr w:type="spellStart"/>
            <w:r w:rsidR="007E520C"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ответственного в соответствии с должностной инструкцией за орг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анизацию приема заявителей по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вопросам предоставления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оборудуется к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омпьютером и оргтехникой, </w:t>
            </w:r>
            <w:proofErr w:type="gramStart"/>
            <w:r w:rsidRPr="00A34AB9">
              <w:rPr>
                <w:rFonts w:ascii="Times New Roman" w:hAnsi="Times New Roman"/>
                <w:sz w:val="24"/>
                <w:szCs w:val="24"/>
              </w:rPr>
              <w:t>позволяющими</w:t>
            </w:r>
            <w:proofErr w:type="gramEnd"/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организовать предоставление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услуги в полном объеме.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Место ожидания при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ема заявителей оборудуется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стульями, столами,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обеспечивается канцелярскими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принадлежно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стями, бумагой для написания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обращений.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Места для ожидания и проведения приема заявителей обор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удуются системами вентиляции,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кондиционирования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воздуха, противопожарной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системой и средств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ами пожаротушения, системой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оповещения о возникновении чрезвычайной ситуации, системой охраны, с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редствами оказания первой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помощи. 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Визуальная, текстовая и </w:t>
            </w:r>
            <w:proofErr w:type="spellStart"/>
            <w:r w:rsidRPr="00A34AB9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информация о порядке предоставления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размещается на инф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ормационном стенде в помещении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для о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жидания и приема заявителей, а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также на Едином п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ортале и официальном сайте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Администрации.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На стендах Администрации размещаются следующие информационные материалы:</w:t>
            </w:r>
          </w:p>
          <w:p w:rsidR="008D23B6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порядок обращения граждан в </w:t>
            </w:r>
            <w:r w:rsidR="007E520C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получением муниципальной услуги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</w:t>
            </w:r>
            <w:r w:rsidR="007E520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с указанием почтового адреса, справочных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телефонов, номера факса,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адреса электронной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почты, адреса сайта в сети </w:t>
            </w:r>
            <w:r w:rsidR="00750CA5">
              <w:rPr>
                <w:rFonts w:ascii="Times New Roman" w:hAnsi="Times New Roman"/>
                <w:sz w:val="24"/>
                <w:szCs w:val="24"/>
              </w:rPr>
              <w:t>«Интернет»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и режима работы.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Регламент размещае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тся для ознакомления всех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желающих на официальном сайте Администрации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также на Едином портале</w:t>
            </w:r>
            <w:r w:rsidR="00EB72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826" w:rsidRPr="00A34AB9" w:rsidRDefault="00EB729B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9B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3B6" w:rsidRPr="00A34AB9" w:rsidTr="00AC31AB">
        <w:trPr>
          <w:trHeight w:val="200"/>
        </w:trPr>
        <w:tc>
          <w:tcPr>
            <w:tcW w:w="718" w:type="dxa"/>
          </w:tcPr>
          <w:p w:rsidR="008D23B6" w:rsidRPr="00A34AB9" w:rsidRDefault="008D23B6" w:rsidP="005654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>1</w:t>
            </w:r>
            <w:r w:rsidR="0056545E">
              <w:rPr>
                <w:rFonts w:ascii="Times New Roman" w:hAnsi="Times New Roman"/>
                <w:sz w:val="24"/>
                <w:szCs w:val="24"/>
              </w:rPr>
              <w:t>7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8D23B6" w:rsidRPr="00A34AB9" w:rsidRDefault="00C95334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Показатели доступности и качества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2.17.1. 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Критериями доступности и качества предоставления муниципальной услуги являются: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получение муниципальной услуги своевременно и в соответствии со стандартом предоставления услуги;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получение полной, актуальной и достоверной информации о порядке предоставления муниципальной услуги, в том числе с использованием информационно - телекоммуникационных технологий;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соблюдение сроков приема и рассмотрения документов;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соблюдение срока получения результата муниципальной услуги;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6) качество предоставления 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</w:t>
            </w:r>
            <w:r w:rsidRPr="00EB729B">
              <w:rPr>
                <w:rFonts w:ascii="Times New Roman" w:hAnsi="Times New Roman"/>
                <w:sz w:val="24"/>
                <w:szCs w:val="24"/>
              </w:rPr>
              <w:lastRenderedPageBreak/>
              <w:t>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  <w:proofErr w:type="gramEnd"/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результата муниципальной услуги.</w:t>
            </w:r>
          </w:p>
          <w:p w:rsidR="00F97826" w:rsidRPr="00A34AB9" w:rsidRDefault="00EB729B" w:rsidP="00B64B19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9B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56545E" w:rsidRPr="00A34AB9" w:rsidTr="00AC31AB">
        <w:trPr>
          <w:trHeight w:val="4859"/>
        </w:trPr>
        <w:tc>
          <w:tcPr>
            <w:tcW w:w="718" w:type="dxa"/>
          </w:tcPr>
          <w:p w:rsidR="0056545E" w:rsidRPr="00A34AB9" w:rsidRDefault="0056545E" w:rsidP="008C122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8C12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56545E" w:rsidRPr="0056545E" w:rsidRDefault="00AC31AB" w:rsidP="0056545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378" w:type="dxa"/>
          </w:tcPr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Запросы, поступившие в Администрацию в ходе личного приема, посредством почтовой связи, в электронной форме, в том числе через Единый портал, рассматриваются в порядке, установленном разделом 3 Регламента. На официальном сайте Администрации и на Едином портале обеспечивается возможность получения и копирования заявителями форм запросов и иных документов, необходимых для получения муниципальной услуги в электронном виде.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через МФЦ осуществляется в рамках соответствующих соглашений.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предоставления муниципальной услуги в электронной форме: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Использование заявителем квалифицированной подписи осуществляется с соблюдением обязанностей, предусмотренных подпунктом 5 пункта 2.18 настоящего Регламента.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Обязанности участников электронного взаимодействия при использовании усиленных электронных подписей.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использовании усиленных электронных подписей участники электронного взаимодействия обязаны: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      </w:r>
            <w:proofErr w:type="gramEnd"/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использовать ключ электронной подписи при наличии оснований полагать, что конфиденциальность данного ключа нарушена;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средства электронной подписи, получившие подтверждение соответствия требованиям, установленным в соответствии с настоящим Федеральным законом.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Признание квалифицированной электронной подписи.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</w:r>
          </w:p>
          <w:p w:rsidR="00AC31AB" w:rsidRPr="00EE0149" w:rsidRDefault="00AC31AB" w:rsidP="00AC31A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</w:t>
            </w:r>
            <w:proofErr w:type="gramStart"/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</w:t>
            </w: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электронный документ;</w:t>
            </w:r>
            <w:proofErr w:type="gramEnd"/>
          </w:p>
          <w:p w:rsidR="0056545E" w:rsidRPr="0056545E" w:rsidRDefault="00AC31AB" w:rsidP="00AC31A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</w:r>
          </w:p>
        </w:tc>
      </w:tr>
    </w:tbl>
    <w:p w:rsidR="00DD5345" w:rsidRDefault="00DD5345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51877" w:rsidRPr="00A34AB9" w:rsidRDefault="00A34AB9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251877" w:rsidRPr="00A34AB9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</w:p>
    <w:p w:rsidR="00251877" w:rsidRPr="00A34AB9" w:rsidRDefault="00251877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34AB9">
        <w:rPr>
          <w:rFonts w:ascii="Times New Roman" w:hAnsi="Times New Roman"/>
          <w:sz w:val="28"/>
          <w:szCs w:val="28"/>
        </w:rPr>
        <w:t xml:space="preserve">административных процедур (действий), </w:t>
      </w:r>
      <w:r w:rsidR="00A34AB9">
        <w:rPr>
          <w:rFonts w:ascii="Times New Roman" w:hAnsi="Times New Roman"/>
          <w:sz w:val="28"/>
          <w:szCs w:val="28"/>
        </w:rPr>
        <w:br/>
      </w:r>
      <w:r w:rsidRPr="00A34AB9">
        <w:rPr>
          <w:rFonts w:ascii="Times New Roman" w:hAnsi="Times New Roman"/>
          <w:sz w:val="28"/>
          <w:szCs w:val="28"/>
        </w:rPr>
        <w:t>требования</w:t>
      </w:r>
      <w:r w:rsidR="00F97826">
        <w:rPr>
          <w:rFonts w:ascii="Times New Roman" w:hAnsi="Times New Roman"/>
          <w:sz w:val="28"/>
          <w:szCs w:val="28"/>
        </w:rPr>
        <w:t xml:space="preserve"> </w:t>
      </w:r>
      <w:r w:rsidRPr="00A34AB9">
        <w:rPr>
          <w:rFonts w:ascii="Times New Roman" w:hAnsi="Times New Roman"/>
          <w:sz w:val="28"/>
          <w:szCs w:val="28"/>
        </w:rPr>
        <w:t>к порядку их выполнения, в том числе особенности</w:t>
      </w:r>
    </w:p>
    <w:p w:rsidR="00251877" w:rsidRPr="00A34AB9" w:rsidRDefault="00251877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34AB9">
        <w:rPr>
          <w:rFonts w:ascii="Times New Roman" w:hAnsi="Times New Roman"/>
          <w:sz w:val="28"/>
          <w:szCs w:val="28"/>
        </w:rPr>
        <w:t>выполнения административных процедур (действий)</w:t>
      </w:r>
    </w:p>
    <w:p w:rsidR="00251877" w:rsidRPr="00A34AB9" w:rsidRDefault="00251877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34AB9">
        <w:rPr>
          <w:rFonts w:ascii="Times New Roman" w:hAnsi="Times New Roman"/>
          <w:sz w:val="28"/>
          <w:szCs w:val="28"/>
        </w:rPr>
        <w:t>в электронной форме</w:t>
      </w:r>
      <w:r w:rsidR="0056545E">
        <w:rPr>
          <w:rFonts w:ascii="Times New Roman" w:hAnsi="Times New Roman"/>
          <w:sz w:val="28"/>
          <w:szCs w:val="28"/>
        </w:rPr>
        <w:t>, а так же особенности выполнения административных процедур в МФЦ</w:t>
      </w:r>
    </w:p>
    <w:p w:rsidR="00251877" w:rsidRDefault="00251877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64B19" w:rsidRPr="00A34AB9" w:rsidRDefault="00B64B19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A37D23" w:rsidRPr="00A37D23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A37D23" w:rsidRPr="00A37D23" w:rsidRDefault="00A34AB9" w:rsidP="00A3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A37D23" w:rsidRPr="00A37D2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</w:t>
      </w:r>
      <w:r w:rsidR="00E44338" w:rsidRPr="00153EC2">
        <w:rPr>
          <w:rFonts w:ascii="Times New Roman" w:hAnsi="Times New Roman" w:cs="Times New Roman"/>
          <w:bCs/>
          <w:kern w:val="1"/>
          <w:sz w:val="28"/>
          <w:szCs w:val="28"/>
        </w:rPr>
        <w:t xml:space="preserve">выдаче разрешений на право организации розничных рынков на территории </w:t>
      </w:r>
      <w:r w:rsidR="003D72E7">
        <w:rPr>
          <w:rFonts w:ascii="Times New Roman" w:hAnsi="Times New Roman" w:cs="Times New Roman"/>
          <w:bCs/>
          <w:kern w:val="1"/>
          <w:sz w:val="28"/>
          <w:szCs w:val="28"/>
        </w:rPr>
        <w:t>Чепигинского сельского поселения Брюховецкого района</w:t>
      </w:r>
      <w:r w:rsidR="00E44338" w:rsidRPr="00153EC2">
        <w:rPr>
          <w:rFonts w:ascii="Times New Roman" w:hAnsi="Times New Roman" w:cs="Times New Roman"/>
          <w:sz w:val="28"/>
          <w:szCs w:val="28"/>
        </w:rPr>
        <w:t xml:space="preserve"> </w:t>
      </w:r>
      <w:r w:rsidR="00A37D23" w:rsidRPr="00153EC2">
        <w:rPr>
          <w:rFonts w:ascii="Times New Roman" w:hAnsi="Times New Roman" w:cs="Times New Roman"/>
          <w:sz w:val="28"/>
          <w:szCs w:val="28"/>
        </w:rPr>
        <w:t>вкл</w:t>
      </w:r>
      <w:r w:rsidR="00A37D23" w:rsidRPr="00A37D23">
        <w:rPr>
          <w:rFonts w:ascii="Times New Roman" w:hAnsi="Times New Roman" w:cs="Times New Roman"/>
          <w:sz w:val="28"/>
          <w:szCs w:val="28"/>
        </w:rPr>
        <w:t>ючает в себя следующие процедуры:</w:t>
      </w: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37D23" w:rsidRPr="00A37D23">
        <w:rPr>
          <w:rFonts w:ascii="Times New Roman" w:hAnsi="Times New Roman" w:cs="Times New Roman"/>
          <w:sz w:val="28"/>
          <w:szCs w:val="28"/>
        </w:rPr>
        <w:t>консультирование заявителя;</w:t>
      </w: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37D23" w:rsidRPr="00A37D23">
        <w:rPr>
          <w:rFonts w:ascii="Times New Roman" w:hAnsi="Times New Roman" w:cs="Times New Roman"/>
          <w:sz w:val="28"/>
          <w:szCs w:val="28"/>
        </w:rPr>
        <w:t>принятие и регистрация заявления;</w:t>
      </w:r>
    </w:p>
    <w:p w:rsidR="00C777F9" w:rsidRPr="00153EC2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>3) формирование и направление межведомственных запросов в органы, участвующие в предоставлении муниципальной услуги;</w:t>
      </w:r>
      <w:r w:rsidR="008270FA" w:rsidRPr="00153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37D23" w:rsidRPr="00A37D23">
        <w:rPr>
          <w:rFonts w:ascii="Times New Roman" w:hAnsi="Times New Roman" w:cs="Times New Roman"/>
          <w:sz w:val="28"/>
          <w:szCs w:val="28"/>
        </w:rPr>
        <w:t>подготовка результата муниципальной услуги;</w:t>
      </w:r>
    </w:p>
    <w:p w:rsidR="00A37D23" w:rsidRPr="00A37D23" w:rsidRDefault="00A34AB9" w:rsidP="00A37D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37D23" w:rsidRPr="00A37D2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56545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37D23" w:rsidRPr="00A37D23">
        <w:rPr>
          <w:rFonts w:ascii="Times New Roman" w:hAnsi="Times New Roman" w:cs="Times New Roman"/>
          <w:sz w:val="28"/>
          <w:szCs w:val="28"/>
        </w:rPr>
        <w:t>результата муниципальной услуги.</w:t>
      </w:r>
    </w:p>
    <w:p w:rsidR="00712E84" w:rsidRPr="00C777F9" w:rsidRDefault="00A34AB9" w:rsidP="00C77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A37D23" w:rsidRPr="00A37D23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по предоставлению муниципальной услуги представлена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7D23" w:rsidRPr="00A37D23">
        <w:rPr>
          <w:rFonts w:ascii="Times New Roman" w:hAnsi="Times New Roman" w:cs="Times New Roman"/>
          <w:sz w:val="28"/>
          <w:szCs w:val="28"/>
        </w:rPr>
        <w:t>2.</w:t>
      </w: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A37D23" w:rsidRPr="00A37D23">
        <w:rPr>
          <w:rFonts w:ascii="Times New Roman" w:hAnsi="Times New Roman" w:cs="Times New Roman"/>
          <w:sz w:val="28"/>
          <w:szCs w:val="28"/>
        </w:rPr>
        <w:t>Оказание консультаций заявителю</w:t>
      </w:r>
    </w:p>
    <w:p w:rsidR="00A37D23" w:rsidRPr="00A37D23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23">
        <w:rPr>
          <w:rFonts w:ascii="Times New Roman" w:hAnsi="Times New Roman" w:cs="Times New Roman"/>
          <w:sz w:val="28"/>
          <w:szCs w:val="28"/>
        </w:rPr>
        <w:t xml:space="preserve">3.2.1. Заявитель вправе обратиться в </w:t>
      </w:r>
      <w:r w:rsidR="007E520C">
        <w:rPr>
          <w:rFonts w:ascii="Times New Roman" w:hAnsi="Times New Roman" w:cs="Times New Roman"/>
          <w:sz w:val="28"/>
          <w:szCs w:val="28"/>
        </w:rPr>
        <w:t>Администрацию</w:t>
      </w:r>
      <w:r w:rsidRPr="00A37D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7D23">
        <w:rPr>
          <w:rFonts w:ascii="Times New Roman" w:hAnsi="Times New Roman" w:cs="Times New Roman"/>
          <w:sz w:val="28"/>
          <w:szCs w:val="28"/>
        </w:rPr>
        <w:t>лично, по телефону и (или) электронной почте для получения консультаций о порядке получения муниципальной услуги.</w:t>
      </w:r>
    </w:p>
    <w:p w:rsidR="00A37D23" w:rsidRPr="00A37D23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E520C" w:rsidRPr="007E520C">
        <w:rPr>
          <w:rFonts w:ascii="Times New Roman" w:hAnsi="Times New Roman"/>
          <w:sz w:val="28"/>
          <w:szCs w:val="28"/>
        </w:rPr>
        <w:t>Администрации</w:t>
      </w:r>
      <w:r w:rsidRPr="007E520C">
        <w:rPr>
          <w:rFonts w:ascii="Times New Roman" w:hAnsi="Times New Roman" w:cs="Times New Roman"/>
          <w:sz w:val="28"/>
          <w:szCs w:val="28"/>
        </w:rPr>
        <w:t xml:space="preserve"> </w:t>
      </w:r>
      <w:r w:rsidRPr="00A37D23">
        <w:rPr>
          <w:rFonts w:ascii="Times New Roman" w:hAnsi="Times New Roman" w:cs="Times New Roman"/>
          <w:sz w:val="28"/>
          <w:szCs w:val="28"/>
        </w:rPr>
        <w:t>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A37D23" w:rsidRPr="00A37D23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23">
        <w:rPr>
          <w:rFonts w:ascii="Times New Roman" w:hAnsi="Times New Roman" w:cs="Times New Roman"/>
          <w:sz w:val="28"/>
          <w:szCs w:val="28"/>
        </w:rPr>
        <w:lastRenderedPageBreak/>
        <w:t>Процедуры, устанавливаемые настоящим пунктом, осуществляются в день обращения заявителя.</w:t>
      </w:r>
    </w:p>
    <w:p w:rsidR="00A37D23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23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</w:t>
      </w:r>
      <w:r w:rsidR="00114AE4">
        <w:rPr>
          <w:rFonts w:ascii="Times New Roman" w:hAnsi="Times New Roman" w:cs="Times New Roman"/>
          <w:sz w:val="28"/>
          <w:szCs w:val="28"/>
        </w:rPr>
        <w:t xml:space="preserve"> документации и другим вопросам</w:t>
      </w:r>
      <w:r w:rsidRPr="00114AE4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7D5892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042635" w:rsidRPr="00042635">
        <w:rPr>
          <w:rFonts w:ascii="Times New Roman" w:hAnsi="Times New Roman" w:cs="Times New Roman"/>
          <w:sz w:val="28"/>
          <w:szCs w:val="28"/>
        </w:rPr>
        <w:t>Принятие и регистрация заявления</w:t>
      </w:r>
    </w:p>
    <w:p w:rsidR="00042635" w:rsidRPr="00C777F9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</w:t>
      </w:r>
      <w:r w:rsidRPr="00042635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документы в соответствии с пунктом </w:t>
      </w:r>
      <w:r w:rsidR="00D9456F">
        <w:rPr>
          <w:rFonts w:ascii="Times New Roman" w:hAnsi="Times New Roman" w:cs="Times New Roman"/>
          <w:color w:val="000000"/>
          <w:sz w:val="28"/>
          <w:szCs w:val="28"/>
        </w:rPr>
        <w:t xml:space="preserve">2.6 </w:t>
      </w:r>
      <w:r w:rsidRPr="0004263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Регламента </w:t>
      </w:r>
      <w:r w:rsidRPr="00042635">
        <w:rPr>
          <w:rFonts w:ascii="Times New Roman" w:hAnsi="Times New Roman" w:cs="Times New Roman"/>
          <w:sz w:val="28"/>
          <w:szCs w:val="28"/>
        </w:rPr>
        <w:t xml:space="preserve">в </w:t>
      </w:r>
      <w:r w:rsidR="007E520C" w:rsidRPr="007E520C">
        <w:rPr>
          <w:rFonts w:ascii="Times New Roman" w:hAnsi="Times New Roman"/>
          <w:sz w:val="28"/>
          <w:szCs w:val="28"/>
        </w:rPr>
        <w:t>Администрацию</w:t>
      </w:r>
      <w:r w:rsidRP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635" w:rsidRPr="00042635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F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</w:t>
      </w:r>
      <w:r w:rsidR="007E520C" w:rsidRPr="007E520C">
        <w:rPr>
          <w:rFonts w:ascii="Times New Roman" w:hAnsi="Times New Roman"/>
          <w:sz w:val="28"/>
          <w:szCs w:val="28"/>
        </w:rPr>
        <w:t>Администрацию</w:t>
      </w:r>
      <w:r w:rsidR="001E664C" w:rsidRPr="00C777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777F9">
        <w:rPr>
          <w:rFonts w:ascii="Times New Roman" w:hAnsi="Times New Roman" w:cs="Times New Roman"/>
          <w:sz w:val="28"/>
          <w:szCs w:val="28"/>
        </w:rPr>
        <w:t>по электронной</w:t>
      </w:r>
      <w:r w:rsidRPr="00042635">
        <w:rPr>
          <w:rFonts w:ascii="Times New Roman" w:hAnsi="Times New Roman" w:cs="Times New Roman"/>
          <w:sz w:val="28"/>
          <w:szCs w:val="28"/>
        </w:rPr>
        <w:t xml:space="preserve"> почте. Регистрация заявления, поступившего в электронной форме, осуществляется в установленном порядке. </w:t>
      </w:r>
    </w:p>
    <w:p w:rsidR="00B97421" w:rsidRPr="00B97421" w:rsidRDefault="00042635" w:rsidP="00B974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3.3.2.</w:t>
      </w:r>
      <w:r w:rsidR="007D5892">
        <w:rPr>
          <w:rFonts w:ascii="Times New Roman" w:hAnsi="Times New Roman" w:cs="Times New Roman"/>
          <w:sz w:val="28"/>
          <w:szCs w:val="28"/>
        </w:rPr>
        <w:t> </w:t>
      </w:r>
      <w:r w:rsidRPr="00042635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7E520C" w:rsidRPr="007E520C">
        <w:rPr>
          <w:rFonts w:ascii="Times New Roman" w:hAnsi="Times New Roman"/>
          <w:sz w:val="28"/>
          <w:szCs w:val="28"/>
        </w:rPr>
        <w:t>Администраци</w:t>
      </w:r>
      <w:r w:rsidR="007E520C">
        <w:rPr>
          <w:rFonts w:ascii="Times New Roman" w:hAnsi="Times New Roman"/>
          <w:sz w:val="28"/>
          <w:szCs w:val="28"/>
        </w:rPr>
        <w:t>и</w:t>
      </w:r>
      <w:r w:rsidRPr="00153EC2">
        <w:rPr>
          <w:rFonts w:ascii="Times New Roman" w:hAnsi="Times New Roman" w:cs="Times New Roman"/>
          <w:bCs/>
          <w:sz w:val="28"/>
          <w:szCs w:val="28"/>
        </w:rPr>
        <w:t>,</w:t>
      </w:r>
      <w:r w:rsidRPr="00042635">
        <w:rPr>
          <w:rFonts w:ascii="Times New Roman" w:hAnsi="Times New Roman" w:cs="Times New Roman"/>
          <w:bCs/>
          <w:sz w:val="28"/>
          <w:szCs w:val="28"/>
        </w:rPr>
        <w:t xml:space="preserve"> ведущий прием заявлений, осуществляет: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заявителя; 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В случае отсутствия замечаний специалист администрации осуществляет: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97421">
        <w:rPr>
          <w:rFonts w:ascii="Times New Roman" w:hAnsi="Times New Roman" w:cs="Times New Roman"/>
          <w:sz w:val="28"/>
          <w:szCs w:val="28"/>
        </w:rPr>
        <w:t>прием и регистрацию заявления в специальном журнале;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2) </w:t>
      </w:r>
      <w:r w:rsidRPr="00B97421">
        <w:rPr>
          <w:rFonts w:ascii="Times New Roman" w:hAnsi="Times New Roman" w:cs="Times New Roman"/>
          <w:bCs/>
          <w:sz w:val="28"/>
          <w:szCs w:val="28"/>
        </w:rPr>
        <w:t>оформляет расписку в приеме документов в 2-х экземплярах. В расписке в том числе, указываются: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дата представления документов;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Ф.И.О. заявителя или наименование юридического лица (лиц по доверенности);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перечень документов с указанием их наименования, реквизитов;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перечень сведений и документов, которые будут получены по межведомственным запросам;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передает заявителю пе</w:t>
      </w:r>
      <w:r>
        <w:rPr>
          <w:rFonts w:ascii="Times New Roman" w:hAnsi="Times New Roman" w:cs="Times New Roman"/>
          <w:bCs/>
          <w:sz w:val="28"/>
          <w:szCs w:val="28"/>
        </w:rPr>
        <w:t>рвый экземпляр расписки, второй</w:t>
      </w:r>
      <w:r w:rsidR="007E5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E5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421">
        <w:rPr>
          <w:rFonts w:ascii="Times New Roman" w:hAnsi="Times New Roman" w:cs="Times New Roman"/>
          <w:bCs/>
          <w:sz w:val="28"/>
          <w:szCs w:val="28"/>
        </w:rPr>
        <w:t>помещает в сформированное дело.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97421">
        <w:rPr>
          <w:rFonts w:ascii="Times New Roman" w:hAnsi="Times New Roman" w:cs="Times New Roman"/>
          <w:sz w:val="28"/>
          <w:szCs w:val="28"/>
        </w:rPr>
        <w:t xml:space="preserve">направление заявления на рассмотрение главе </w:t>
      </w:r>
      <w:r w:rsidR="003D72E7">
        <w:rPr>
          <w:rFonts w:ascii="Times New Roman" w:hAnsi="Times New Roman" w:cs="Times New Roman"/>
          <w:sz w:val="28"/>
          <w:szCs w:val="28"/>
        </w:rPr>
        <w:t>Чепигинского сельского поселения Брюховецкого района</w:t>
      </w:r>
      <w:r w:rsidRPr="00B97421">
        <w:rPr>
          <w:rFonts w:ascii="Times New Roman" w:hAnsi="Times New Roman" w:cs="Times New Roman"/>
          <w:sz w:val="28"/>
          <w:szCs w:val="28"/>
        </w:rPr>
        <w:t>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</w:t>
      </w:r>
      <w:r w:rsidRPr="00B97421">
        <w:rPr>
          <w:rFonts w:ascii="Times New Roman" w:hAnsi="Times New Roman" w:cs="Times New Roman"/>
          <w:sz w:val="28"/>
          <w:szCs w:val="28"/>
        </w:rPr>
        <w:lastRenderedPageBreak/>
        <w:t>письменным объяснением содержания выявленных оснований для отказа в приеме документов.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прием заявления и документов в течение 15 минут;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поступления документов;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D9456F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</w:t>
      </w:r>
      <w:r w:rsidR="003D72E7">
        <w:rPr>
          <w:rFonts w:ascii="Times New Roman" w:hAnsi="Times New Roman" w:cs="Times New Roman"/>
          <w:sz w:val="28"/>
          <w:szCs w:val="28"/>
        </w:rPr>
        <w:t>Чепигинского сельского поселения Брюховецкого района</w:t>
      </w:r>
      <w:r w:rsidRPr="00B97421">
        <w:rPr>
          <w:rFonts w:ascii="Times New Roman" w:hAnsi="Times New Roman" w:cs="Times New Roman"/>
          <w:sz w:val="28"/>
          <w:szCs w:val="28"/>
        </w:rPr>
        <w:t xml:space="preserve"> или возвращенные заявителю документы. </w:t>
      </w:r>
    </w:p>
    <w:p w:rsidR="00042635" w:rsidRPr="00042635" w:rsidRDefault="00042635" w:rsidP="00827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3.3.3. </w:t>
      </w:r>
      <w:r w:rsidR="00750CF2">
        <w:rPr>
          <w:rFonts w:ascii="Times New Roman" w:hAnsi="Times New Roman" w:cs="Times New Roman"/>
          <w:sz w:val="28"/>
          <w:szCs w:val="28"/>
        </w:rPr>
        <w:t>Г</w:t>
      </w:r>
      <w:r w:rsidR="007506A1">
        <w:rPr>
          <w:rFonts w:ascii="Times New Roman" w:hAnsi="Times New Roman" w:cs="Times New Roman"/>
          <w:bCs/>
          <w:sz w:val="28"/>
          <w:szCs w:val="28"/>
        </w:rPr>
        <w:t>лава</w:t>
      </w:r>
      <w:r w:rsidR="00750C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2E7">
        <w:rPr>
          <w:rFonts w:ascii="Times New Roman" w:hAnsi="Times New Roman" w:cs="Times New Roman"/>
          <w:bCs/>
          <w:sz w:val="28"/>
          <w:szCs w:val="28"/>
        </w:rPr>
        <w:t>Чепигинского сельского поселения Брюховецкого района</w:t>
      </w:r>
      <w:r w:rsidR="00BC22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2635">
        <w:rPr>
          <w:rFonts w:ascii="Times New Roman" w:hAnsi="Times New Roman" w:cs="Times New Roman"/>
          <w:sz w:val="28"/>
          <w:szCs w:val="28"/>
        </w:rPr>
        <w:t xml:space="preserve">рассматривает заявление, определяет исполнителя и направляет заявление в </w:t>
      </w:r>
      <w:r w:rsidR="007E520C" w:rsidRPr="007E520C">
        <w:rPr>
          <w:rFonts w:ascii="Times New Roman" w:hAnsi="Times New Roman"/>
          <w:sz w:val="28"/>
          <w:szCs w:val="28"/>
        </w:rPr>
        <w:t>Администрацию</w:t>
      </w:r>
      <w:r w:rsidRPr="007D5892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042635" w:rsidRPr="00042635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Результат процедуры: направленное исполнителю заявление.</w:t>
      </w:r>
    </w:p>
    <w:p w:rsidR="00662E9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pacing w:val="-1"/>
          <w:sz w:val="28"/>
          <w:szCs w:val="28"/>
        </w:rPr>
        <w:t xml:space="preserve">3.4.1. Специалист </w:t>
      </w:r>
      <w:r w:rsidR="007E520C" w:rsidRPr="007E520C">
        <w:rPr>
          <w:rFonts w:ascii="Times New Roman" w:hAnsi="Times New Roman"/>
          <w:sz w:val="28"/>
          <w:szCs w:val="28"/>
        </w:rPr>
        <w:t>Администраци</w:t>
      </w:r>
      <w:r w:rsidR="007E520C">
        <w:rPr>
          <w:rFonts w:ascii="Times New Roman" w:hAnsi="Times New Roman"/>
          <w:sz w:val="28"/>
          <w:szCs w:val="28"/>
        </w:rPr>
        <w:t>и</w:t>
      </w:r>
      <w:r w:rsidRPr="00153E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3EC2">
        <w:rPr>
          <w:rFonts w:ascii="Times New Roman" w:hAnsi="Times New Roman" w:cs="Times New Roman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042635" w:rsidRPr="00153EC2" w:rsidRDefault="007D5892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53EC2">
        <w:rPr>
          <w:rFonts w:ascii="Times New Roman" w:hAnsi="Times New Roman" w:cs="Times New Roman"/>
          <w:sz w:val="28"/>
          <w:szCs w:val="28"/>
        </w:rPr>
        <w:t>в</w:t>
      </w:r>
      <w:r w:rsidR="00042635" w:rsidRPr="00153EC2">
        <w:rPr>
          <w:rFonts w:ascii="Times New Roman" w:hAnsi="Times New Roman" w:cs="Times New Roman"/>
          <w:sz w:val="28"/>
          <w:szCs w:val="28"/>
        </w:rPr>
        <w:t>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042635" w:rsidRPr="00153EC2" w:rsidRDefault="007D5892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53EC2">
        <w:rPr>
          <w:rFonts w:ascii="Times New Roman" w:hAnsi="Times New Roman" w:cs="Times New Roman"/>
          <w:sz w:val="28"/>
          <w:szCs w:val="28"/>
        </w:rPr>
        <w:t>к</w:t>
      </w:r>
      <w:r w:rsidR="00042635" w:rsidRPr="00153EC2">
        <w:rPr>
          <w:rFonts w:ascii="Times New Roman" w:hAnsi="Times New Roman" w:cs="Times New Roman"/>
          <w:sz w:val="28"/>
          <w:szCs w:val="28"/>
        </w:rPr>
        <w:t>адастровог</w:t>
      </w:r>
      <w:r w:rsidR="00153EC2">
        <w:rPr>
          <w:rFonts w:ascii="Times New Roman" w:hAnsi="Times New Roman" w:cs="Times New Roman"/>
          <w:sz w:val="28"/>
          <w:szCs w:val="28"/>
        </w:rPr>
        <w:t>о паспорта объекта недвижимости;</w:t>
      </w:r>
    </w:p>
    <w:p w:rsidR="00C777F9" w:rsidRPr="00153EC2" w:rsidRDefault="00C777F9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>3)</w:t>
      </w:r>
      <w:r w:rsidR="007D5892">
        <w:rPr>
          <w:color w:val="000000"/>
        </w:rPr>
        <w:t> </w:t>
      </w:r>
      <w:r w:rsidR="00153EC2" w:rsidRPr="00153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3EC2">
        <w:rPr>
          <w:rFonts w:ascii="Times New Roman" w:hAnsi="Times New Roman" w:cs="Times New Roman"/>
          <w:color w:val="000000"/>
          <w:sz w:val="28"/>
          <w:szCs w:val="28"/>
        </w:rPr>
        <w:t>ыписки из единого государственного реестра юридических лиц</w:t>
      </w:r>
      <w:r w:rsidR="00153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3EC2">
        <w:rPr>
          <w:rFonts w:ascii="Times New Roman" w:hAnsi="Times New Roman" w:cs="Times New Roman"/>
          <w:spacing w:val="-1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3EC2">
        <w:rPr>
          <w:rFonts w:ascii="Times New Roman" w:hAnsi="Times New Roman" w:cs="Times New Roman"/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042635" w:rsidRPr="00153EC2" w:rsidRDefault="007D5892" w:rsidP="00827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="00042635" w:rsidRPr="00153EC2">
        <w:rPr>
          <w:rFonts w:ascii="Times New Roman" w:hAnsi="Times New Roman" w:cs="Times New Roman"/>
          <w:sz w:val="28"/>
          <w:szCs w:val="28"/>
        </w:rPr>
        <w:t xml:space="preserve">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="00042635" w:rsidRPr="00153EC2">
        <w:rPr>
          <w:rFonts w:ascii="Times New Roman" w:hAnsi="Times New Roman" w:cs="Times New Roman"/>
          <w:sz w:val="28"/>
          <w:szCs w:val="28"/>
        </w:rPr>
        <w:t>предоставляют запрашиваемые документы</w:t>
      </w:r>
      <w:proofErr w:type="gramEnd"/>
      <w:r w:rsidR="00042635" w:rsidRPr="00153EC2">
        <w:rPr>
          <w:rFonts w:ascii="Times New Roman" w:hAnsi="Times New Roman" w:cs="Times New Roman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042635" w:rsidRPr="00153EC2" w:rsidRDefault="00042635" w:rsidP="00827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EC2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</w:t>
      </w:r>
      <w:r w:rsidRPr="00153EC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принятыми в соответствии с федеральными законами нормативными правовыми актами </w:t>
      </w:r>
      <w:r w:rsidR="00750CF2" w:rsidRPr="00153EC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153E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 xml:space="preserve">Результат процедур: документы (сведения) либо уведомление об отказе, направленные в </w:t>
      </w:r>
      <w:r w:rsidR="007E520C" w:rsidRPr="007E520C">
        <w:rPr>
          <w:rFonts w:ascii="Times New Roman" w:hAnsi="Times New Roman"/>
          <w:sz w:val="28"/>
          <w:szCs w:val="28"/>
        </w:rPr>
        <w:t>Администрацию</w:t>
      </w:r>
      <w:r w:rsidRPr="00153EC2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3.5. Подготовка результата муниципальной услуги</w:t>
      </w:r>
    </w:p>
    <w:p w:rsidR="00042635" w:rsidRPr="00042635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3.5.1. Специалист </w:t>
      </w:r>
      <w:r w:rsidR="007E520C" w:rsidRPr="007E520C">
        <w:rPr>
          <w:rFonts w:ascii="Times New Roman" w:hAnsi="Times New Roman"/>
          <w:sz w:val="28"/>
          <w:szCs w:val="28"/>
        </w:rPr>
        <w:t>Администраци</w:t>
      </w:r>
      <w:r w:rsidR="007E520C">
        <w:rPr>
          <w:rFonts w:ascii="Times New Roman" w:hAnsi="Times New Roman"/>
          <w:sz w:val="28"/>
          <w:szCs w:val="28"/>
        </w:rPr>
        <w:t>и</w:t>
      </w:r>
      <w:r w:rsidRPr="00042635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:rsidR="00042635" w:rsidRPr="00042635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проверку сведений содержащихся в документах, прилагаемых к заявлению;</w:t>
      </w:r>
    </w:p>
    <w:p w:rsidR="00042635" w:rsidRPr="00AD3EC7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проверку наличия оснований </w:t>
      </w:r>
      <w:r w:rsidRPr="00AD3EC7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муниципальной услуги, предусмотренных пунктом </w:t>
      </w:r>
      <w:r w:rsidR="00662E95" w:rsidRPr="00AD3EC7">
        <w:rPr>
          <w:rFonts w:ascii="Times New Roman" w:hAnsi="Times New Roman" w:cs="Times New Roman"/>
          <w:sz w:val="28"/>
          <w:szCs w:val="28"/>
        </w:rPr>
        <w:t>2.</w:t>
      </w:r>
      <w:r w:rsidRPr="00AD3EC7">
        <w:rPr>
          <w:rFonts w:ascii="Times New Roman" w:hAnsi="Times New Roman" w:cs="Times New Roman"/>
          <w:sz w:val="28"/>
          <w:szCs w:val="28"/>
        </w:rPr>
        <w:t>9 настоящего Регламента.</w:t>
      </w:r>
    </w:p>
    <w:p w:rsidR="00042635" w:rsidRPr="00042635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C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</w:t>
      </w:r>
      <w:r w:rsidR="007E520C" w:rsidRPr="007E520C">
        <w:rPr>
          <w:rFonts w:ascii="Times New Roman" w:hAnsi="Times New Roman"/>
          <w:sz w:val="28"/>
          <w:szCs w:val="28"/>
        </w:rPr>
        <w:t>Администраци</w:t>
      </w:r>
      <w:r w:rsidR="007E520C">
        <w:rPr>
          <w:rFonts w:ascii="Times New Roman" w:hAnsi="Times New Roman"/>
          <w:sz w:val="28"/>
          <w:szCs w:val="28"/>
        </w:rPr>
        <w:t>и</w:t>
      </w:r>
      <w:r w:rsidRPr="00AD3EC7">
        <w:rPr>
          <w:rFonts w:ascii="Times New Roman" w:hAnsi="Times New Roman" w:cs="Times New Roman"/>
          <w:sz w:val="28"/>
          <w:szCs w:val="28"/>
        </w:rPr>
        <w:t xml:space="preserve"> подготавливает проект мотивированного отказа о предоставле</w:t>
      </w:r>
      <w:r w:rsidR="007D5892" w:rsidRPr="00AD3EC7">
        <w:rPr>
          <w:rFonts w:ascii="Times New Roman" w:hAnsi="Times New Roman" w:cs="Times New Roman"/>
          <w:sz w:val="28"/>
          <w:szCs w:val="28"/>
        </w:rPr>
        <w:t>нии муниципальной услуги (далее–</w:t>
      </w:r>
      <w:r w:rsidRPr="00AD3EC7">
        <w:rPr>
          <w:rFonts w:ascii="Times New Roman" w:hAnsi="Times New Roman" w:cs="Times New Roman"/>
          <w:sz w:val="28"/>
          <w:szCs w:val="28"/>
        </w:rPr>
        <w:t>мотивированный</w:t>
      </w:r>
      <w:r w:rsidRPr="00042635">
        <w:rPr>
          <w:rFonts w:ascii="Times New Roman" w:hAnsi="Times New Roman" w:cs="Times New Roman"/>
          <w:sz w:val="28"/>
          <w:szCs w:val="28"/>
        </w:rPr>
        <w:t xml:space="preserve"> отказ).</w:t>
      </w:r>
    </w:p>
    <w:p w:rsidR="00042635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</w:t>
      </w:r>
      <w:r w:rsidR="007E520C" w:rsidRPr="007E520C">
        <w:rPr>
          <w:rFonts w:ascii="Times New Roman" w:hAnsi="Times New Roman"/>
          <w:sz w:val="28"/>
          <w:szCs w:val="28"/>
        </w:rPr>
        <w:t>Администраци</w:t>
      </w:r>
      <w:r w:rsidR="007E520C">
        <w:rPr>
          <w:rFonts w:ascii="Times New Roman" w:hAnsi="Times New Roman"/>
          <w:sz w:val="28"/>
          <w:szCs w:val="28"/>
        </w:rPr>
        <w:t>и</w:t>
      </w:r>
      <w:r w:rsidRPr="00042635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7F0C08" w:rsidRPr="00153EC2" w:rsidRDefault="007F0C08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и разрешения на право организации розничного рынка и передает его в порядке делопроизводства главе </w:t>
      </w:r>
      <w:r w:rsidR="003D72E7">
        <w:rPr>
          <w:rFonts w:ascii="Times New Roman" w:hAnsi="Times New Roman" w:cs="Times New Roman"/>
          <w:sz w:val="28"/>
          <w:szCs w:val="28"/>
        </w:rPr>
        <w:t>Чепигинского сельского поселения Брюховецкого района</w:t>
      </w:r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не позднее </w:t>
      </w:r>
      <w:r w:rsidR="00D23926" w:rsidRPr="00153EC2">
        <w:rPr>
          <w:rFonts w:ascii="Times New Roman" w:hAnsi="Times New Roman" w:cs="Times New Roman"/>
          <w:sz w:val="28"/>
          <w:szCs w:val="28"/>
        </w:rPr>
        <w:t>тридцати</w:t>
      </w:r>
      <w:r w:rsidRPr="00153EC2">
        <w:rPr>
          <w:rFonts w:ascii="Times New Roman" w:hAnsi="Times New Roman" w:cs="Times New Roman"/>
          <w:sz w:val="28"/>
          <w:szCs w:val="28"/>
        </w:rPr>
        <w:t xml:space="preserve"> дней с </w:t>
      </w:r>
      <w:r w:rsidRPr="00153EC2">
        <w:rPr>
          <w:rFonts w:ascii="Times New Roman" w:hAnsi="Times New Roman" w:cs="Times New Roman"/>
          <w:bCs/>
          <w:sz w:val="28"/>
          <w:szCs w:val="28"/>
        </w:rPr>
        <w:t>момента подачи заявления.</w:t>
      </w:r>
    </w:p>
    <w:p w:rsidR="00042635" w:rsidRPr="00153EC2" w:rsidRDefault="00042635" w:rsidP="0015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Результат процедур: зарегистрированное постановление о </w:t>
      </w:r>
      <w:r w:rsidR="00D23926">
        <w:rPr>
          <w:rFonts w:ascii="Times New Roman" w:hAnsi="Times New Roman" w:cs="Times New Roman"/>
          <w:sz w:val="28"/>
          <w:szCs w:val="28"/>
        </w:rPr>
        <w:t>предоставлении разрешения на право организации рынка, разрешение на право организации розничного рынка</w:t>
      </w:r>
      <w:r w:rsidRPr="00042635">
        <w:rPr>
          <w:rFonts w:ascii="Times New Roman" w:hAnsi="Times New Roman" w:cs="Times New Roman"/>
          <w:sz w:val="28"/>
          <w:szCs w:val="28"/>
        </w:rPr>
        <w:t xml:space="preserve"> или </w:t>
      </w:r>
      <w:r w:rsidR="00D23926" w:rsidRPr="00153EC2">
        <w:rPr>
          <w:rFonts w:ascii="Times New Roman" w:hAnsi="Times New Roman" w:cs="Times New Roman"/>
          <w:sz w:val="28"/>
          <w:szCs w:val="28"/>
        </w:rPr>
        <w:t>уведомление об отказе в выдаче разрешения</w:t>
      </w:r>
      <w:r w:rsidRPr="00153EC2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7D5892" w:rsidP="00153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042635" w:rsidRPr="00042635">
        <w:rPr>
          <w:rFonts w:ascii="Times New Roman" w:hAnsi="Times New Roman" w:cs="Times New Roman"/>
          <w:sz w:val="28"/>
          <w:szCs w:val="28"/>
        </w:rPr>
        <w:t>Выдача заявителю результата муниципальной услуги</w:t>
      </w:r>
    </w:p>
    <w:p w:rsidR="00D23926" w:rsidRPr="00E83484" w:rsidRDefault="007D5892" w:rsidP="007D5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3.6.1. </w:t>
      </w:r>
      <w:r w:rsidR="00042635" w:rsidRPr="0004263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E520C" w:rsidRPr="007E520C">
        <w:rPr>
          <w:rFonts w:ascii="Times New Roman" w:hAnsi="Times New Roman"/>
          <w:sz w:val="28"/>
          <w:szCs w:val="28"/>
        </w:rPr>
        <w:t>Администраци</w:t>
      </w:r>
      <w:r w:rsidR="007E520C">
        <w:rPr>
          <w:rFonts w:ascii="Times New Roman" w:hAnsi="Times New Roman"/>
          <w:sz w:val="28"/>
          <w:szCs w:val="28"/>
        </w:rPr>
        <w:t>и</w:t>
      </w:r>
      <w:r w:rsidR="00042635" w:rsidRPr="00042635">
        <w:rPr>
          <w:rFonts w:ascii="Times New Roman" w:hAnsi="Times New Roman" w:cs="Times New Roman"/>
          <w:sz w:val="28"/>
          <w:szCs w:val="28"/>
        </w:rPr>
        <w:t xml:space="preserve">, извещает заявителя о принятом решении и выдает заявителю либо направляет по почте </w:t>
      </w:r>
      <w:r w:rsidR="00D23926" w:rsidRPr="00E83484">
        <w:rPr>
          <w:rFonts w:ascii="Times New Roman" w:hAnsi="Times New Roman" w:cs="Times New Roman"/>
          <w:sz w:val="28"/>
          <w:szCs w:val="28"/>
        </w:rPr>
        <w:t>уведомление о выдаче разрешения с приложением оформленного разрешения</w:t>
      </w:r>
      <w:r w:rsidR="00AD3EC7">
        <w:rPr>
          <w:rFonts w:ascii="Times New Roman" w:hAnsi="Times New Roman" w:cs="Times New Roman"/>
          <w:sz w:val="28"/>
          <w:szCs w:val="28"/>
        </w:rPr>
        <w:t xml:space="preserve"> (приложение № 3, № 4)</w:t>
      </w:r>
      <w:r w:rsidR="00D23926" w:rsidRPr="00E83484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выдаче разрешения</w:t>
      </w:r>
      <w:r w:rsidR="00AD3EC7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 w:rsidR="00D23926" w:rsidRPr="00E83484">
        <w:rPr>
          <w:rFonts w:ascii="Times New Roman" w:hAnsi="Times New Roman" w:cs="Times New Roman"/>
          <w:sz w:val="28"/>
          <w:szCs w:val="28"/>
        </w:rPr>
        <w:t>, в котором приводится обоснование причин такого отказа</w:t>
      </w:r>
      <w:r w:rsidR="00990B4F" w:rsidRPr="00E83484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042635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042635" w:rsidRPr="00042635" w:rsidRDefault="00042635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D5892">
        <w:rPr>
          <w:rFonts w:ascii="Times New Roman" w:eastAsiaTheme="minorHAnsi" w:hAnsi="Times New Roman" w:cs="Times New Roman"/>
          <w:sz w:val="28"/>
          <w:szCs w:val="28"/>
          <w:lang w:eastAsia="en-US"/>
        </w:rPr>
        <w:t>15 минут</w:t>
      </w:r>
      <w:r w:rsidRPr="00E83484">
        <w:rPr>
          <w:rFonts w:ascii="Times New Roman" w:hAnsi="Times New Roman" w:cs="Times New Roman"/>
          <w:sz w:val="28"/>
          <w:szCs w:val="28"/>
        </w:rPr>
        <w:t xml:space="preserve"> -</w:t>
      </w:r>
      <w:r w:rsidRPr="00042635">
        <w:rPr>
          <w:rFonts w:ascii="Times New Roman" w:hAnsi="Times New Roman" w:cs="Times New Roman"/>
          <w:sz w:val="28"/>
          <w:szCs w:val="28"/>
        </w:rPr>
        <w:t xml:space="preserve"> в случае личного прибытия заявителя;</w:t>
      </w:r>
    </w:p>
    <w:p w:rsidR="00042635" w:rsidRPr="00042635" w:rsidRDefault="00042635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90B4F">
        <w:rPr>
          <w:rFonts w:ascii="Times New Roman" w:hAnsi="Times New Roman" w:cs="Times New Roman"/>
          <w:sz w:val="28"/>
          <w:szCs w:val="28"/>
        </w:rPr>
        <w:t>трех</w:t>
      </w:r>
      <w:r w:rsidRPr="00042635">
        <w:rPr>
          <w:rFonts w:ascii="Times New Roman" w:hAnsi="Times New Roman" w:cs="Times New Roman"/>
          <w:sz w:val="28"/>
          <w:szCs w:val="28"/>
        </w:rPr>
        <w:t xml:space="preserve"> дн</w:t>
      </w:r>
      <w:r w:rsidR="00990B4F">
        <w:rPr>
          <w:rFonts w:ascii="Times New Roman" w:hAnsi="Times New Roman" w:cs="Times New Roman"/>
          <w:sz w:val="28"/>
          <w:szCs w:val="28"/>
        </w:rPr>
        <w:t>ей</w:t>
      </w:r>
      <w:r w:rsidRPr="00042635">
        <w:rPr>
          <w:rFonts w:ascii="Times New Roman" w:hAnsi="Times New Roman" w:cs="Times New Roman"/>
          <w:sz w:val="28"/>
          <w:szCs w:val="28"/>
        </w:rPr>
        <w:t xml:space="preserve">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042635" w:rsidRDefault="00042635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Результат процедуры: выданное (направленное) заявителю постанов</w:t>
      </w:r>
      <w:r w:rsidR="00990B4F">
        <w:rPr>
          <w:rFonts w:ascii="Times New Roman" w:hAnsi="Times New Roman" w:cs="Times New Roman"/>
          <w:sz w:val="28"/>
          <w:szCs w:val="28"/>
        </w:rPr>
        <w:t>ление</w:t>
      </w:r>
      <w:r w:rsidR="00990B4F">
        <w:rPr>
          <w:sz w:val="28"/>
          <w:szCs w:val="28"/>
        </w:rPr>
        <w:t xml:space="preserve"> </w:t>
      </w:r>
      <w:r w:rsidR="00990B4F" w:rsidRPr="00E83484">
        <w:rPr>
          <w:rFonts w:ascii="Times New Roman" w:hAnsi="Times New Roman" w:cs="Times New Roman"/>
          <w:sz w:val="28"/>
          <w:szCs w:val="28"/>
        </w:rPr>
        <w:t>о предоставлении разрешения на право организации рынка и разрешение на право организации розничного рынка или уведомление об отказе в выдаче разрешения</w:t>
      </w:r>
      <w:r w:rsidR="00AD3EC7">
        <w:rPr>
          <w:rFonts w:ascii="Times New Roman" w:hAnsi="Times New Roman" w:cs="Times New Roman"/>
          <w:sz w:val="28"/>
          <w:szCs w:val="28"/>
        </w:rPr>
        <w:t>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 Предоставление муниципальной услуги через МФЦ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3.7.1. </w:t>
      </w:r>
      <w:r w:rsidRPr="008C1222">
        <w:rPr>
          <w:rFonts w:ascii="Times New Roman" w:hAnsi="Times New Roman" w:cs="Times New Roman"/>
          <w:sz w:val="28"/>
          <w:szCs w:val="28"/>
        </w:rPr>
        <w:t>Заявитель вправе обратиться для получения муниципальной услуги в МФЦ.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 xml:space="preserve">Специалист МФЦ консультирует заявителя, в том числе по составу, форме представляемой документации и другим вопросам для получения </w:t>
      </w:r>
      <w:r w:rsidRPr="008C122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при необходимости оказывает помощь в заполнении бланка заявления.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 xml:space="preserve">3.7.2. Заявитель лично подает письменное заявление о предоставлении муниципальной услуги и представляет документы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п.2.6.</w:t>
      </w:r>
      <w:r w:rsidRPr="008C1222">
        <w:rPr>
          <w:rFonts w:ascii="Times New Roman" w:hAnsi="Times New Roman" w:cs="Times New Roman"/>
          <w:sz w:val="28"/>
          <w:szCs w:val="28"/>
        </w:rPr>
        <w:t xml:space="preserve"> настоящего Регламента в МФЦ.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222">
        <w:rPr>
          <w:rFonts w:ascii="Times New Roman" w:hAnsi="Times New Roman" w:cs="Times New Roman"/>
          <w:sz w:val="28"/>
          <w:szCs w:val="28"/>
        </w:rPr>
        <w:t>Специалист МФЦ, ведущий прием заявлений, в соответствии с Административным регламентом МФЦ осуществляет: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 xml:space="preserve">процедуры, связанные с принятием документов; 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регистрацию поступившего заявления и документов;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направление пакета документов в администрацию.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принятые, зарегистрированные и направленные в администрацию заявление и документы.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3.7.4. Специалист администрации, получив документы из МФЦ,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пунктами 3.3. – 3.5., осуществляются в сроки, установленные настоящим Регламентом.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3.7.5. Специалист МФЦ регистрирует поступивший результат муниципальной услуги и извещает заявителя.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3.7.6. Специалист МФЦ выдает заявителю результат муниципальной услуги под роспись.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8C1222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3.8.1. </w:t>
      </w:r>
      <w:r w:rsidRPr="008C1222">
        <w:rPr>
          <w:rFonts w:ascii="Times New Roman" w:hAnsi="Times New Roman" w:cs="Times New Roman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Краснодарского края, осуществляются следующие административные процедуры: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C1222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Pr="008C1222">
        <w:rPr>
          <w:rFonts w:ascii="Times New Roman" w:hAnsi="Times New Roman" w:cs="Times New Roman"/>
          <w:sz w:val="28"/>
          <w:szCs w:val="28"/>
        </w:rPr>
        <w:t>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C1222">
        <w:rPr>
          <w:rFonts w:ascii="Times New Roman" w:hAnsi="Times New Roman" w:cs="Times New Roman"/>
          <w:sz w:val="28"/>
          <w:szCs w:val="28"/>
        </w:rPr>
        <w:t>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C1222">
        <w:rPr>
          <w:rFonts w:ascii="Times New Roman" w:hAnsi="Times New Roman" w:cs="Times New Roman"/>
          <w:sz w:val="28"/>
          <w:szCs w:val="28"/>
        </w:rPr>
        <w:t>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8C1222">
        <w:rPr>
          <w:rFonts w:ascii="Times New Roman" w:hAnsi="Times New Roman" w:cs="Times New Roman"/>
          <w:sz w:val="28"/>
          <w:szCs w:val="28"/>
        </w:rPr>
        <w:t>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F97826" w:rsidRDefault="00F97826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877" w:rsidRDefault="007D5892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51877" w:rsidRPr="00C24A9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251877" w:rsidRPr="00C24A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90B4F">
        <w:rPr>
          <w:rFonts w:ascii="Times New Roman" w:hAnsi="Times New Roman" w:cs="Times New Roman"/>
          <w:sz w:val="28"/>
          <w:szCs w:val="28"/>
        </w:rPr>
        <w:t xml:space="preserve"> </w:t>
      </w:r>
      <w:r w:rsidR="001427BB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</w:p>
    <w:p w:rsidR="00E83484" w:rsidRPr="00C24A9B" w:rsidRDefault="00E83484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2E84" w:rsidRDefault="007D5892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proofErr w:type="gramStart"/>
      <w:r w:rsidR="00712E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2E8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проверка и согласование проектов документов</w:t>
      </w:r>
      <w:r w:rsidR="00254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>
        <w:rPr>
          <w:rFonts w:ascii="Times New Roman" w:hAnsi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</w:t>
      </w:r>
      <w:r w:rsidR="00827C1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</w:t>
      </w:r>
      <w:r w:rsidR="00C777A5">
        <w:rPr>
          <w:rFonts w:ascii="Times New Roman" w:hAnsi="Times New Roman"/>
          <w:sz w:val="28"/>
          <w:szCs w:val="28"/>
        </w:rPr>
        <w:t xml:space="preserve">главы </w:t>
      </w:r>
      <w:r w:rsidR="003D72E7">
        <w:rPr>
          <w:rFonts w:ascii="Times New Roman" w:hAnsi="Times New Roman"/>
          <w:sz w:val="28"/>
          <w:szCs w:val="28"/>
        </w:rPr>
        <w:t>Чепигинского сельского поселения Брюховецкого района</w:t>
      </w:r>
      <w:r w:rsidR="00C77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представляются справки о результатах предоставления муниципальной услуги.</w:t>
      </w:r>
    </w:p>
    <w:p w:rsidR="00712E84" w:rsidRDefault="007D5892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712E84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712E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2E84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E520C">
        <w:rPr>
          <w:rFonts w:ascii="Times New Roman" w:hAnsi="Times New Roman"/>
          <w:sz w:val="28"/>
          <w:szCs w:val="28"/>
        </w:rPr>
        <w:t xml:space="preserve">начальником общего отдела администрации </w:t>
      </w:r>
      <w:r w:rsidR="003D72E7">
        <w:rPr>
          <w:rFonts w:ascii="Times New Roman" w:hAnsi="Times New Roman"/>
          <w:sz w:val="28"/>
          <w:szCs w:val="28"/>
        </w:rPr>
        <w:t>Чепигинского сельского поселения Брюховецкого района</w:t>
      </w:r>
      <w:r w:rsidR="00712E84">
        <w:rPr>
          <w:rFonts w:ascii="Times New Roman" w:hAnsi="Times New Roman"/>
          <w:sz w:val="28"/>
          <w:szCs w:val="28"/>
        </w:rPr>
        <w:t xml:space="preserve">, ответственным за организацию работы по предоставлению муниципальной услуги, а также специалистами </w:t>
      </w:r>
      <w:r w:rsidR="00712E84" w:rsidRPr="00E83484">
        <w:rPr>
          <w:rFonts w:ascii="Times New Roman" w:hAnsi="Times New Roman"/>
          <w:sz w:val="28"/>
          <w:szCs w:val="28"/>
        </w:rPr>
        <w:t>отдела</w:t>
      </w:r>
      <w:r w:rsidR="00712E84">
        <w:rPr>
          <w:rFonts w:ascii="Times New Roman" w:hAnsi="Times New Roman"/>
          <w:sz w:val="28"/>
          <w:szCs w:val="28"/>
        </w:rPr>
        <w:t>.</w:t>
      </w:r>
    </w:p>
    <w:p w:rsidR="00712E84" w:rsidRDefault="007D5892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4.3. </w:t>
      </w:r>
      <w:r w:rsidR="00712E84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7D5892">
        <w:rPr>
          <w:rFonts w:ascii="Times New Roman" w:hAnsi="Times New Roman"/>
          <w:sz w:val="28"/>
          <w:szCs w:val="28"/>
        </w:rPr>
        <w:t> </w:t>
      </w:r>
      <w:r w:rsidR="007E2497">
        <w:rPr>
          <w:rFonts w:ascii="Times New Roman" w:hAnsi="Times New Roman"/>
          <w:sz w:val="28"/>
          <w:szCs w:val="28"/>
        </w:rPr>
        <w:t xml:space="preserve">Начальник </w:t>
      </w:r>
      <w:r w:rsidR="007E2497" w:rsidRPr="00E83484">
        <w:rPr>
          <w:rFonts w:ascii="Times New Roman" w:hAnsi="Times New Roman"/>
          <w:sz w:val="28"/>
          <w:szCs w:val="28"/>
        </w:rPr>
        <w:t>отдела</w:t>
      </w:r>
      <w:r w:rsidR="007E2497" w:rsidRPr="007E249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несет ответственность за несвоевременное и (или) ненадлежащее выполнение административных действий, указанных в разделе </w:t>
      </w:r>
      <w:r w:rsidR="007D58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 настоящего Регламента.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51877" w:rsidRDefault="00251877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A5">
        <w:rPr>
          <w:rFonts w:ascii="Times New Roman" w:hAnsi="Times New Roman"/>
          <w:sz w:val="28"/>
          <w:szCs w:val="28"/>
        </w:rPr>
        <w:t>4.</w:t>
      </w:r>
      <w:r w:rsidR="00C777A5" w:rsidRPr="00C777A5">
        <w:rPr>
          <w:rFonts w:ascii="Times New Roman" w:hAnsi="Times New Roman"/>
          <w:sz w:val="28"/>
          <w:szCs w:val="28"/>
        </w:rPr>
        <w:t>5</w:t>
      </w:r>
      <w:r w:rsidR="007D5892">
        <w:rPr>
          <w:rFonts w:ascii="Times New Roman" w:hAnsi="Times New Roman"/>
          <w:sz w:val="28"/>
          <w:szCs w:val="28"/>
        </w:rPr>
        <w:t>. </w:t>
      </w:r>
      <w:proofErr w:type="gramStart"/>
      <w:r w:rsidRPr="00C777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77A5">
        <w:rPr>
          <w:rFonts w:ascii="Times New Roman" w:hAnsi="Times New Roman"/>
          <w:sz w:val="28"/>
          <w:szCs w:val="28"/>
        </w:rPr>
        <w:t xml:space="preserve"> предоставлением </w:t>
      </w:r>
      <w:r w:rsidR="004E7840" w:rsidRPr="00C777A5">
        <w:rPr>
          <w:rFonts w:ascii="Times New Roman" w:hAnsi="Times New Roman"/>
          <w:sz w:val="28"/>
          <w:szCs w:val="28"/>
        </w:rPr>
        <w:t>муниципальной</w:t>
      </w:r>
      <w:r w:rsidRPr="00C777A5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путем получения информации о ходе и результатах предоставления </w:t>
      </w:r>
      <w:r w:rsidR="004E7840" w:rsidRPr="00C777A5">
        <w:rPr>
          <w:rFonts w:ascii="Times New Roman" w:hAnsi="Times New Roman"/>
          <w:sz w:val="28"/>
          <w:szCs w:val="28"/>
        </w:rPr>
        <w:t>муниципальной</w:t>
      </w:r>
      <w:r w:rsidRPr="00C777A5">
        <w:rPr>
          <w:rFonts w:ascii="Times New Roman" w:hAnsi="Times New Roman"/>
          <w:sz w:val="28"/>
          <w:szCs w:val="28"/>
        </w:rPr>
        <w:t xml:space="preserve"> услуги.</w:t>
      </w:r>
    </w:p>
    <w:p w:rsidR="00F83D8B" w:rsidRPr="00C777A5" w:rsidRDefault="00F83D8B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877" w:rsidRPr="00702433" w:rsidRDefault="007D5892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51877" w:rsidRPr="00702433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251877" w:rsidRDefault="00251877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433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836371" w:rsidRPr="00226AA2">
        <w:rPr>
          <w:rFonts w:ascii="Times New Roman" w:hAnsi="Times New Roman" w:cs="Times New Roman"/>
          <w:sz w:val="28"/>
          <w:szCs w:val="28"/>
        </w:rPr>
        <w:t xml:space="preserve">органов, предоставляющих </w:t>
      </w:r>
      <w:r w:rsidR="007D5892">
        <w:rPr>
          <w:rFonts w:ascii="Times New Roman" w:hAnsi="Times New Roman" w:cs="Times New Roman"/>
          <w:sz w:val="28"/>
          <w:szCs w:val="28"/>
        </w:rPr>
        <w:br/>
      </w:r>
      <w:r w:rsidR="00836371" w:rsidRPr="00226AA2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их должностных лиц, </w:t>
      </w:r>
      <w:r w:rsidR="007D5892">
        <w:rPr>
          <w:rFonts w:ascii="Times New Roman" w:hAnsi="Times New Roman" w:cs="Times New Roman"/>
          <w:sz w:val="28"/>
          <w:szCs w:val="28"/>
        </w:rPr>
        <w:br/>
      </w:r>
      <w:r w:rsidR="00836371" w:rsidRPr="00226AA2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665D3" w:rsidRDefault="008665D3" w:rsidP="008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BBA" w:rsidRPr="00196841" w:rsidRDefault="007D5892" w:rsidP="00DF1B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DF1BBA" w:rsidRPr="00196841">
        <w:rPr>
          <w:rFonts w:ascii="Times New Roman" w:hAnsi="Times New Roman"/>
          <w:sz w:val="28"/>
          <w:szCs w:val="28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 w:rsidR="00DF1BBA">
        <w:rPr>
          <w:rFonts w:ascii="Times New Roman" w:hAnsi="Times New Roman"/>
          <w:sz w:val="28"/>
          <w:szCs w:val="28"/>
        </w:rPr>
        <w:t>Администрации</w:t>
      </w:r>
      <w:r w:rsidR="00DF1BBA" w:rsidRPr="00196841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услуги, в </w:t>
      </w:r>
      <w:r w:rsidR="00DF1BBA">
        <w:rPr>
          <w:rFonts w:ascii="Times New Roman" w:hAnsi="Times New Roman"/>
          <w:sz w:val="28"/>
          <w:szCs w:val="28"/>
        </w:rPr>
        <w:t>Администрацию</w:t>
      </w:r>
      <w:r w:rsidR="00DF1BBA" w:rsidRPr="00196841">
        <w:rPr>
          <w:rFonts w:ascii="Times New Roman" w:hAnsi="Times New Roman"/>
          <w:sz w:val="28"/>
          <w:szCs w:val="28"/>
        </w:rPr>
        <w:t>.</w:t>
      </w:r>
    </w:p>
    <w:p w:rsidR="00DF1BBA" w:rsidRPr="00196841" w:rsidRDefault="003A5EDE" w:rsidP="00DF1B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B44BE1">
        <w:rPr>
          <w:rFonts w:ascii="Times New Roman" w:hAnsi="Times New Roman"/>
          <w:sz w:val="28"/>
          <w:szCs w:val="28"/>
        </w:rPr>
        <w:t>Предметом жалобы является</w:t>
      </w:r>
      <w:r w:rsidR="00DF1BBA" w:rsidRPr="00196841">
        <w:rPr>
          <w:rFonts w:ascii="Times New Roman" w:hAnsi="Times New Roman"/>
          <w:sz w:val="28"/>
          <w:szCs w:val="28"/>
        </w:rPr>
        <w:t>:</w:t>
      </w:r>
    </w:p>
    <w:p w:rsidR="005270AD" w:rsidRPr="00E5318B" w:rsidRDefault="005270AD" w:rsidP="00DF1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регистрации запроса заявителя о предоставлении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 сельского поселения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предоставления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proofErr w:type="spellStart"/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предоставления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</w:t>
      </w:r>
      <w:r w:rsidRPr="00A37D23">
        <w:rPr>
          <w:rFonts w:ascii="Times New Roman" w:hAnsi="Times New Roman" w:cs="Times New Roman"/>
          <w:sz w:val="28"/>
          <w:szCs w:val="28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 сельского поселения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Краснодарского края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 сельского поселения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работника</w:t>
      </w:r>
      <w:r w:rsidR="0099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исправлении допущенных опечаток и ошибок в выданных в результате предоставления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5555A" w:rsidRPr="00E5318B" w:rsidRDefault="007D5892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05555A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05555A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801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</w:t>
      </w:r>
      <w:r w:rsidRPr="00C7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почте, 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 сети «Интернет»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Единого портала, а также может быть принята при личном приеме заявителя. </w:t>
      </w:r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решения и действия (бездействие) которых обжалуются;</w:t>
      </w:r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служащего;</w:t>
      </w:r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должностного лица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252184" w:rsidRPr="00E5318B" w:rsidRDefault="00252184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318B">
        <w:rPr>
          <w:rFonts w:ascii="Times New Roman" w:hAnsi="Times New Roman" w:cs="Times New Roman"/>
          <w:sz w:val="28"/>
          <w:szCs w:val="28"/>
        </w:rPr>
        <w:t>5.</w:t>
      </w:r>
      <w:r w:rsidR="00B44BE1">
        <w:rPr>
          <w:rFonts w:ascii="Times New Roman" w:hAnsi="Times New Roman" w:cs="Times New Roman"/>
          <w:sz w:val="28"/>
          <w:szCs w:val="28"/>
        </w:rPr>
        <w:t>4</w:t>
      </w:r>
      <w:r w:rsidR="007D589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E5318B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5318B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252184" w:rsidRPr="00E5318B" w:rsidRDefault="00252184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5892">
        <w:rPr>
          <w:rFonts w:ascii="Times New Roman" w:hAnsi="Times New Roman" w:cs="Times New Roman"/>
          <w:sz w:val="28"/>
          <w:szCs w:val="28"/>
        </w:rPr>
        <w:t>5.</w:t>
      </w:r>
      <w:r w:rsidR="00B44BE1" w:rsidRPr="007D5892">
        <w:rPr>
          <w:rFonts w:ascii="Times New Roman" w:hAnsi="Times New Roman" w:cs="Times New Roman"/>
          <w:sz w:val="28"/>
          <w:szCs w:val="28"/>
        </w:rPr>
        <w:t>5</w:t>
      </w:r>
      <w:r w:rsidR="007D5892">
        <w:rPr>
          <w:rFonts w:ascii="Times New Roman" w:hAnsi="Times New Roman" w:cs="Times New Roman"/>
          <w:sz w:val="28"/>
          <w:szCs w:val="28"/>
        </w:rPr>
        <w:t>. </w:t>
      </w:r>
      <w:r w:rsidRPr="007D5892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B743C7" w:rsidRPr="00E5318B" w:rsidRDefault="00B743C7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4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глава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 сельского поселения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B743C7" w:rsidRPr="00E5318B" w:rsidRDefault="00B743C7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</w:t>
      </w:r>
      <w:r w:rsidR="00CE290C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Чепигинского сельского поселения </w:t>
      </w:r>
      <w:r w:rsidR="003D7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иных формах;</w:t>
      </w:r>
      <w:proofErr w:type="gramEnd"/>
    </w:p>
    <w:p w:rsidR="00B743C7" w:rsidRPr="00E5318B" w:rsidRDefault="00B743C7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B743C7" w:rsidRPr="00E5318B" w:rsidRDefault="00B743C7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318B">
        <w:rPr>
          <w:rFonts w:ascii="Times New Roman" w:hAnsi="Times New Roman" w:cs="Times New Roman"/>
          <w:sz w:val="28"/>
          <w:szCs w:val="28"/>
        </w:rPr>
        <w:t>5.</w:t>
      </w:r>
      <w:r w:rsidR="00B44BE1">
        <w:rPr>
          <w:rFonts w:ascii="Times New Roman" w:hAnsi="Times New Roman" w:cs="Times New Roman"/>
          <w:sz w:val="28"/>
          <w:szCs w:val="28"/>
        </w:rPr>
        <w:t>7</w:t>
      </w:r>
      <w:r w:rsidR="007D5892">
        <w:rPr>
          <w:rFonts w:ascii="Times New Roman" w:hAnsi="Times New Roman" w:cs="Times New Roman"/>
          <w:sz w:val="28"/>
          <w:szCs w:val="28"/>
        </w:rPr>
        <w:t>. </w:t>
      </w:r>
      <w:r w:rsidRPr="00E5318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244" w:rsidRPr="00E5318B" w:rsidRDefault="00415244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4B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</w:t>
      </w:r>
      <w:r w:rsidR="00C422C0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в соответствии с законодательством Российской Федерации.</w:t>
      </w:r>
    </w:p>
    <w:p w:rsidR="000A2372" w:rsidRPr="00E5318B" w:rsidRDefault="00415244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4B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имеют право обратиться в </w:t>
      </w:r>
      <w:r w:rsidR="00B73B79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получением информации и документов, необходимых для обоснования и рассмотрения жалобы.</w:t>
      </w:r>
    </w:p>
    <w:p w:rsidR="00415244" w:rsidRDefault="00415244" w:rsidP="009A2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4B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0A2372" w:rsidRDefault="000A2372" w:rsidP="009A2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72" w:rsidRDefault="000A2372" w:rsidP="009A2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72" w:rsidRPr="00E5318B" w:rsidRDefault="000A2372" w:rsidP="009A2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34" w:rsidRDefault="007A6034" w:rsidP="007A603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E014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Чепигинского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сельского</w:t>
      </w:r>
      <w:proofErr w:type="gramEnd"/>
    </w:p>
    <w:p w:rsidR="007A6034" w:rsidRPr="00EE0149" w:rsidRDefault="007A6034" w:rsidP="007A603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014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 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Н.Н.Шинкаренко</w:t>
      </w:r>
      <w:proofErr w:type="spellEnd"/>
    </w:p>
    <w:p w:rsidR="007A6034" w:rsidRPr="00E73ACE" w:rsidRDefault="007A6034" w:rsidP="007A60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EE5" w:rsidRDefault="009A2EE5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43" w:rsidRPr="00E83484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34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выдаче разрешений на право организации розничных рынков на территории 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Чепигинского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>Брюховецкого района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Главе Чепигинского сельского поселения Брюховецкого района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___________________________</w:t>
      </w:r>
    </w:p>
    <w:p w:rsidR="00751343" w:rsidRPr="00B50B39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kern w:val="1"/>
          <w:sz w:val="16"/>
          <w:szCs w:val="16"/>
        </w:rPr>
      </w:pPr>
      <w:proofErr w:type="spellStart"/>
      <w:r w:rsidRPr="00B50B39">
        <w:rPr>
          <w:rFonts w:ascii="Times New Roman" w:hAnsi="Times New Roman" w:cs="Times New Roman"/>
          <w:bCs/>
          <w:kern w:val="1"/>
          <w:sz w:val="16"/>
          <w:szCs w:val="16"/>
        </w:rPr>
        <w:t>Фамилия</w:t>
      </w:r>
      <w:proofErr w:type="gramStart"/>
      <w:r w:rsidRPr="00B50B39">
        <w:rPr>
          <w:rFonts w:ascii="Times New Roman" w:hAnsi="Times New Roman" w:cs="Times New Roman"/>
          <w:bCs/>
          <w:kern w:val="1"/>
          <w:sz w:val="16"/>
          <w:szCs w:val="16"/>
        </w:rPr>
        <w:t>,и</w:t>
      </w:r>
      <w:proofErr w:type="gramEnd"/>
      <w:r w:rsidRPr="00B50B39">
        <w:rPr>
          <w:rFonts w:ascii="Times New Roman" w:hAnsi="Times New Roman" w:cs="Times New Roman"/>
          <w:bCs/>
          <w:kern w:val="1"/>
          <w:sz w:val="16"/>
          <w:szCs w:val="16"/>
        </w:rPr>
        <w:t>мя,отчество</w:t>
      </w:r>
      <w:proofErr w:type="spellEnd"/>
    </w:p>
    <w:p w:rsidR="00751343" w:rsidRPr="00B50B39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43" w:rsidRPr="00E94A30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51343" w:rsidRPr="00E94A30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30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на право организации розничного рынка 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3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E94A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51343" w:rsidRPr="00E94A30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30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751343" w:rsidRPr="00E94A30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(полное и (в случае если имеется) сокращенное наименование (в том числе фирменное наименование), организационно-правовая форма юридического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лица</w:t>
      </w:r>
      <w:r w:rsidRPr="00B50B39">
        <w:rPr>
          <w:rFonts w:ascii="Times New Roman" w:hAnsi="Times New Roman" w:cs="Times New Roman"/>
          <w:color w:val="000000"/>
          <w:sz w:val="16"/>
          <w:szCs w:val="16"/>
        </w:rPr>
        <w:t>место</w:t>
      </w:r>
      <w:proofErr w:type="spellEnd"/>
      <w:r w:rsidRPr="00B50B39">
        <w:rPr>
          <w:rFonts w:ascii="Times New Roman" w:hAnsi="Times New Roman" w:cs="Times New Roman"/>
          <w:color w:val="000000"/>
          <w:sz w:val="16"/>
          <w:szCs w:val="16"/>
        </w:rPr>
        <w:t xml:space="preserve"> его нахождения, контактный телефон</w:t>
      </w:r>
      <w:r>
        <w:rPr>
          <w:rFonts w:ascii="Times New Roman" w:hAnsi="Times New Roman" w:cs="Times New Roman"/>
          <w:sz w:val="16"/>
          <w:szCs w:val="16"/>
        </w:rPr>
        <w:t>),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B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Ф.И.О. (полностью) лица, </w:t>
      </w:r>
      <w:r w:rsidRPr="00EA7CFC">
        <w:rPr>
          <w:rFonts w:ascii="Times New Roman" w:hAnsi="Times New Roman" w:cs="Times New Roman"/>
          <w:color w:val="000000"/>
          <w:sz w:val="16"/>
          <w:szCs w:val="16"/>
        </w:rPr>
        <w:t>представляющего интересы юридического лица в соответствии с учредительными документами  или доверенностью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фактического расположения объекта_____________________________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A7CFC">
        <w:rPr>
          <w:rFonts w:ascii="Times New Roman" w:hAnsi="Times New Roman" w:cs="Times New Roman"/>
          <w:color w:val="000000"/>
          <w:sz w:val="16"/>
          <w:szCs w:val="16"/>
        </w:rPr>
        <w:t>местонахождение объекта (объектов) недвижимости, расположенных на территории, в пределах которой предполагается организовать розничный рынок)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26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номер записи о создании юридического лица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26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26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налогоплательщика</w:t>
      </w:r>
      <w:r w:rsidRPr="00E83484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26">
        <w:rPr>
          <w:rFonts w:ascii="Times New Roman" w:hAnsi="Times New Roman" w:cs="Times New Roman"/>
          <w:color w:val="000000"/>
          <w:sz w:val="28"/>
          <w:szCs w:val="28"/>
        </w:rPr>
        <w:t>Данные документа о постановке юридического лица на учет в налоговом органе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26">
        <w:rPr>
          <w:rFonts w:ascii="Times New Roman" w:hAnsi="Times New Roman" w:cs="Times New Roman"/>
          <w:color w:val="000000"/>
          <w:sz w:val="28"/>
          <w:szCs w:val="28"/>
        </w:rPr>
        <w:t>Тип розничного рынка, который предполагается организовать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826">
        <w:rPr>
          <w:rFonts w:ascii="Times New Roman" w:hAnsi="Times New Roman" w:cs="Times New Roman"/>
          <w:sz w:val="28"/>
          <w:szCs w:val="28"/>
        </w:rPr>
        <w:t>Документы, прилагаемые к заявлению: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М.П.                                                             ________________________</w:t>
      </w:r>
    </w:p>
    <w:p w:rsidR="00751343" w:rsidRPr="00F97826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751343" w:rsidRPr="00E83484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E834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>выдаче разрешений на право организации розничных р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ынков на территории Чепигинского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Брюховецкого района</w:t>
      </w:r>
    </w:p>
    <w:p w:rsidR="00751343" w:rsidRPr="00F97826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43" w:rsidRPr="006B4A67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25"/>
      <w:bookmarkEnd w:id="3"/>
      <w:r w:rsidRPr="006B4A67">
        <w:rPr>
          <w:rFonts w:ascii="Times New Roman" w:hAnsi="Times New Roman" w:cs="Times New Roman"/>
          <w:sz w:val="28"/>
          <w:szCs w:val="28"/>
        </w:rPr>
        <w:t>БЛОК-СХЕМА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B4A6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выдаче разрешений на право организации розничных рынков на территории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Чепигинского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Брюховецкого района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23" o:spid="_x0000_s1026" editas="canvas" style="width:469.8pt;height:531.45pt;mso-position-horizontal-relative:char;mso-position-vertical-relative:line" coordsize="59664,67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664;height:67494;visibility:visible;mso-wrap-style:square">
              <v:fill o:detectmouseclick="t"/>
              <v:path o:connecttype="none"/>
            </v:shape>
            <v:rect id="Rectangle 4" o:spid="_x0000_s1028" style="position:absolute;left:10608;top:1089;width:39859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751343" w:rsidRPr="006A59A9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Прием заявления и документов на оказание муниципальной услуги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9" type="#_x0000_t32" style="position:absolute;left:30339;top:5090;width:83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<v:stroke endarrow="block"/>
            </v:shape>
            <v:rect id="Rectangle 6" o:spid="_x0000_s1030" style="position:absolute;left:16151;top:6773;width:27073;height:5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751343" w:rsidRPr="006A59A9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Поверка правильности заполнения заявления, наличия необходимых документов</w:t>
                    </w:r>
                  </w:p>
                </w:txbxContent>
              </v:textbox>
            </v:rect>
            <v:shape id="AutoShape 7" o:spid="_x0000_s1031" type="#_x0000_t32" style="position:absolute;left:21142;top:12754;width:5757;height:18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<v:stroke endarrow="block"/>
            </v:shape>
            <v:rect id="Rectangle 8" o:spid="_x0000_s1032" style="position:absolute;left:1996;top:14916;width:25844;height:5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51343" w:rsidRPr="006A59A9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Информация соответствует предъя</w:t>
                    </w:r>
                    <w:r>
                      <w:rPr>
                        <w:rFonts w:ascii="Times New Roman" w:hAnsi="Times New Roman" w:cs="Times New Roman"/>
                      </w:rPr>
                      <w:t>вляемым</w:t>
                    </w:r>
                    <w:r w:rsidRPr="006A59A9">
                      <w:rPr>
                        <w:rFonts w:ascii="Times New Roman" w:hAnsi="Times New Roman" w:cs="Times New Roman"/>
                      </w:rPr>
                      <w:t xml:space="preserve"> требованиям</w:t>
                    </w:r>
                  </w:p>
                </w:txbxContent>
              </v:textbox>
            </v:rect>
            <v:rect id="Rectangle 9" o:spid="_x0000_s1033" style="position:absolute;left:31238;top:14916;width:26290;height:4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51343" w:rsidRPr="006A59A9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Информация не соответствует предъявляемым требованиям</w:t>
                    </w:r>
                  </w:p>
                </w:txbxContent>
              </v:textbox>
            </v:rect>
            <v:shape id="AutoShape 10" o:spid="_x0000_s1034" type="#_x0000_t32" style="position:absolute;left:14691;top:20749;width:74;height:9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<v:stroke endarrow="block"/>
            </v:shape>
            <v:shape id="AutoShape 11" o:spid="_x0000_s1035" type="#_x0000_t32" style="position:absolute;left:44536;top:19255;width:8;height:23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rect id="Rectangle 12" o:spid="_x0000_s1036" style="position:absolute;left:31717;top:21631;width:25646;height:9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751343" w:rsidRPr="00792C11" w:rsidRDefault="00751343" w:rsidP="00751343">
                    <w:pPr>
                      <w:jc w:val="center"/>
                    </w:pPr>
                    <w:r w:rsidRPr="006A59A9">
                      <w:rPr>
                        <w:rFonts w:ascii="Times New Roman" w:hAnsi="Times New Roman" w:cs="Times New Roman"/>
                      </w:rPr>
                      <w:t xml:space="preserve">Вручение (направление) заявителю уведомления о необходимости устранения нарушений в оформлении заявления и (или) представления </w:t>
                    </w:r>
                    <w:r w:rsidRPr="001D1FD7">
                      <w:rPr>
                        <w:rFonts w:ascii="Times New Roman" w:hAnsi="Times New Roman" w:cs="Times New Roman"/>
                      </w:rPr>
                      <w:t>недостающих документов</w:t>
                    </w:r>
                  </w:p>
                </w:txbxContent>
              </v:textbox>
            </v:rect>
            <v:shape id="AutoShape 13" o:spid="_x0000_s1037" type="#_x0000_t32" style="position:absolute;left:33927;top:12754;width:4991;height:18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rect id="Rectangle 14" o:spid="_x0000_s1038" style="position:absolute;left:2004;top:29898;width:25374;height:9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751343" w:rsidRPr="006A59A9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 xml:space="preserve">Регистрация заявления в журнале регистрации и вручение (направление) уведомления о приеме заявления и документов </w:t>
                    </w:r>
                    <w:proofErr w:type="spellStart"/>
                    <w:r w:rsidRPr="006A59A9">
                      <w:rPr>
                        <w:rFonts w:ascii="Times New Roman" w:hAnsi="Times New Roman" w:cs="Times New Roman"/>
                      </w:rPr>
                      <w:t>крассмотрению</w:t>
                    </w:r>
                    <w:proofErr w:type="spellEnd"/>
                  </w:p>
                </w:txbxContent>
              </v:textbox>
            </v:rect>
            <v:shape id="AutoShape 15" o:spid="_x0000_s1039" type="#_x0000_t32" style="position:absolute;left:44618;top:31606;width:8;height:21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rect id="Rectangle 16" o:spid="_x0000_s1040" style="position:absolute;left:31717;top:33734;width:25811;height:6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751343" w:rsidRPr="006A59A9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Предоставление заявления и документов после устранения нарушений</w:t>
                    </w:r>
                  </w:p>
                </w:txbxContent>
              </v:textbox>
            </v:rect>
            <v:shape id="AutoShape 17" o:spid="_x0000_s1041" type="#_x0000_t32" style="position:absolute;left:27378;top:36902;width:4339;height:3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IFksEAAADbAAAADwAAAGRycy9kb3ducmV2LnhtbERPS2vDMAy+D/ofjAq7rc5CKGtaJ4yN&#10;whi99HHoUcSaExbLIVbb7N/Pg8Ju+vie2tST79WVxtgFNvC8yEARN8F27AycjtunF1BRkC32gcnA&#10;D0Woq9nDBksbbryn60GcSiEcSzTQigyl1rFpyWNchIE4cV9h9CgJjk7bEW8p3Pc6z7Kl9thxamhx&#10;oLeWmu/DxRs4n/xulRfv3hXuKHuhzy4vlsY8zqfXNSihSf7Fd/eHTfML+PslHa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cgWSwQAAANsAAAAPAAAAAAAAAAAAAAAA&#10;AKECAABkcnMvZG93bnJldi54bWxQSwUGAAAAAAQABAD5AAAAjwMAAAAA&#10;">
              <v:stroke endarrow="block"/>
            </v:shape>
            <v:rect id="Rectangle 18" o:spid="_x0000_s1042" style="position:absolute;left:2911;top:41283;width:24467;height:8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751343" w:rsidRPr="001D1FD7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Проверка полноты и достоверности сведений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о заявителе, </w:t>
                    </w:r>
                    <w:r w:rsidRPr="006A59A9">
                      <w:rPr>
                        <w:rFonts w:ascii="Times New Roman" w:hAnsi="Times New Roman" w:cs="Times New Roman"/>
                      </w:rPr>
                      <w:t xml:space="preserve">содержащихся в </w:t>
                    </w:r>
                    <w:proofErr w:type="spellStart"/>
                    <w:r w:rsidRPr="006A59A9">
                      <w:rPr>
                        <w:rFonts w:ascii="Times New Roman" w:hAnsi="Times New Roman" w:cs="Times New Roman"/>
                      </w:rPr>
                      <w:t>представленных</w:t>
                    </w:r>
                    <w:r w:rsidRPr="001D1FD7">
                      <w:rPr>
                        <w:rFonts w:ascii="Times New Roman" w:hAnsi="Times New Roman" w:cs="Times New Roman"/>
                      </w:rPr>
                      <w:t>документ</w:t>
                    </w:r>
                    <w:r>
                      <w:rPr>
                        <w:rFonts w:ascii="Times New Roman" w:hAnsi="Times New Roman" w:cs="Times New Roman"/>
                      </w:rPr>
                      <w:t>ах</w:t>
                    </w:r>
                    <w:proofErr w:type="spellEnd"/>
                  </w:p>
                </w:txbxContent>
              </v:textbox>
            </v:rect>
            <v:shape id="AutoShape 19" o:spid="_x0000_s1043" type="#_x0000_t32" style="position:absolute;left:14666;top:39097;width:25;height:20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<v:stroke endarrow="block"/>
            </v:shape>
            <v:rect id="Rectangle 20" o:spid="_x0000_s1044" style="position:absolute;left:31717;top:41737;width:25811;height:7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751343" w:rsidRPr="006A59A9" w:rsidRDefault="00751343" w:rsidP="00751343">
                    <w:pPr>
                      <w:ind w:left="36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Вручение (направление) заявителю уведомления об отказе в выдаче разрешения</w:t>
                    </w:r>
                  </w:p>
                </w:txbxContent>
              </v:textbox>
            </v:rect>
            <v:shape id="AutoShape 21" o:spid="_x0000_s1045" type="#_x0000_t32" style="position:absolute;left:27378;top:45293;width:4339;height: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<v:stroke endarrow="block"/>
            </v:shape>
            <v:rect id="Rectangle 22" o:spid="_x0000_s1046" style="position:absolute;left:2911;top:50639;width:24442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751343" w:rsidRPr="006A59A9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Подготовка проектов постановления, разрешения на право организации розничного рынка</w:t>
                    </w:r>
                  </w:p>
                </w:txbxContent>
              </v:textbox>
            </v:rect>
            <v:shape id="AutoShape 23" o:spid="_x0000_s1047" type="#_x0000_t32" style="position:absolute;left:15136;top:49203;width:58;height:14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24" o:spid="_x0000_s1048" type="#_x0000_t32" style="position:absolute;left:15136;top:57503;width:83;height:1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rect id="Rectangle 25" o:spid="_x0000_s1049" style="position:absolute;left:2911;top:59260;width:24442;height:8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751343" w:rsidRPr="006A59A9" w:rsidRDefault="00751343" w:rsidP="007513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A59A9">
                      <w:rPr>
                        <w:rFonts w:ascii="Times New Roman" w:hAnsi="Times New Roman" w:cs="Times New Roman"/>
                      </w:rPr>
                      <w:t>Вручение (направление) заявителю постановления, уведомлени</w:t>
                    </w:r>
                    <w:r>
                      <w:rPr>
                        <w:rFonts w:ascii="Times New Roman" w:hAnsi="Times New Roman" w:cs="Times New Roman"/>
                      </w:rPr>
                      <w:t>я</w:t>
                    </w:r>
                    <w:r w:rsidRPr="006A59A9">
                      <w:rPr>
                        <w:rFonts w:ascii="Times New Roman" w:hAnsi="Times New Roman" w:cs="Times New Roman"/>
                      </w:rPr>
                      <w:t xml:space="preserve"> о выдаче разрешения с </w:t>
                    </w:r>
                    <w:proofErr w:type="spellStart"/>
                    <w:r w:rsidRPr="006A59A9">
                      <w:rPr>
                        <w:rFonts w:ascii="Times New Roman" w:hAnsi="Times New Roman" w:cs="Times New Roman"/>
                      </w:rPr>
                      <w:t>приложениемоформленного</w:t>
                    </w:r>
                    <w:proofErr w:type="spellEnd"/>
                    <w:r w:rsidRPr="006A59A9">
                      <w:rPr>
                        <w:rFonts w:ascii="Times New Roman" w:hAnsi="Times New Roman" w:cs="Times New Roman"/>
                      </w:rPr>
                      <w:t xml:space="preserve"> разрешения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51343" w:rsidRPr="00E83484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E834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выдаче разрешений на право организации розничных рынков на территории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Чепигинского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Брюховецкого района</w:t>
      </w:r>
    </w:p>
    <w:p w:rsidR="00751343" w:rsidRPr="00267536" w:rsidRDefault="00751343" w:rsidP="00751343">
      <w:pPr>
        <w:pStyle w:val="af0"/>
        <w:tabs>
          <w:tab w:val="left" w:pos="5820"/>
        </w:tabs>
        <w:spacing w:before="75" w:beforeAutospacing="0" w:after="75" w:afterAutospacing="0"/>
        <w:rPr>
          <w:color w:val="232323"/>
          <w:sz w:val="28"/>
          <w:szCs w:val="28"/>
        </w:rPr>
      </w:pPr>
    </w:p>
    <w:p w:rsidR="00751343" w:rsidRPr="00E94A30" w:rsidRDefault="00751343" w:rsidP="00751343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  <w:r w:rsidRPr="00E94A30">
        <w:rPr>
          <w:b/>
          <w:sz w:val="28"/>
          <w:szCs w:val="28"/>
        </w:rPr>
        <w:t>Уведомление</w:t>
      </w:r>
    </w:p>
    <w:p w:rsidR="00751343" w:rsidRPr="00E94A30" w:rsidRDefault="00751343" w:rsidP="00751343">
      <w:pPr>
        <w:pStyle w:val="ab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E94A30">
        <w:rPr>
          <w:rFonts w:ascii="Times New Roman" w:hAnsi="Times New Roman"/>
          <w:b/>
          <w:sz w:val="28"/>
          <w:szCs w:val="28"/>
        </w:rPr>
        <w:t>о предоставлении разрешения на право организации розничного рынка</w:t>
      </w:r>
    </w:p>
    <w:p w:rsidR="00751343" w:rsidRPr="00E94A30" w:rsidRDefault="00751343" w:rsidP="00751343">
      <w:pPr>
        <w:pStyle w:val="ab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E94A30">
        <w:rPr>
          <w:rFonts w:ascii="Times New Roman" w:hAnsi="Times New Roman"/>
          <w:b/>
          <w:bCs/>
          <w:kern w:val="1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kern w:val="1"/>
          <w:sz w:val="28"/>
          <w:szCs w:val="28"/>
        </w:rPr>
        <w:t>Чепигинского</w:t>
      </w:r>
      <w:r w:rsidRPr="00E94A30">
        <w:rPr>
          <w:rFonts w:ascii="Times New Roman" w:hAnsi="Times New Roman"/>
          <w:b/>
          <w:bCs/>
          <w:kern w:val="1"/>
          <w:sz w:val="28"/>
          <w:szCs w:val="28"/>
        </w:rPr>
        <w:t xml:space="preserve"> сельского поселения </w:t>
      </w:r>
    </w:p>
    <w:p w:rsidR="00751343" w:rsidRPr="00E94A30" w:rsidRDefault="00751343" w:rsidP="00751343">
      <w:pPr>
        <w:pStyle w:val="ab"/>
        <w:jc w:val="center"/>
        <w:rPr>
          <w:rFonts w:ascii="Times New Roman" w:hAnsi="Times New Roman"/>
          <w:b/>
          <w:color w:val="232323"/>
          <w:sz w:val="28"/>
          <w:szCs w:val="28"/>
        </w:rPr>
      </w:pPr>
      <w:r w:rsidRPr="00E94A30">
        <w:rPr>
          <w:rFonts w:ascii="Times New Roman" w:hAnsi="Times New Roman"/>
          <w:b/>
          <w:bCs/>
          <w:kern w:val="1"/>
          <w:sz w:val="28"/>
          <w:szCs w:val="28"/>
        </w:rPr>
        <w:t>Брюховецкого района</w:t>
      </w:r>
    </w:p>
    <w:p w:rsidR="00751343" w:rsidRPr="00267536" w:rsidRDefault="00751343" w:rsidP="00751343">
      <w:pPr>
        <w:pStyle w:val="af0"/>
        <w:spacing w:before="75" w:beforeAutospacing="0" w:after="75" w:afterAutospacing="0"/>
        <w:jc w:val="center"/>
        <w:rPr>
          <w:sz w:val="28"/>
          <w:szCs w:val="28"/>
        </w:rPr>
      </w:pPr>
    </w:p>
    <w:p w:rsidR="00751343" w:rsidRDefault="00751343" w:rsidP="00751343">
      <w:pPr>
        <w:pStyle w:val="af0"/>
        <w:spacing w:before="75" w:beforeAutospacing="0" w:after="75" w:afterAutospacing="0"/>
        <w:rPr>
          <w:rFonts w:ascii="Verdana" w:hAnsi="Verdana"/>
          <w:color w:val="232323"/>
          <w:sz w:val="18"/>
          <w:szCs w:val="18"/>
        </w:rPr>
      </w:pPr>
      <w:r>
        <w:rPr>
          <w:rFonts w:ascii="Verdana" w:hAnsi="Verdana"/>
          <w:color w:val="232323"/>
          <w:sz w:val="18"/>
          <w:szCs w:val="18"/>
        </w:rPr>
        <w:t> 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№___________</w:t>
      </w:r>
      <w:r>
        <w:rPr>
          <w:rFonts w:ascii="Times New Roman" w:hAnsi="Times New Roman"/>
          <w:sz w:val="28"/>
          <w:szCs w:val="28"/>
        </w:rPr>
        <w:t>______ «______»</w:t>
      </w:r>
      <w:r w:rsidRPr="00267536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</w:t>
      </w:r>
      <w:r w:rsidRPr="00267536">
        <w:rPr>
          <w:rFonts w:ascii="Times New Roman" w:hAnsi="Times New Roman"/>
          <w:sz w:val="28"/>
          <w:szCs w:val="28"/>
        </w:rPr>
        <w:t xml:space="preserve"> 20____</w:t>
      </w:r>
      <w:r>
        <w:rPr>
          <w:rFonts w:ascii="Times New Roman" w:hAnsi="Times New Roman"/>
          <w:sz w:val="28"/>
          <w:szCs w:val="28"/>
        </w:rPr>
        <w:t>________</w:t>
      </w:r>
      <w:r w:rsidRPr="00267536">
        <w:rPr>
          <w:rFonts w:ascii="Times New Roman" w:hAnsi="Times New Roman"/>
          <w:sz w:val="28"/>
          <w:szCs w:val="28"/>
        </w:rPr>
        <w:t xml:space="preserve"> года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 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 xml:space="preserve">Рассмотрев заявление от </w:t>
      </w:r>
      <w:r>
        <w:rPr>
          <w:rFonts w:ascii="Times New Roman" w:hAnsi="Times New Roman"/>
          <w:sz w:val="28"/>
          <w:szCs w:val="28"/>
        </w:rPr>
        <w:t>«____________»</w:t>
      </w:r>
      <w:r w:rsidRPr="00267536">
        <w:rPr>
          <w:rFonts w:ascii="Times New Roman" w:hAnsi="Times New Roman"/>
          <w:sz w:val="28"/>
          <w:szCs w:val="28"/>
        </w:rPr>
        <w:t>________________ 20___ года,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регистрационный номер __________________, 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536">
        <w:rPr>
          <w:rFonts w:ascii="Times New Roman" w:hAnsi="Times New Roman"/>
          <w:sz w:val="28"/>
          <w:szCs w:val="28"/>
        </w:rPr>
        <w:t>разрешения на право организации розничного рынка и прилагаемые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536">
        <w:rPr>
          <w:rFonts w:ascii="Times New Roman" w:hAnsi="Times New Roman"/>
          <w:sz w:val="28"/>
          <w:szCs w:val="28"/>
        </w:rPr>
        <w:t>документы,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267536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751343" w:rsidRPr="00267536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«_______»</w:t>
      </w:r>
      <w:r w:rsidRPr="00267536">
        <w:rPr>
          <w:rFonts w:ascii="Times New Roman" w:hAnsi="Times New Roman"/>
          <w:sz w:val="28"/>
          <w:szCs w:val="28"/>
        </w:rPr>
        <w:t xml:space="preserve"> ___________ 20____ года приняла решение о предоставлении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разрешения на право организации розничного рынка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Pr="009A2EE5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A2EE5">
        <w:rPr>
          <w:rFonts w:ascii="Times New Roman" w:hAnsi="Times New Roman"/>
          <w:sz w:val="20"/>
          <w:szCs w:val="20"/>
        </w:rPr>
        <w:t>(организационно-правовая форма)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A2EE5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751343" w:rsidRPr="009A2EE5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A2EE5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51343" w:rsidRPr="009A2EE5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A2EE5">
        <w:rPr>
          <w:rFonts w:ascii="Times New Roman" w:hAnsi="Times New Roman"/>
          <w:sz w:val="20"/>
          <w:szCs w:val="20"/>
        </w:rPr>
        <w:t>(местонахождение юридического лица)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по адресу: 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51343" w:rsidRPr="009A2EE5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A2EE5">
        <w:rPr>
          <w:rFonts w:ascii="Times New Roman" w:hAnsi="Times New Roman"/>
          <w:sz w:val="20"/>
          <w:szCs w:val="20"/>
        </w:rPr>
        <w:t>(место расположения объекта или объектов недвижимости, где предполагается организовать рынок)</w:t>
      </w:r>
    </w:p>
    <w:p w:rsidR="00751343" w:rsidRPr="009A2EE5" w:rsidRDefault="00751343" w:rsidP="00751343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9A2EE5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 </w:t>
      </w:r>
    </w:p>
    <w:p w:rsidR="00751343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р</w:t>
      </w:r>
      <w:r w:rsidRPr="00267536">
        <w:rPr>
          <w:rFonts w:ascii="Times New Roman" w:hAnsi="Times New Roman"/>
          <w:sz w:val="28"/>
          <w:szCs w:val="28"/>
        </w:rPr>
        <w:t xml:space="preserve">азрешение на право организации </w:t>
      </w:r>
      <w:proofErr w:type="gramStart"/>
      <w:r w:rsidRPr="00267536">
        <w:rPr>
          <w:rFonts w:ascii="Times New Roman" w:hAnsi="Times New Roman"/>
          <w:sz w:val="28"/>
          <w:szCs w:val="28"/>
        </w:rPr>
        <w:t>розничного</w:t>
      </w:r>
      <w:proofErr w:type="gramEnd"/>
      <w:r w:rsidRPr="00267536">
        <w:rPr>
          <w:rFonts w:ascii="Times New Roman" w:hAnsi="Times New Roman"/>
          <w:sz w:val="28"/>
          <w:szCs w:val="28"/>
        </w:rPr>
        <w:t xml:space="preserve"> рынка</w:t>
      </w:r>
      <w:r>
        <w:rPr>
          <w:rFonts w:ascii="Times New Roman" w:hAnsi="Times New Roman"/>
          <w:sz w:val="28"/>
          <w:szCs w:val="28"/>
        </w:rPr>
        <w:t>-</w:t>
      </w:r>
      <w:r w:rsidRPr="00267536">
        <w:rPr>
          <w:rFonts w:ascii="Times New Roman" w:hAnsi="Times New Roman"/>
          <w:sz w:val="28"/>
          <w:szCs w:val="28"/>
        </w:rPr>
        <w:t xml:space="preserve">на1 л. 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в 1 экз.</w:t>
      </w: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 </w:t>
      </w:r>
    </w:p>
    <w:p w:rsidR="00751343" w:rsidRDefault="00751343" w:rsidP="00751343">
      <w:pPr>
        <w:pStyle w:val="af0"/>
        <w:spacing w:before="75" w:beforeAutospacing="0" w:after="75" w:afterAutospacing="0"/>
        <w:rPr>
          <w:rFonts w:ascii="Verdana" w:hAnsi="Verdana"/>
          <w:color w:val="232323"/>
          <w:sz w:val="18"/>
          <w:szCs w:val="18"/>
        </w:rPr>
      </w:pPr>
      <w:r>
        <w:rPr>
          <w:rFonts w:ascii="Verdana" w:hAnsi="Verdana"/>
          <w:color w:val="232323"/>
          <w:sz w:val="18"/>
          <w:szCs w:val="18"/>
        </w:rPr>
        <w:t> </w:t>
      </w:r>
    </w:p>
    <w:p w:rsidR="00751343" w:rsidRDefault="00751343" w:rsidP="00751343">
      <w:pPr>
        <w:pStyle w:val="af0"/>
        <w:tabs>
          <w:tab w:val="left" w:pos="3765"/>
          <w:tab w:val="left" w:pos="6870"/>
        </w:tabs>
        <w:spacing w:before="75" w:beforeAutospacing="0" w:after="75" w:afterAutospacing="0"/>
        <w:rPr>
          <w:sz w:val="28"/>
          <w:szCs w:val="28"/>
        </w:rPr>
      </w:pPr>
      <w:r>
        <w:rPr>
          <w:rFonts w:ascii="Verdana" w:hAnsi="Verdana"/>
          <w:color w:val="232323"/>
          <w:sz w:val="18"/>
          <w:szCs w:val="18"/>
        </w:rPr>
        <w:t> </w:t>
      </w:r>
      <w:r>
        <w:rPr>
          <w:sz w:val="28"/>
          <w:szCs w:val="28"/>
        </w:rPr>
        <w:t>Должность</w:t>
      </w:r>
      <w:r>
        <w:rPr>
          <w:sz w:val="28"/>
          <w:szCs w:val="28"/>
        </w:rPr>
        <w:tab/>
        <w:t xml:space="preserve">    подпись</w:t>
      </w:r>
      <w:r>
        <w:rPr>
          <w:sz w:val="28"/>
          <w:szCs w:val="28"/>
        </w:rPr>
        <w:tab/>
        <w:t xml:space="preserve">                       ФИО</w:t>
      </w:r>
    </w:p>
    <w:p w:rsidR="00751343" w:rsidRPr="00606BBF" w:rsidRDefault="00751343" w:rsidP="00751343">
      <w:pPr>
        <w:spacing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71D8">
        <w:rPr>
          <w:rFonts w:ascii="Times New Roman" w:hAnsi="Times New Roman" w:cs="Times New Roman"/>
          <w:sz w:val="28"/>
          <w:szCs w:val="28"/>
        </w:rPr>
        <w:t>М.П.</w:t>
      </w:r>
    </w:p>
    <w:p w:rsidR="00751343" w:rsidRDefault="00751343" w:rsidP="00751343"/>
    <w:p w:rsidR="00751343" w:rsidRDefault="00751343" w:rsidP="00751343"/>
    <w:p w:rsidR="00751343" w:rsidRDefault="00751343" w:rsidP="00751343"/>
    <w:p w:rsidR="00751343" w:rsidRDefault="00751343" w:rsidP="00751343"/>
    <w:p w:rsidR="00751343" w:rsidRPr="00E83484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E834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выдаче разрешений на право организации розничных рынков на территории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Чепигинского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Брюховецкого района</w:t>
      </w:r>
    </w:p>
    <w:p w:rsidR="00751343" w:rsidRPr="009B0B19" w:rsidRDefault="00751343" w:rsidP="00751343">
      <w:pPr>
        <w:pStyle w:val="af0"/>
        <w:spacing w:before="75" w:beforeAutospacing="0" w:after="75" w:afterAutospacing="0"/>
        <w:rPr>
          <w:color w:val="232323"/>
          <w:sz w:val="28"/>
          <w:szCs w:val="28"/>
        </w:rPr>
      </w:pPr>
    </w:p>
    <w:p w:rsidR="00751343" w:rsidRPr="00E94A30" w:rsidRDefault="00751343" w:rsidP="0075134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94A30">
        <w:rPr>
          <w:rFonts w:ascii="Times New Roman" w:hAnsi="Times New Roman"/>
          <w:b/>
          <w:sz w:val="28"/>
          <w:szCs w:val="28"/>
        </w:rPr>
        <w:t>Разрешение</w:t>
      </w:r>
    </w:p>
    <w:p w:rsidR="00751343" w:rsidRPr="00E94A30" w:rsidRDefault="00751343" w:rsidP="0075134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94A30">
        <w:rPr>
          <w:rFonts w:ascii="Times New Roman" w:hAnsi="Times New Roman"/>
          <w:b/>
          <w:sz w:val="28"/>
          <w:szCs w:val="28"/>
        </w:rPr>
        <w:t>на право организации розничного рынка</w:t>
      </w:r>
    </w:p>
    <w:p w:rsidR="00751343" w:rsidRDefault="00751343" w:rsidP="00751343">
      <w:pPr>
        <w:pStyle w:val="ab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E94A30">
        <w:rPr>
          <w:rFonts w:ascii="Times New Roman" w:hAnsi="Times New Roman"/>
          <w:b/>
          <w:bCs/>
          <w:kern w:val="1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kern w:val="1"/>
          <w:sz w:val="28"/>
          <w:szCs w:val="28"/>
        </w:rPr>
        <w:t>Чепигинского</w:t>
      </w:r>
      <w:r w:rsidRPr="00E94A30">
        <w:rPr>
          <w:rFonts w:ascii="Times New Roman" w:hAnsi="Times New Roman"/>
          <w:b/>
          <w:bCs/>
          <w:kern w:val="1"/>
          <w:sz w:val="28"/>
          <w:szCs w:val="28"/>
        </w:rPr>
        <w:t xml:space="preserve"> сельского поселения </w:t>
      </w:r>
    </w:p>
    <w:p w:rsidR="00751343" w:rsidRPr="00E94A30" w:rsidRDefault="00751343" w:rsidP="00751343">
      <w:pPr>
        <w:pStyle w:val="ab"/>
        <w:jc w:val="center"/>
        <w:rPr>
          <w:rFonts w:ascii="Times New Roman" w:hAnsi="Times New Roman"/>
          <w:b/>
          <w:color w:val="232323"/>
          <w:sz w:val="28"/>
          <w:szCs w:val="28"/>
        </w:rPr>
      </w:pPr>
      <w:r w:rsidRPr="00E94A30">
        <w:rPr>
          <w:rFonts w:ascii="Times New Roman" w:hAnsi="Times New Roman"/>
          <w:b/>
          <w:bCs/>
          <w:kern w:val="1"/>
          <w:sz w:val="28"/>
          <w:szCs w:val="28"/>
        </w:rPr>
        <w:t>Брюховецкого района</w:t>
      </w:r>
    </w:p>
    <w:p w:rsidR="00751343" w:rsidRDefault="00751343" w:rsidP="00751343">
      <w:pPr>
        <w:pStyle w:val="af0"/>
        <w:rPr>
          <w:rFonts w:ascii="Verdana" w:hAnsi="Verdana"/>
          <w:color w:val="232323"/>
          <w:sz w:val="18"/>
          <w:szCs w:val="18"/>
        </w:rPr>
      </w:pPr>
      <w:r>
        <w:rPr>
          <w:rFonts w:ascii="Verdana" w:hAnsi="Verdana"/>
          <w:color w:val="232323"/>
          <w:sz w:val="18"/>
          <w:szCs w:val="18"/>
        </w:rPr>
        <w:t> </w:t>
      </w:r>
    </w:p>
    <w:p w:rsidR="00751343" w:rsidRPr="00751343" w:rsidRDefault="00751343" w:rsidP="00751343">
      <w:pPr>
        <w:pStyle w:val="ab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751343">
        <w:rPr>
          <w:rFonts w:ascii="Times New Roman" w:hAnsi="Times New Roman"/>
          <w:sz w:val="28"/>
          <w:szCs w:val="28"/>
        </w:rPr>
        <w:t>№ ____________________ от «________» _______________ 20__________ года</w:t>
      </w:r>
    </w:p>
    <w:p w:rsidR="00751343" w:rsidRPr="00751343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751343">
        <w:rPr>
          <w:rFonts w:ascii="Times New Roman" w:hAnsi="Times New Roman"/>
          <w:sz w:val="20"/>
          <w:szCs w:val="20"/>
        </w:rPr>
        <w:t>(дата принятия решения о выдаче разрешения)</w:t>
      </w:r>
    </w:p>
    <w:p w:rsidR="00751343" w:rsidRPr="00751343" w:rsidRDefault="00751343" w:rsidP="00751343">
      <w:pPr>
        <w:pStyle w:val="af0"/>
        <w:spacing w:before="75" w:beforeAutospacing="0" w:after="75" w:afterAutospacing="0"/>
        <w:jc w:val="center"/>
        <w:rPr>
          <w:color w:val="232323"/>
          <w:sz w:val="18"/>
          <w:szCs w:val="18"/>
        </w:rPr>
      </w:pP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color w:val="232323"/>
          <w:sz w:val="18"/>
          <w:szCs w:val="18"/>
        </w:rPr>
        <w:t>____________________________________________________________________________________</w:t>
      </w:r>
    </w:p>
    <w:p w:rsidR="00751343" w:rsidRPr="00751343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751343">
        <w:rPr>
          <w:rFonts w:ascii="Times New Roman" w:hAnsi="Times New Roman"/>
          <w:sz w:val="20"/>
          <w:szCs w:val="20"/>
        </w:rPr>
        <w:t>(наименование органа местного самоуправления, выдавшего разрешение)</w:t>
      </w:r>
    </w:p>
    <w:p w:rsidR="00751343" w:rsidRPr="00751343" w:rsidRDefault="00751343" w:rsidP="00751343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51343" w:rsidRPr="00751343" w:rsidRDefault="00751343" w:rsidP="00751343">
      <w:pPr>
        <w:pStyle w:val="ab"/>
        <w:rPr>
          <w:rFonts w:ascii="Times New Roman" w:hAnsi="Times New Roman"/>
          <w:sz w:val="28"/>
          <w:szCs w:val="28"/>
        </w:rPr>
      </w:pPr>
      <w:r w:rsidRPr="00751343">
        <w:rPr>
          <w:rFonts w:ascii="Times New Roman" w:hAnsi="Times New Roman"/>
          <w:sz w:val="28"/>
          <w:szCs w:val="28"/>
        </w:rPr>
        <w:t>разрешает организацию розничного рынка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color w:val="232323"/>
          <w:sz w:val="18"/>
          <w:szCs w:val="18"/>
        </w:rPr>
        <w:t>____________________________________________________________________________________</w:t>
      </w:r>
    </w:p>
    <w:p w:rsidR="00751343" w:rsidRPr="00751343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751343">
        <w:rPr>
          <w:rFonts w:ascii="Times New Roman" w:hAnsi="Times New Roman"/>
          <w:sz w:val="20"/>
          <w:szCs w:val="20"/>
        </w:rPr>
        <w:t>(наименование рынка)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rStyle w:val="ac"/>
          <w:rFonts w:ascii="Times New Roman" w:hAnsi="Times New Roman"/>
          <w:sz w:val="28"/>
          <w:szCs w:val="28"/>
        </w:rPr>
        <w:t>Тип рынка</w:t>
      </w:r>
      <w:r w:rsidRPr="00751343">
        <w:rPr>
          <w:color w:val="232323"/>
          <w:sz w:val="18"/>
          <w:szCs w:val="18"/>
        </w:rPr>
        <w:t xml:space="preserve"> ________________________________________________________________________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rStyle w:val="ac"/>
          <w:rFonts w:ascii="Times New Roman" w:hAnsi="Times New Roman"/>
          <w:sz w:val="28"/>
          <w:szCs w:val="28"/>
        </w:rPr>
        <w:t>Место расположения:</w:t>
      </w:r>
      <w:r w:rsidRPr="00751343">
        <w:rPr>
          <w:color w:val="232323"/>
          <w:sz w:val="18"/>
          <w:szCs w:val="18"/>
        </w:rPr>
        <w:t xml:space="preserve"> ____________________________________________________________</w:t>
      </w:r>
    </w:p>
    <w:p w:rsidR="00751343" w:rsidRPr="00751343" w:rsidRDefault="00751343" w:rsidP="00751343">
      <w:pPr>
        <w:pStyle w:val="af0"/>
        <w:spacing w:before="75" w:beforeAutospacing="0" w:after="75" w:afterAutospacing="0"/>
        <w:jc w:val="center"/>
        <w:rPr>
          <w:rFonts w:eastAsia="Calibri"/>
          <w:sz w:val="20"/>
          <w:szCs w:val="20"/>
        </w:rPr>
      </w:pPr>
      <w:r w:rsidRPr="00751343">
        <w:rPr>
          <w:sz w:val="20"/>
          <w:szCs w:val="20"/>
        </w:rPr>
        <w:t>(место расположения объекта или объектов</w:t>
      </w:r>
      <w:r>
        <w:rPr>
          <w:sz w:val="20"/>
          <w:szCs w:val="20"/>
        </w:rPr>
        <w:t xml:space="preserve"> </w:t>
      </w:r>
      <w:r w:rsidRPr="00751343">
        <w:rPr>
          <w:rStyle w:val="ac"/>
          <w:rFonts w:ascii="Times New Roman" w:hAnsi="Times New Roman"/>
          <w:sz w:val="20"/>
          <w:szCs w:val="20"/>
        </w:rPr>
        <w:t>недвижимости, где предполагается организовать рынок)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color w:val="232323"/>
          <w:sz w:val="18"/>
          <w:szCs w:val="18"/>
        </w:rPr>
        <w:t>____________________________________________________________________________________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rStyle w:val="ac"/>
          <w:rFonts w:ascii="Times New Roman" w:hAnsi="Times New Roman"/>
          <w:sz w:val="28"/>
          <w:szCs w:val="28"/>
        </w:rPr>
        <w:t>Разрешение выдано</w:t>
      </w:r>
      <w:r w:rsidRPr="00751343">
        <w:rPr>
          <w:color w:val="232323"/>
          <w:sz w:val="18"/>
          <w:szCs w:val="18"/>
        </w:rPr>
        <w:t xml:space="preserve"> ______________________________________________________________</w:t>
      </w:r>
    </w:p>
    <w:p w:rsidR="00751343" w:rsidRPr="00751343" w:rsidRDefault="00751343" w:rsidP="00751343">
      <w:pPr>
        <w:pStyle w:val="af0"/>
        <w:spacing w:before="75" w:beforeAutospacing="0" w:after="75" w:afterAutospacing="0"/>
        <w:jc w:val="center"/>
        <w:rPr>
          <w:rFonts w:eastAsia="Calibri"/>
          <w:sz w:val="20"/>
          <w:szCs w:val="20"/>
        </w:rPr>
      </w:pPr>
      <w:r w:rsidRPr="00751343">
        <w:rPr>
          <w:color w:val="232323"/>
          <w:sz w:val="20"/>
          <w:szCs w:val="20"/>
        </w:rPr>
        <w:t xml:space="preserve">(организационно-правовая форма, а также полное и (если имеется) сокращенное наименование юридического лица, в том числе фирменное, </w:t>
      </w:r>
      <w:r w:rsidRPr="00751343">
        <w:rPr>
          <w:rStyle w:val="ac"/>
          <w:rFonts w:ascii="Times New Roman" w:hAnsi="Times New Roman"/>
          <w:sz w:val="20"/>
          <w:szCs w:val="20"/>
        </w:rPr>
        <w:t>местонахождение юридического лица)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color w:val="232323"/>
          <w:sz w:val="18"/>
          <w:szCs w:val="18"/>
        </w:rPr>
        <w:t>____________________________________________________________________________________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color w:val="232323"/>
          <w:sz w:val="18"/>
          <w:szCs w:val="18"/>
        </w:rPr>
        <w:t>____________________________________________________________________________________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color w:val="232323"/>
          <w:sz w:val="18"/>
          <w:szCs w:val="18"/>
        </w:rPr>
        <w:t>____________________________________________________________________________________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rStyle w:val="ac"/>
          <w:rFonts w:ascii="Times New Roman" w:hAnsi="Times New Roman"/>
          <w:sz w:val="28"/>
          <w:szCs w:val="28"/>
        </w:rPr>
        <w:t>Идентификационный номер налогоплательщика</w:t>
      </w:r>
      <w:r w:rsidRPr="00751343">
        <w:rPr>
          <w:color w:val="232323"/>
          <w:sz w:val="18"/>
          <w:szCs w:val="18"/>
        </w:rPr>
        <w:t xml:space="preserve"> _________________________________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  <w:r w:rsidRPr="00751343">
        <w:rPr>
          <w:color w:val="232323"/>
          <w:sz w:val="18"/>
          <w:szCs w:val="18"/>
        </w:rPr>
        <w:t> 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sz w:val="28"/>
          <w:szCs w:val="28"/>
        </w:rPr>
      </w:pPr>
      <w:r w:rsidRPr="00751343">
        <w:rPr>
          <w:sz w:val="28"/>
          <w:szCs w:val="28"/>
        </w:rPr>
        <w:t>Срок действия разрешения: до «____» ________ 20_______ года</w:t>
      </w:r>
    </w:p>
    <w:p w:rsidR="00751343" w:rsidRPr="00751343" w:rsidRDefault="00751343" w:rsidP="00751343">
      <w:pPr>
        <w:pStyle w:val="af0"/>
        <w:spacing w:before="75" w:beforeAutospacing="0" w:after="75" w:afterAutospacing="0"/>
        <w:rPr>
          <w:color w:val="232323"/>
          <w:sz w:val="18"/>
          <w:szCs w:val="18"/>
        </w:rPr>
      </w:pPr>
    </w:p>
    <w:p w:rsidR="00751343" w:rsidRPr="00751343" w:rsidRDefault="00751343" w:rsidP="00751343">
      <w:pPr>
        <w:pStyle w:val="af0"/>
        <w:spacing w:before="75" w:beforeAutospacing="0" w:after="75" w:afterAutospacing="0"/>
        <w:jc w:val="center"/>
        <w:rPr>
          <w:sz w:val="28"/>
          <w:szCs w:val="28"/>
        </w:rPr>
      </w:pPr>
    </w:p>
    <w:p w:rsidR="00751343" w:rsidRPr="00751343" w:rsidRDefault="00751343" w:rsidP="00751343">
      <w:pPr>
        <w:pStyle w:val="af0"/>
        <w:tabs>
          <w:tab w:val="left" w:pos="3765"/>
          <w:tab w:val="left" w:pos="6870"/>
        </w:tabs>
        <w:spacing w:before="75" w:beforeAutospacing="0" w:after="75" w:afterAutospacing="0"/>
        <w:jc w:val="center"/>
        <w:rPr>
          <w:sz w:val="28"/>
          <w:szCs w:val="28"/>
        </w:rPr>
      </w:pPr>
      <w:r w:rsidRPr="00751343">
        <w:rPr>
          <w:sz w:val="28"/>
          <w:szCs w:val="28"/>
        </w:rPr>
        <w:t>Должность</w:t>
      </w:r>
      <w:r w:rsidRPr="00751343">
        <w:rPr>
          <w:sz w:val="28"/>
          <w:szCs w:val="28"/>
        </w:rPr>
        <w:tab/>
        <w:t xml:space="preserve">    подпись</w:t>
      </w:r>
      <w:r w:rsidRPr="00751343">
        <w:rPr>
          <w:sz w:val="28"/>
          <w:szCs w:val="28"/>
        </w:rPr>
        <w:tab/>
        <w:t xml:space="preserve">                       ФИО</w:t>
      </w:r>
    </w:p>
    <w:p w:rsidR="00751343" w:rsidRPr="00751343" w:rsidRDefault="00751343" w:rsidP="00751343">
      <w:pPr>
        <w:pStyle w:val="af0"/>
        <w:spacing w:before="75" w:beforeAutospacing="0" w:after="75" w:afterAutospacing="0"/>
        <w:jc w:val="center"/>
        <w:rPr>
          <w:color w:val="232323"/>
          <w:sz w:val="18"/>
          <w:szCs w:val="18"/>
        </w:rPr>
      </w:pPr>
    </w:p>
    <w:p w:rsidR="00751343" w:rsidRPr="00751343" w:rsidRDefault="00751343" w:rsidP="00751343">
      <w:pPr>
        <w:pStyle w:val="af0"/>
        <w:spacing w:before="75" w:beforeAutospacing="0" w:after="75" w:afterAutospacing="0"/>
        <w:jc w:val="center"/>
        <w:rPr>
          <w:color w:val="232323"/>
          <w:sz w:val="18"/>
          <w:szCs w:val="18"/>
        </w:rPr>
      </w:pPr>
    </w:p>
    <w:p w:rsidR="00751343" w:rsidRPr="00751343" w:rsidRDefault="00751343" w:rsidP="00751343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1343">
        <w:rPr>
          <w:rFonts w:ascii="Times New Roman" w:hAnsi="Times New Roman" w:cs="Times New Roman"/>
          <w:sz w:val="28"/>
          <w:szCs w:val="28"/>
        </w:rPr>
        <w:t>М.П.</w:t>
      </w:r>
    </w:p>
    <w:p w:rsidR="00751343" w:rsidRDefault="00751343" w:rsidP="00751343">
      <w:pPr>
        <w:rPr>
          <w:rFonts w:ascii="Times New Roman" w:hAnsi="Times New Roman" w:cs="Times New Roman"/>
        </w:rPr>
      </w:pPr>
    </w:p>
    <w:p w:rsidR="00751343" w:rsidRPr="00E83484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E834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751343" w:rsidRDefault="00751343" w:rsidP="0075134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>выдаче разрешений на право организации розничных р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ынков на территории Чепигинского</w:t>
      </w:r>
      <w:r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Брюховецкого района</w:t>
      </w:r>
    </w:p>
    <w:p w:rsidR="00751343" w:rsidRDefault="00751343" w:rsidP="0075134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51343" w:rsidRDefault="00751343" w:rsidP="0075134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51343" w:rsidRPr="003D71FB" w:rsidRDefault="00751343" w:rsidP="0075134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51343" w:rsidRDefault="00751343" w:rsidP="00751343">
      <w:pPr>
        <w:pStyle w:val="ab"/>
        <w:jc w:val="center"/>
        <w:rPr>
          <w:rFonts w:ascii="Times New Roman" w:hAnsi="Times New Roman"/>
          <w:bCs/>
          <w:kern w:val="1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Уведомление об отказе в предоставлении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B19">
        <w:rPr>
          <w:rFonts w:ascii="Times New Roman" w:hAnsi="Times New Roman"/>
          <w:bCs/>
          <w:kern w:val="1"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kern w:val="1"/>
          <w:sz w:val="28"/>
          <w:szCs w:val="28"/>
        </w:rPr>
        <w:t>Чепигинского</w:t>
      </w:r>
      <w:r w:rsidRPr="009B0B19">
        <w:rPr>
          <w:rFonts w:ascii="Times New Roman" w:hAnsi="Times New Roman"/>
          <w:bCs/>
          <w:kern w:val="1"/>
          <w:sz w:val="28"/>
          <w:szCs w:val="28"/>
        </w:rPr>
        <w:t xml:space="preserve"> сельского поселения </w:t>
      </w:r>
    </w:p>
    <w:p w:rsidR="00751343" w:rsidRPr="009B0B19" w:rsidRDefault="00751343" w:rsidP="00751343">
      <w:pPr>
        <w:pStyle w:val="ab"/>
        <w:jc w:val="center"/>
        <w:rPr>
          <w:rFonts w:ascii="Times New Roman" w:hAnsi="Times New Roman"/>
          <w:color w:val="232323"/>
          <w:sz w:val="28"/>
          <w:szCs w:val="28"/>
        </w:rPr>
      </w:pPr>
      <w:r w:rsidRPr="009B0B19">
        <w:rPr>
          <w:rFonts w:ascii="Times New Roman" w:hAnsi="Times New Roman"/>
          <w:bCs/>
          <w:kern w:val="1"/>
          <w:sz w:val="28"/>
          <w:szCs w:val="28"/>
        </w:rPr>
        <w:t>Брюховецкого района</w:t>
      </w:r>
    </w:p>
    <w:p w:rsidR="00751343" w:rsidRPr="003D71FB" w:rsidRDefault="00751343" w:rsidP="0075134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51343" w:rsidRPr="00267536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67536">
        <w:rPr>
          <w:rFonts w:ascii="Times New Roman" w:hAnsi="Times New Roman"/>
          <w:sz w:val="28"/>
          <w:szCs w:val="28"/>
        </w:rPr>
        <w:t>№__________</w:t>
      </w:r>
      <w:r>
        <w:rPr>
          <w:rFonts w:ascii="Times New Roman" w:hAnsi="Times New Roman"/>
          <w:sz w:val="28"/>
          <w:szCs w:val="28"/>
        </w:rPr>
        <w:t>_______</w:t>
      </w:r>
      <w:r w:rsidRPr="0026753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«______»</w:t>
      </w:r>
      <w:r w:rsidRPr="00267536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</w:t>
      </w:r>
      <w:r w:rsidRPr="00267536">
        <w:rPr>
          <w:rFonts w:ascii="Times New Roman" w:hAnsi="Times New Roman"/>
          <w:sz w:val="28"/>
          <w:szCs w:val="28"/>
        </w:rPr>
        <w:t xml:space="preserve"> 20____</w:t>
      </w:r>
      <w:r>
        <w:rPr>
          <w:rFonts w:ascii="Times New Roman" w:hAnsi="Times New Roman"/>
          <w:sz w:val="28"/>
          <w:szCs w:val="28"/>
        </w:rPr>
        <w:t>_____</w:t>
      </w:r>
      <w:r w:rsidRPr="00267536">
        <w:rPr>
          <w:rFonts w:ascii="Times New Roman" w:hAnsi="Times New Roman"/>
          <w:sz w:val="28"/>
          <w:szCs w:val="28"/>
        </w:rPr>
        <w:t xml:space="preserve"> года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 xml:space="preserve">Рассмотрев заявление от </w:t>
      </w:r>
      <w:r>
        <w:rPr>
          <w:rFonts w:ascii="Times New Roman" w:hAnsi="Times New Roman"/>
          <w:sz w:val="28"/>
          <w:szCs w:val="28"/>
        </w:rPr>
        <w:t>«____»</w:t>
      </w:r>
      <w:r w:rsidRPr="003D71FB">
        <w:rPr>
          <w:rFonts w:ascii="Times New Roman" w:hAnsi="Times New Roman"/>
          <w:sz w:val="28"/>
          <w:szCs w:val="28"/>
        </w:rPr>
        <w:t xml:space="preserve"> ________________ 20___ года,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регистрационный номер __________________, 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1FB">
        <w:rPr>
          <w:rFonts w:ascii="Times New Roman" w:hAnsi="Times New Roman"/>
          <w:sz w:val="28"/>
          <w:szCs w:val="28"/>
        </w:rPr>
        <w:t>разрешения на право организации розничного рынка и прилагаемые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1FB">
        <w:rPr>
          <w:rFonts w:ascii="Times New Roman" w:hAnsi="Times New Roman"/>
          <w:sz w:val="28"/>
          <w:szCs w:val="28"/>
        </w:rPr>
        <w:t>документы,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3D71FB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751343" w:rsidRPr="003D71FB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Pr="003D71FB">
        <w:rPr>
          <w:rFonts w:ascii="Times New Roman" w:hAnsi="Times New Roman"/>
          <w:sz w:val="28"/>
          <w:szCs w:val="28"/>
        </w:rPr>
        <w:t xml:space="preserve"> ___________ 20____ года приняла решение об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1FB">
        <w:rPr>
          <w:rFonts w:ascii="Times New Roman" w:hAnsi="Times New Roman"/>
          <w:sz w:val="28"/>
          <w:szCs w:val="28"/>
        </w:rPr>
        <w:t>предоставлении разрешения на право организации розничного рынка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Pr="003D71FB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3D71FB">
        <w:rPr>
          <w:rFonts w:ascii="Times New Roman" w:hAnsi="Times New Roman"/>
          <w:sz w:val="20"/>
          <w:szCs w:val="20"/>
        </w:rPr>
        <w:t>(организационно-правовая форма)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Pr="003D71FB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3D71FB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Pr="003D71FB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3D71FB">
        <w:rPr>
          <w:rFonts w:ascii="Times New Roman" w:hAnsi="Times New Roman"/>
          <w:sz w:val="20"/>
          <w:szCs w:val="20"/>
        </w:rPr>
        <w:t>(местонахождение юридического лица)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по адресу: _______________________________________________________</w:t>
      </w:r>
    </w:p>
    <w:p w:rsidR="00751343" w:rsidRPr="003D71FB" w:rsidRDefault="00751343" w:rsidP="007513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3D71FB">
        <w:rPr>
          <w:rFonts w:ascii="Times New Roman" w:hAnsi="Times New Roman"/>
          <w:sz w:val="24"/>
          <w:szCs w:val="24"/>
        </w:rPr>
        <w:t>(место расположения объекта или объектов недвижимости,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1FB">
        <w:rPr>
          <w:rFonts w:ascii="Times New Roman" w:hAnsi="Times New Roman"/>
          <w:sz w:val="20"/>
          <w:szCs w:val="20"/>
        </w:rPr>
        <w:t>где предполагается организовать рынок)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3D71FB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Основания для отказа в предоставлении разрешения на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1FB">
        <w:rPr>
          <w:rFonts w:ascii="Times New Roman" w:hAnsi="Times New Roman"/>
          <w:sz w:val="28"/>
          <w:szCs w:val="28"/>
        </w:rPr>
        <w:t xml:space="preserve">организации розничного рынка, установленные в статье 7Федерального закона от 30 декабря 2006 года № 271-ФЗ </w:t>
      </w:r>
      <w:r>
        <w:rPr>
          <w:rFonts w:ascii="Times New Roman" w:hAnsi="Times New Roman"/>
          <w:sz w:val="28"/>
          <w:szCs w:val="28"/>
        </w:rPr>
        <w:t>«</w:t>
      </w:r>
      <w:r w:rsidRPr="003D71FB">
        <w:rPr>
          <w:rFonts w:ascii="Times New Roman" w:hAnsi="Times New Roman"/>
          <w:sz w:val="28"/>
          <w:szCs w:val="28"/>
        </w:rPr>
        <w:t>О розничных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1FB">
        <w:rPr>
          <w:rFonts w:ascii="Times New Roman" w:hAnsi="Times New Roman"/>
          <w:sz w:val="28"/>
          <w:szCs w:val="28"/>
        </w:rPr>
        <w:t>рынках и о внесении изменений в Трудовой кодекс Российской</w:t>
      </w:r>
      <w:r>
        <w:rPr>
          <w:rFonts w:ascii="Times New Roman" w:hAnsi="Times New Roman"/>
          <w:sz w:val="28"/>
          <w:szCs w:val="28"/>
        </w:rPr>
        <w:t xml:space="preserve"> Федерации»</w:t>
      </w:r>
      <w:r w:rsidRPr="003D71FB">
        <w:rPr>
          <w:rFonts w:ascii="Times New Roman" w:hAnsi="Times New Roman"/>
          <w:sz w:val="28"/>
          <w:szCs w:val="28"/>
        </w:rPr>
        <w:t>: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Pr="003D71FB" w:rsidRDefault="00751343" w:rsidP="007513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71F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Default="00751343" w:rsidP="00751343">
      <w:pPr>
        <w:pStyle w:val="ab"/>
        <w:jc w:val="both"/>
      </w:pPr>
      <w:r w:rsidRPr="003D71F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1343" w:rsidRDefault="00751343" w:rsidP="00751343">
      <w:pPr>
        <w:pStyle w:val="af0"/>
        <w:tabs>
          <w:tab w:val="left" w:pos="3765"/>
          <w:tab w:val="left" w:pos="6870"/>
        </w:tabs>
        <w:spacing w:before="75" w:beforeAutospacing="0" w:after="75" w:afterAutospacing="0"/>
        <w:rPr>
          <w:sz w:val="28"/>
          <w:szCs w:val="28"/>
        </w:rPr>
      </w:pPr>
    </w:p>
    <w:p w:rsidR="00751343" w:rsidRDefault="00751343" w:rsidP="00751343">
      <w:pPr>
        <w:pStyle w:val="af0"/>
        <w:tabs>
          <w:tab w:val="left" w:pos="3765"/>
          <w:tab w:val="left" w:pos="6870"/>
        </w:tabs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Должность</w:t>
      </w:r>
      <w:r>
        <w:rPr>
          <w:sz w:val="28"/>
          <w:szCs w:val="28"/>
        </w:rPr>
        <w:tab/>
        <w:t xml:space="preserve">    подпись</w:t>
      </w:r>
      <w:r>
        <w:rPr>
          <w:sz w:val="28"/>
          <w:szCs w:val="28"/>
        </w:rPr>
        <w:tab/>
        <w:t xml:space="preserve">                       ФИО</w:t>
      </w:r>
    </w:p>
    <w:p w:rsidR="00751343" w:rsidRPr="003D71FB" w:rsidRDefault="00751343" w:rsidP="00751343">
      <w:pPr>
        <w:spacing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71D8">
        <w:rPr>
          <w:rFonts w:ascii="Times New Roman" w:hAnsi="Times New Roman" w:cs="Times New Roman"/>
          <w:sz w:val="28"/>
          <w:szCs w:val="28"/>
        </w:rPr>
        <w:t>М.П.</w:t>
      </w:r>
    </w:p>
    <w:p w:rsidR="00751343" w:rsidRPr="009A2EE5" w:rsidRDefault="00751343" w:rsidP="007A6034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1343" w:rsidRPr="009A2EE5" w:rsidSect="005B3BA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693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03" w:rsidRDefault="00547F03" w:rsidP="008328E0">
      <w:pPr>
        <w:spacing w:after="0" w:line="240" w:lineRule="auto"/>
      </w:pPr>
      <w:r>
        <w:separator/>
      </w:r>
    </w:p>
  </w:endnote>
  <w:endnote w:type="continuationSeparator" w:id="1">
    <w:p w:rsidR="00547F03" w:rsidRDefault="00547F03" w:rsidP="0083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E7" w:rsidRDefault="003D72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E7" w:rsidRDefault="003D72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E7" w:rsidRDefault="003D72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03" w:rsidRDefault="00547F03" w:rsidP="008328E0">
      <w:pPr>
        <w:spacing w:after="0" w:line="240" w:lineRule="auto"/>
      </w:pPr>
      <w:r>
        <w:separator/>
      </w:r>
    </w:p>
  </w:footnote>
  <w:footnote w:type="continuationSeparator" w:id="1">
    <w:p w:rsidR="00547F03" w:rsidRDefault="00547F03" w:rsidP="0083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E7" w:rsidRDefault="003D72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40144"/>
    </w:sdtPr>
    <w:sdtEndPr>
      <w:rPr>
        <w:rFonts w:ascii="Times New Roman" w:hAnsi="Times New Roman" w:cs="Times New Roman"/>
        <w:sz w:val="24"/>
        <w:szCs w:val="24"/>
      </w:rPr>
    </w:sdtEndPr>
    <w:sdtContent>
      <w:p w:rsidR="003D72E7" w:rsidRDefault="00F70002">
        <w:pPr>
          <w:pStyle w:val="a5"/>
          <w:jc w:val="center"/>
        </w:pPr>
        <w:r w:rsidRPr="00D214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D72E7" w:rsidRPr="00D214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14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134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D214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72E7" w:rsidRPr="00DD5345" w:rsidRDefault="003D72E7" w:rsidP="00805FD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E7" w:rsidRDefault="003D72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51877"/>
    <w:rsid w:val="0000333F"/>
    <w:rsid w:val="0000525F"/>
    <w:rsid w:val="00005639"/>
    <w:rsid w:val="00005DF6"/>
    <w:rsid w:val="000064F6"/>
    <w:rsid w:val="00007634"/>
    <w:rsid w:val="00007701"/>
    <w:rsid w:val="00011B0E"/>
    <w:rsid w:val="0001696E"/>
    <w:rsid w:val="000225CD"/>
    <w:rsid w:val="00022713"/>
    <w:rsid w:val="0002399B"/>
    <w:rsid w:val="00025B1A"/>
    <w:rsid w:val="000262A2"/>
    <w:rsid w:val="000279B5"/>
    <w:rsid w:val="00030B81"/>
    <w:rsid w:val="00032653"/>
    <w:rsid w:val="00032688"/>
    <w:rsid w:val="000375C9"/>
    <w:rsid w:val="00042096"/>
    <w:rsid w:val="000421FB"/>
    <w:rsid w:val="00042635"/>
    <w:rsid w:val="0004370D"/>
    <w:rsid w:val="00047960"/>
    <w:rsid w:val="00050E26"/>
    <w:rsid w:val="000515AF"/>
    <w:rsid w:val="000515F7"/>
    <w:rsid w:val="00051EC5"/>
    <w:rsid w:val="0005237E"/>
    <w:rsid w:val="0005555A"/>
    <w:rsid w:val="00056D76"/>
    <w:rsid w:val="000627BF"/>
    <w:rsid w:val="00064282"/>
    <w:rsid w:val="00066DA9"/>
    <w:rsid w:val="00067C87"/>
    <w:rsid w:val="00071377"/>
    <w:rsid w:val="000732F9"/>
    <w:rsid w:val="00074B37"/>
    <w:rsid w:val="00075D89"/>
    <w:rsid w:val="00076A44"/>
    <w:rsid w:val="00076B61"/>
    <w:rsid w:val="000823AD"/>
    <w:rsid w:val="000825E5"/>
    <w:rsid w:val="000856B1"/>
    <w:rsid w:val="00086B30"/>
    <w:rsid w:val="00086F22"/>
    <w:rsid w:val="00087487"/>
    <w:rsid w:val="00091C86"/>
    <w:rsid w:val="00094E3D"/>
    <w:rsid w:val="0009521A"/>
    <w:rsid w:val="00095A4A"/>
    <w:rsid w:val="00095D6F"/>
    <w:rsid w:val="00095FE2"/>
    <w:rsid w:val="0009624B"/>
    <w:rsid w:val="000A18AD"/>
    <w:rsid w:val="000A2372"/>
    <w:rsid w:val="000A4814"/>
    <w:rsid w:val="000A6B42"/>
    <w:rsid w:val="000B13A3"/>
    <w:rsid w:val="000B160F"/>
    <w:rsid w:val="000B3A3C"/>
    <w:rsid w:val="000B4423"/>
    <w:rsid w:val="000B4D67"/>
    <w:rsid w:val="000B4F59"/>
    <w:rsid w:val="000B70F6"/>
    <w:rsid w:val="000B7DC3"/>
    <w:rsid w:val="000C247D"/>
    <w:rsid w:val="000C24EC"/>
    <w:rsid w:val="000C5214"/>
    <w:rsid w:val="000C5F3C"/>
    <w:rsid w:val="000C64DB"/>
    <w:rsid w:val="000C6674"/>
    <w:rsid w:val="000D0884"/>
    <w:rsid w:val="000D4985"/>
    <w:rsid w:val="000D4B5B"/>
    <w:rsid w:val="000D7F15"/>
    <w:rsid w:val="000E1720"/>
    <w:rsid w:val="000E40C7"/>
    <w:rsid w:val="000E41E2"/>
    <w:rsid w:val="000E50DE"/>
    <w:rsid w:val="000E7050"/>
    <w:rsid w:val="000F1870"/>
    <w:rsid w:val="000F3155"/>
    <w:rsid w:val="000F3CDD"/>
    <w:rsid w:val="000F4E8C"/>
    <w:rsid w:val="000F53A4"/>
    <w:rsid w:val="000F658F"/>
    <w:rsid w:val="000F68C6"/>
    <w:rsid w:val="000F6E3B"/>
    <w:rsid w:val="00100725"/>
    <w:rsid w:val="00100A44"/>
    <w:rsid w:val="00103089"/>
    <w:rsid w:val="00104137"/>
    <w:rsid w:val="001066E6"/>
    <w:rsid w:val="00111FAD"/>
    <w:rsid w:val="00114AE4"/>
    <w:rsid w:val="00114E21"/>
    <w:rsid w:val="00115295"/>
    <w:rsid w:val="00117C3F"/>
    <w:rsid w:val="00121834"/>
    <w:rsid w:val="00121941"/>
    <w:rsid w:val="0012207B"/>
    <w:rsid w:val="001225FE"/>
    <w:rsid w:val="00122B7F"/>
    <w:rsid w:val="001255B7"/>
    <w:rsid w:val="001268C7"/>
    <w:rsid w:val="001276F0"/>
    <w:rsid w:val="0013230C"/>
    <w:rsid w:val="00136010"/>
    <w:rsid w:val="001427BB"/>
    <w:rsid w:val="001428EC"/>
    <w:rsid w:val="00143929"/>
    <w:rsid w:val="0014630C"/>
    <w:rsid w:val="00150853"/>
    <w:rsid w:val="001508DB"/>
    <w:rsid w:val="001514F7"/>
    <w:rsid w:val="00151BA2"/>
    <w:rsid w:val="00153A01"/>
    <w:rsid w:val="00153EC2"/>
    <w:rsid w:val="00156E15"/>
    <w:rsid w:val="001619A9"/>
    <w:rsid w:val="00163977"/>
    <w:rsid w:val="001648AD"/>
    <w:rsid w:val="001650CA"/>
    <w:rsid w:val="00166038"/>
    <w:rsid w:val="00174057"/>
    <w:rsid w:val="00174066"/>
    <w:rsid w:val="0017499A"/>
    <w:rsid w:val="00176FE4"/>
    <w:rsid w:val="00177A7B"/>
    <w:rsid w:val="00180801"/>
    <w:rsid w:val="00190CED"/>
    <w:rsid w:val="001941B5"/>
    <w:rsid w:val="001946D6"/>
    <w:rsid w:val="00195928"/>
    <w:rsid w:val="001A26BB"/>
    <w:rsid w:val="001A316F"/>
    <w:rsid w:val="001A6A83"/>
    <w:rsid w:val="001A6B6A"/>
    <w:rsid w:val="001A7402"/>
    <w:rsid w:val="001B16D8"/>
    <w:rsid w:val="001B7981"/>
    <w:rsid w:val="001C043F"/>
    <w:rsid w:val="001C1B39"/>
    <w:rsid w:val="001C484D"/>
    <w:rsid w:val="001C603F"/>
    <w:rsid w:val="001C690F"/>
    <w:rsid w:val="001C71EB"/>
    <w:rsid w:val="001D1BD0"/>
    <w:rsid w:val="001D1FD7"/>
    <w:rsid w:val="001D401D"/>
    <w:rsid w:val="001D4655"/>
    <w:rsid w:val="001D5298"/>
    <w:rsid w:val="001D6473"/>
    <w:rsid w:val="001D764E"/>
    <w:rsid w:val="001D7F25"/>
    <w:rsid w:val="001E0425"/>
    <w:rsid w:val="001E0D9B"/>
    <w:rsid w:val="001E39AF"/>
    <w:rsid w:val="001E664C"/>
    <w:rsid w:val="001F0363"/>
    <w:rsid w:val="001F2CB1"/>
    <w:rsid w:val="001F308B"/>
    <w:rsid w:val="001F37F1"/>
    <w:rsid w:val="001F3CFD"/>
    <w:rsid w:val="001F3EA6"/>
    <w:rsid w:val="001F4B52"/>
    <w:rsid w:val="001F4D32"/>
    <w:rsid w:val="001F618F"/>
    <w:rsid w:val="00201ABB"/>
    <w:rsid w:val="00203A29"/>
    <w:rsid w:val="0020670C"/>
    <w:rsid w:val="00206DD7"/>
    <w:rsid w:val="002076D0"/>
    <w:rsid w:val="00210291"/>
    <w:rsid w:val="00210B56"/>
    <w:rsid w:val="00211783"/>
    <w:rsid w:val="0022108E"/>
    <w:rsid w:val="00222B22"/>
    <w:rsid w:val="00231F23"/>
    <w:rsid w:val="00234141"/>
    <w:rsid w:val="002347B3"/>
    <w:rsid w:val="00236A97"/>
    <w:rsid w:val="00242B62"/>
    <w:rsid w:val="00242CA6"/>
    <w:rsid w:val="00242E02"/>
    <w:rsid w:val="00244E24"/>
    <w:rsid w:val="002476DB"/>
    <w:rsid w:val="00251877"/>
    <w:rsid w:val="00252184"/>
    <w:rsid w:val="002531AB"/>
    <w:rsid w:val="00254035"/>
    <w:rsid w:val="00255977"/>
    <w:rsid w:val="00256C45"/>
    <w:rsid w:val="00257CF2"/>
    <w:rsid w:val="002632C2"/>
    <w:rsid w:val="002661CD"/>
    <w:rsid w:val="00267536"/>
    <w:rsid w:val="00272516"/>
    <w:rsid w:val="00275493"/>
    <w:rsid w:val="002762F5"/>
    <w:rsid w:val="00277F8B"/>
    <w:rsid w:val="00280B62"/>
    <w:rsid w:val="002821D6"/>
    <w:rsid w:val="002824AC"/>
    <w:rsid w:val="0028582E"/>
    <w:rsid w:val="00286E03"/>
    <w:rsid w:val="00291A99"/>
    <w:rsid w:val="00294136"/>
    <w:rsid w:val="00296A9A"/>
    <w:rsid w:val="002A0EE3"/>
    <w:rsid w:val="002A2087"/>
    <w:rsid w:val="002A208A"/>
    <w:rsid w:val="002A521B"/>
    <w:rsid w:val="002B1052"/>
    <w:rsid w:val="002B121D"/>
    <w:rsid w:val="002B1793"/>
    <w:rsid w:val="002B1953"/>
    <w:rsid w:val="002B4C68"/>
    <w:rsid w:val="002B54FE"/>
    <w:rsid w:val="002B6D65"/>
    <w:rsid w:val="002C2E57"/>
    <w:rsid w:val="002D0531"/>
    <w:rsid w:val="002D0605"/>
    <w:rsid w:val="002D088B"/>
    <w:rsid w:val="002D26FB"/>
    <w:rsid w:val="002D2EA3"/>
    <w:rsid w:val="002D3EB8"/>
    <w:rsid w:val="002D4BDD"/>
    <w:rsid w:val="002D5700"/>
    <w:rsid w:val="002D6036"/>
    <w:rsid w:val="002E0112"/>
    <w:rsid w:val="002E1105"/>
    <w:rsid w:val="002E34A8"/>
    <w:rsid w:val="002E3B8C"/>
    <w:rsid w:val="002E5FE7"/>
    <w:rsid w:val="002F04E7"/>
    <w:rsid w:val="002F25F4"/>
    <w:rsid w:val="002F30BD"/>
    <w:rsid w:val="002F462E"/>
    <w:rsid w:val="002F7DD6"/>
    <w:rsid w:val="00300E30"/>
    <w:rsid w:val="0030156F"/>
    <w:rsid w:val="003019D3"/>
    <w:rsid w:val="00303659"/>
    <w:rsid w:val="00303CB3"/>
    <w:rsid w:val="003063EC"/>
    <w:rsid w:val="00306BF4"/>
    <w:rsid w:val="0031325D"/>
    <w:rsid w:val="003134EF"/>
    <w:rsid w:val="00315253"/>
    <w:rsid w:val="0031797E"/>
    <w:rsid w:val="0032021B"/>
    <w:rsid w:val="003242C6"/>
    <w:rsid w:val="00324F9D"/>
    <w:rsid w:val="00325553"/>
    <w:rsid w:val="0032677D"/>
    <w:rsid w:val="00332C0C"/>
    <w:rsid w:val="00332E3C"/>
    <w:rsid w:val="00333DB9"/>
    <w:rsid w:val="0033480F"/>
    <w:rsid w:val="003355F2"/>
    <w:rsid w:val="00343F49"/>
    <w:rsid w:val="00344D8E"/>
    <w:rsid w:val="0034616B"/>
    <w:rsid w:val="00346ACC"/>
    <w:rsid w:val="00346FF7"/>
    <w:rsid w:val="00351DA1"/>
    <w:rsid w:val="003537B4"/>
    <w:rsid w:val="0035477E"/>
    <w:rsid w:val="003553B2"/>
    <w:rsid w:val="0035761F"/>
    <w:rsid w:val="00357DA1"/>
    <w:rsid w:val="00363841"/>
    <w:rsid w:val="00363A73"/>
    <w:rsid w:val="00366794"/>
    <w:rsid w:val="00370F1C"/>
    <w:rsid w:val="003727CA"/>
    <w:rsid w:val="00372F94"/>
    <w:rsid w:val="00375384"/>
    <w:rsid w:val="00377EBB"/>
    <w:rsid w:val="0038122C"/>
    <w:rsid w:val="0038183B"/>
    <w:rsid w:val="00382FF9"/>
    <w:rsid w:val="00383FFC"/>
    <w:rsid w:val="00384CB8"/>
    <w:rsid w:val="003865AE"/>
    <w:rsid w:val="00386797"/>
    <w:rsid w:val="00386A1A"/>
    <w:rsid w:val="003901C7"/>
    <w:rsid w:val="00392370"/>
    <w:rsid w:val="0039243C"/>
    <w:rsid w:val="00392878"/>
    <w:rsid w:val="00392A6B"/>
    <w:rsid w:val="00392C35"/>
    <w:rsid w:val="003942B9"/>
    <w:rsid w:val="00395354"/>
    <w:rsid w:val="003A0524"/>
    <w:rsid w:val="003A2EB9"/>
    <w:rsid w:val="003A4E2C"/>
    <w:rsid w:val="003A5EDE"/>
    <w:rsid w:val="003A61F9"/>
    <w:rsid w:val="003B189E"/>
    <w:rsid w:val="003B24D1"/>
    <w:rsid w:val="003B6F01"/>
    <w:rsid w:val="003B761D"/>
    <w:rsid w:val="003B769F"/>
    <w:rsid w:val="003C00E8"/>
    <w:rsid w:val="003C2EDA"/>
    <w:rsid w:val="003C707C"/>
    <w:rsid w:val="003D1493"/>
    <w:rsid w:val="003D1E5B"/>
    <w:rsid w:val="003D6024"/>
    <w:rsid w:val="003D71FB"/>
    <w:rsid w:val="003D72E7"/>
    <w:rsid w:val="003E10C6"/>
    <w:rsid w:val="003E1B21"/>
    <w:rsid w:val="003E27EB"/>
    <w:rsid w:val="003E3FCB"/>
    <w:rsid w:val="003E4D41"/>
    <w:rsid w:val="003E68B4"/>
    <w:rsid w:val="003F1001"/>
    <w:rsid w:val="003F1706"/>
    <w:rsid w:val="003F1938"/>
    <w:rsid w:val="003F33D0"/>
    <w:rsid w:val="003F37C6"/>
    <w:rsid w:val="003F774C"/>
    <w:rsid w:val="00400BAA"/>
    <w:rsid w:val="00401EF2"/>
    <w:rsid w:val="00403F24"/>
    <w:rsid w:val="00405088"/>
    <w:rsid w:val="004064B4"/>
    <w:rsid w:val="0041031D"/>
    <w:rsid w:val="004107DE"/>
    <w:rsid w:val="00410BDF"/>
    <w:rsid w:val="00415244"/>
    <w:rsid w:val="004157C1"/>
    <w:rsid w:val="004162A8"/>
    <w:rsid w:val="00416598"/>
    <w:rsid w:val="00416A66"/>
    <w:rsid w:val="0042032E"/>
    <w:rsid w:val="00421DC9"/>
    <w:rsid w:val="004221AD"/>
    <w:rsid w:val="0043099B"/>
    <w:rsid w:val="0043280B"/>
    <w:rsid w:val="0043341A"/>
    <w:rsid w:val="00434FA3"/>
    <w:rsid w:val="00436F7C"/>
    <w:rsid w:val="00440059"/>
    <w:rsid w:val="00441731"/>
    <w:rsid w:val="00446DBE"/>
    <w:rsid w:val="00447C7A"/>
    <w:rsid w:val="00450598"/>
    <w:rsid w:val="00451CBD"/>
    <w:rsid w:val="00452443"/>
    <w:rsid w:val="0045312A"/>
    <w:rsid w:val="00461B3F"/>
    <w:rsid w:val="00464ADF"/>
    <w:rsid w:val="0046578D"/>
    <w:rsid w:val="00472B4D"/>
    <w:rsid w:val="00475BF6"/>
    <w:rsid w:val="00476238"/>
    <w:rsid w:val="00476658"/>
    <w:rsid w:val="0047691A"/>
    <w:rsid w:val="00477A26"/>
    <w:rsid w:val="00482D34"/>
    <w:rsid w:val="00486717"/>
    <w:rsid w:val="00490F33"/>
    <w:rsid w:val="004919D6"/>
    <w:rsid w:val="00492F8B"/>
    <w:rsid w:val="00493AA0"/>
    <w:rsid w:val="004A21A6"/>
    <w:rsid w:val="004A27A2"/>
    <w:rsid w:val="004A5F9C"/>
    <w:rsid w:val="004A6C7F"/>
    <w:rsid w:val="004B0E87"/>
    <w:rsid w:val="004B2094"/>
    <w:rsid w:val="004B20F8"/>
    <w:rsid w:val="004B3218"/>
    <w:rsid w:val="004B502E"/>
    <w:rsid w:val="004B686F"/>
    <w:rsid w:val="004B7772"/>
    <w:rsid w:val="004C0624"/>
    <w:rsid w:val="004C1CAD"/>
    <w:rsid w:val="004C2599"/>
    <w:rsid w:val="004C4519"/>
    <w:rsid w:val="004C6686"/>
    <w:rsid w:val="004C74C1"/>
    <w:rsid w:val="004D0ABC"/>
    <w:rsid w:val="004D58C3"/>
    <w:rsid w:val="004D6562"/>
    <w:rsid w:val="004E1551"/>
    <w:rsid w:val="004E1554"/>
    <w:rsid w:val="004E1968"/>
    <w:rsid w:val="004E34E5"/>
    <w:rsid w:val="004E52C8"/>
    <w:rsid w:val="004E6E73"/>
    <w:rsid w:val="004E720D"/>
    <w:rsid w:val="004E7840"/>
    <w:rsid w:val="004F01BC"/>
    <w:rsid w:val="004F2026"/>
    <w:rsid w:val="004F3D91"/>
    <w:rsid w:val="004F7425"/>
    <w:rsid w:val="004F78D5"/>
    <w:rsid w:val="00500FFA"/>
    <w:rsid w:val="005017BC"/>
    <w:rsid w:val="0050180F"/>
    <w:rsid w:val="00501F10"/>
    <w:rsid w:val="00502BE1"/>
    <w:rsid w:val="0050463C"/>
    <w:rsid w:val="00507BB7"/>
    <w:rsid w:val="00507F77"/>
    <w:rsid w:val="005126EB"/>
    <w:rsid w:val="005141F5"/>
    <w:rsid w:val="005144CB"/>
    <w:rsid w:val="005170C2"/>
    <w:rsid w:val="00517732"/>
    <w:rsid w:val="00520C54"/>
    <w:rsid w:val="005214FC"/>
    <w:rsid w:val="00522F10"/>
    <w:rsid w:val="005257F8"/>
    <w:rsid w:val="00525DD8"/>
    <w:rsid w:val="00526036"/>
    <w:rsid w:val="005270AD"/>
    <w:rsid w:val="00527647"/>
    <w:rsid w:val="005302DD"/>
    <w:rsid w:val="00530985"/>
    <w:rsid w:val="00531E54"/>
    <w:rsid w:val="00533201"/>
    <w:rsid w:val="00536B1F"/>
    <w:rsid w:val="005415C6"/>
    <w:rsid w:val="00544345"/>
    <w:rsid w:val="00547F03"/>
    <w:rsid w:val="00551306"/>
    <w:rsid w:val="00551C55"/>
    <w:rsid w:val="00551D0D"/>
    <w:rsid w:val="0055291A"/>
    <w:rsid w:val="00552E79"/>
    <w:rsid w:val="0055682B"/>
    <w:rsid w:val="0056161A"/>
    <w:rsid w:val="00562C92"/>
    <w:rsid w:val="005632FB"/>
    <w:rsid w:val="0056545E"/>
    <w:rsid w:val="00565C60"/>
    <w:rsid w:val="005674E1"/>
    <w:rsid w:val="00567F20"/>
    <w:rsid w:val="005705F6"/>
    <w:rsid w:val="00570ED4"/>
    <w:rsid w:val="0057107B"/>
    <w:rsid w:val="00576AB6"/>
    <w:rsid w:val="00576E6C"/>
    <w:rsid w:val="00583768"/>
    <w:rsid w:val="00583856"/>
    <w:rsid w:val="00585C4C"/>
    <w:rsid w:val="00593332"/>
    <w:rsid w:val="00593948"/>
    <w:rsid w:val="005968BD"/>
    <w:rsid w:val="00596CEF"/>
    <w:rsid w:val="005975AD"/>
    <w:rsid w:val="005A4128"/>
    <w:rsid w:val="005A50AA"/>
    <w:rsid w:val="005A7B0A"/>
    <w:rsid w:val="005B040E"/>
    <w:rsid w:val="005B0C0A"/>
    <w:rsid w:val="005B277B"/>
    <w:rsid w:val="005B3682"/>
    <w:rsid w:val="005B3BAB"/>
    <w:rsid w:val="005B47E1"/>
    <w:rsid w:val="005B4E24"/>
    <w:rsid w:val="005B5915"/>
    <w:rsid w:val="005C09EA"/>
    <w:rsid w:val="005C0C98"/>
    <w:rsid w:val="005C14B2"/>
    <w:rsid w:val="005C2821"/>
    <w:rsid w:val="005C2F0A"/>
    <w:rsid w:val="005C6966"/>
    <w:rsid w:val="005D16E8"/>
    <w:rsid w:val="005D1CC8"/>
    <w:rsid w:val="005D23DA"/>
    <w:rsid w:val="005E0B96"/>
    <w:rsid w:val="005E1340"/>
    <w:rsid w:val="005E1661"/>
    <w:rsid w:val="005E19EA"/>
    <w:rsid w:val="005E1DBA"/>
    <w:rsid w:val="005E25FB"/>
    <w:rsid w:val="005E624F"/>
    <w:rsid w:val="005E62DA"/>
    <w:rsid w:val="005F09E0"/>
    <w:rsid w:val="005F10B0"/>
    <w:rsid w:val="005F2EEB"/>
    <w:rsid w:val="005F32D3"/>
    <w:rsid w:val="005F3A35"/>
    <w:rsid w:val="005F454E"/>
    <w:rsid w:val="005F4A2D"/>
    <w:rsid w:val="005F4FA4"/>
    <w:rsid w:val="005F70A0"/>
    <w:rsid w:val="00600B92"/>
    <w:rsid w:val="006018E5"/>
    <w:rsid w:val="00602F04"/>
    <w:rsid w:val="00603662"/>
    <w:rsid w:val="006044A4"/>
    <w:rsid w:val="00605477"/>
    <w:rsid w:val="006071F3"/>
    <w:rsid w:val="00607541"/>
    <w:rsid w:val="00613250"/>
    <w:rsid w:val="00616358"/>
    <w:rsid w:val="0061716D"/>
    <w:rsid w:val="00621912"/>
    <w:rsid w:val="00621DE9"/>
    <w:rsid w:val="00621EBA"/>
    <w:rsid w:val="00627DE5"/>
    <w:rsid w:val="00627EAC"/>
    <w:rsid w:val="0063243A"/>
    <w:rsid w:val="00632669"/>
    <w:rsid w:val="00632D27"/>
    <w:rsid w:val="006341BB"/>
    <w:rsid w:val="00634E90"/>
    <w:rsid w:val="00637087"/>
    <w:rsid w:val="006448B4"/>
    <w:rsid w:val="006453F7"/>
    <w:rsid w:val="006468B5"/>
    <w:rsid w:val="00650195"/>
    <w:rsid w:val="006514A7"/>
    <w:rsid w:val="006544D9"/>
    <w:rsid w:val="006544E4"/>
    <w:rsid w:val="0065457E"/>
    <w:rsid w:val="00654F0D"/>
    <w:rsid w:val="00657D31"/>
    <w:rsid w:val="0066034F"/>
    <w:rsid w:val="006621C4"/>
    <w:rsid w:val="00662296"/>
    <w:rsid w:val="0066286C"/>
    <w:rsid w:val="00662E95"/>
    <w:rsid w:val="00664DC8"/>
    <w:rsid w:val="00664E98"/>
    <w:rsid w:val="006664C4"/>
    <w:rsid w:val="00672B84"/>
    <w:rsid w:val="0067427B"/>
    <w:rsid w:val="00675C27"/>
    <w:rsid w:val="00681DF8"/>
    <w:rsid w:val="00682529"/>
    <w:rsid w:val="00685ED8"/>
    <w:rsid w:val="00691E61"/>
    <w:rsid w:val="00692929"/>
    <w:rsid w:val="00696AE2"/>
    <w:rsid w:val="006A0FA4"/>
    <w:rsid w:val="006A1003"/>
    <w:rsid w:val="006A156B"/>
    <w:rsid w:val="006A2B5E"/>
    <w:rsid w:val="006A2E31"/>
    <w:rsid w:val="006A38C4"/>
    <w:rsid w:val="006A5145"/>
    <w:rsid w:val="006A59A9"/>
    <w:rsid w:val="006A7573"/>
    <w:rsid w:val="006B07D6"/>
    <w:rsid w:val="006B3933"/>
    <w:rsid w:val="006B4A67"/>
    <w:rsid w:val="006B6B3A"/>
    <w:rsid w:val="006B6CBE"/>
    <w:rsid w:val="006C2882"/>
    <w:rsid w:val="006C3131"/>
    <w:rsid w:val="006C74D0"/>
    <w:rsid w:val="006D413C"/>
    <w:rsid w:val="006D7BB7"/>
    <w:rsid w:val="006E1DDF"/>
    <w:rsid w:val="006E1FA8"/>
    <w:rsid w:val="006E5A4D"/>
    <w:rsid w:val="006E683F"/>
    <w:rsid w:val="006E6F30"/>
    <w:rsid w:val="006F081C"/>
    <w:rsid w:val="006F284C"/>
    <w:rsid w:val="006F299B"/>
    <w:rsid w:val="006F2F0C"/>
    <w:rsid w:val="006F405F"/>
    <w:rsid w:val="006F5925"/>
    <w:rsid w:val="006F5FBE"/>
    <w:rsid w:val="006F761F"/>
    <w:rsid w:val="006F78D7"/>
    <w:rsid w:val="006F7BAF"/>
    <w:rsid w:val="00700443"/>
    <w:rsid w:val="00702433"/>
    <w:rsid w:val="00702E5C"/>
    <w:rsid w:val="0071147B"/>
    <w:rsid w:val="007114EA"/>
    <w:rsid w:val="00712E84"/>
    <w:rsid w:val="00714581"/>
    <w:rsid w:val="00715F91"/>
    <w:rsid w:val="0071645D"/>
    <w:rsid w:val="00716627"/>
    <w:rsid w:val="007203EB"/>
    <w:rsid w:val="00721081"/>
    <w:rsid w:val="00721C25"/>
    <w:rsid w:val="0072421B"/>
    <w:rsid w:val="007309F0"/>
    <w:rsid w:val="00730BD5"/>
    <w:rsid w:val="00731EA5"/>
    <w:rsid w:val="00734802"/>
    <w:rsid w:val="00736A1F"/>
    <w:rsid w:val="00737880"/>
    <w:rsid w:val="00737E2F"/>
    <w:rsid w:val="00737F3B"/>
    <w:rsid w:val="00744752"/>
    <w:rsid w:val="00747123"/>
    <w:rsid w:val="00750069"/>
    <w:rsid w:val="007506A1"/>
    <w:rsid w:val="00750CA5"/>
    <w:rsid w:val="00750CF2"/>
    <w:rsid w:val="00751343"/>
    <w:rsid w:val="00751536"/>
    <w:rsid w:val="00756ABC"/>
    <w:rsid w:val="007570D8"/>
    <w:rsid w:val="00757684"/>
    <w:rsid w:val="00760668"/>
    <w:rsid w:val="0076296E"/>
    <w:rsid w:val="00763C5F"/>
    <w:rsid w:val="00771863"/>
    <w:rsid w:val="007723CE"/>
    <w:rsid w:val="0077263E"/>
    <w:rsid w:val="0077277D"/>
    <w:rsid w:val="00772A09"/>
    <w:rsid w:val="00775CA6"/>
    <w:rsid w:val="0078040B"/>
    <w:rsid w:val="00780D84"/>
    <w:rsid w:val="0078154C"/>
    <w:rsid w:val="00783ACC"/>
    <w:rsid w:val="007861CA"/>
    <w:rsid w:val="007872FB"/>
    <w:rsid w:val="007911CD"/>
    <w:rsid w:val="00791EC4"/>
    <w:rsid w:val="007932C3"/>
    <w:rsid w:val="007934CC"/>
    <w:rsid w:val="00797092"/>
    <w:rsid w:val="007A1D71"/>
    <w:rsid w:val="007A2F06"/>
    <w:rsid w:val="007A6034"/>
    <w:rsid w:val="007A659F"/>
    <w:rsid w:val="007A689F"/>
    <w:rsid w:val="007A77FC"/>
    <w:rsid w:val="007B2F0F"/>
    <w:rsid w:val="007B32FC"/>
    <w:rsid w:val="007B3385"/>
    <w:rsid w:val="007B4CE6"/>
    <w:rsid w:val="007B7752"/>
    <w:rsid w:val="007C0800"/>
    <w:rsid w:val="007C1404"/>
    <w:rsid w:val="007C2468"/>
    <w:rsid w:val="007C2726"/>
    <w:rsid w:val="007C55B9"/>
    <w:rsid w:val="007C58EE"/>
    <w:rsid w:val="007D39F3"/>
    <w:rsid w:val="007D4565"/>
    <w:rsid w:val="007D5892"/>
    <w:rsid w:val="007D5F31"/>
    <w:rsid w:val="007D64E8"/>
    <w:rsid w:val="007D72F0"/>
    <w:rsid w:val="007D72F9"/>
    <w:rsid w:val="007E08E9"/>
    <w:rsid w:val="007E0A3A"/>
    <w:rsid w:val="007E2497"/>
    <w:rsid w:val="007E2F76"/>
    <w:rsid w:val="007E3C97"/>
    <w:rsid w:val="007E520C"/>
    <w:rsid w:val="007E5ADC"/>
    <w:rsid w:val="007F0C08"/>
    <w:rsid w:val="007F1073"/>
    <w:rsid w:val="007F1B00"/>
    <w:rsid w:val="007F241E"/>
    <w:rsid w:val="007F2D1E"/>
    <w:rsid w:val="007F2E49"/>
    <w:rsid w:val="007F373D"/>
    <w:rsid w:val="007F3B3E"/>
    <w:rsid w:val="007F4A5A"/>
    <w:rsid w:val="007F7578"/>
    <w:rsid w:val="0080015C"/>
    <w:rsid w:val="0080157E"/>
    <w:rsid w:val="0080254D"/>
    <w:rsid w:val="00802A72"/>
    <w:rsid w:val="00805372"/>
    <w:rsid w:val="00805FD5"/>
    <w:rsid w:val="008063FD"/>
    <w:rsid w:val="00806628"/>
    <w:rsid w:val="00806AC6"/>
    <w:rsid w:val="0080787F"/>
    <w:rsid w:val="0081226A"/>
    <w:rsid w:val="00813239"/>
    <w:rsid w:val="0082053C"/>
    <w:rsid w:val="00821565"/>
    <w:rsid w:val="00822D75"/>
    <w:rsid w:val="0082364B"/>
    <w:rsid w:val="00823AFE"/>
    <w:rsid w:val="00824F7F"/>
    <w:rsid w:val="00825C12"/>
    <w:rsid w:val="008266B5"/>
    <w:rsid w:val="008270FA"/>
    <w:rsid w:val="00827C14"/>
    <w:rsid w:val="00831470"/>
    <w:rsid w:val="008328E0"/>
    <w:rsid w:val="008345AD"/>
    <w:rsid w:val="00836371"/>
    <w:rsid w:val="00836A81"/>
    <w:rsid w:val="008415AF"/>
    <w:rsid w:val="00843527"/>
    <w:rsid w:val="00843A0A"/>
    <w:rsid w:val="008459F7"/>
    <w:rsid w:val="00847042"/>
    <w:rsid w:val="00852F10"/>
    <w:rsid w:val="0085441B"/>
    <w:rsid w:val="0086071C"/>
    <w:rsid w:val="00861C61"/>
    <w:rsid w:val="00862749"/>
    <w:rsid w:val="008628DF"/>
    <w:rsid w:val="00862EAC"/>
    <w:rsid w:val="00863588"/>
    <w:rsid w:val="008635E4"/>
    <w:rsid w:val="00864AA1"/>
    <w:rsid w:val="008665D3"/>
    <w:rsid w:val="00871B24"/>
    <w:rsid w:val="008724CD"/>
    <w:rsid w:val="008732C5"/>
    <w:rsid w:val="00875E21"/>
    <w:rsid w:val="008764C4"/>
    <w:rsid w:val="0087690D"/>
    <w:rsid w:val="00877383"/>
    <w:rsid w:val="00877A62"/>
    <w:rsid w:val="00880F7B"/>
    <w:rsid w:val="00881363"/>
    <w:rsid w:val="00883B28"/>
    <w:rsid w:val="00884705"/>
    <w:rsid w:val="00884BFE"/>
    <w:rsid w:val="00886A59"/>
    <w:rsid w:val="00887264"/>
    <w:rsid w:val="0089105D"/>
    <w:rsid w:val="00891529"/>
    <w:rsid w:val="008934C5"/>
    <w:rsid w:val="008942D8"/>
    <w:rsid w:val="00894674"/>
    <w:rsid w:val="00895619"/>
    <w:rsid w:val="008A121A"/>
    <w:rsid w:val="008A1787"/>
    <w:rsid w:val="008A31CC"/>
    <w:rsid w:val="008A359C"/>
    <w:rsid w:val="008A5233"/>
    <w:rsid w:val="008A6C99"/>
    <w:rsid w:val="008B0321"/>
    <w:rsid w:val="008B1539"/>
    <w:rsid w:val="008B2053"/>
    <w:rsid w:val="008B4162"/>
    <w:rsid w:val="008B4B24"/>
    <w:rsid w:val="008B4C51"/>
    <w:rsid w:val="008B5072"/>
    <w:rsid w:val="008B6F1E"/>
    <w:rsid w:val="008B6F69"/>
    <w:rsid w:val="008C1222"/>
    <w:rsid w:val="008C5323"/>
    <w:rsid w:val="008D21DF"/>
    <w:rsid w:val="008D23B6"/>
    <w:rsid w:val="008D3932"/>
    <w:rsid w:val="008D4504"/>
    <w:rsid w:val="008D63F7"/>
    <w:rsid w:val="008E0C8F"/>
    <w:rsid w:val="008E3726"/>
    <w:rsid w:val="008E50AA"/>
    <w:rsid w:val="008E53A7"/>
    <w:rsid w:val="008E7791"/>
    <w:rsid w:val="00900F43"/>
    <w:rsid w:val="00901AED"/>
    <w:rsid w:val="00901B5B"/>
    <w:rsid w:val="00906C30"/>
    <w:rsid w:val="00907512"/>
    <w:rsid w:val="00910347"/>
    <w:rsid w:val="0091068F"/>
    <w:rsid w:val="009106F2"/>
    <w:rsid w:val="0091179D"/>
    <w:rsid w:val="009129CB"/>
    <w:rsid w:val="00913A7E"/>
    <w:rsid w:val="009176E7"/>
    <w:rsid w:val="00925A92"/>
    <w:rsid w:val="0092615A"/>
    <w:rsid w:val="00927211"/>
    <w:rsid w:val="009272A2"/>
    <w:rsid w:val="00930D5E"/>
    <w:rsid w:val="00931737"/>
    <w:rsid w:val="00932178"/>
    <w:rsid w:val="00932BA9"/>
    <w:rsid w:val="009338E3"/>
    <w:rsid w:val="0093671A"/>
    <w:rsid w:val="009372EE"/>
    <w:rsid w:val="00937776"/>
    <w:rsid w:val="00940C8A"/>
    <w:rsid w:val="00942D64"/>
    <w:rsid w:val="00942E59"/>
    <w:rsid w:val="00943E35"/>
    <w:rsid w:val="00945183"/>
    <w:rsid w:val="009470C4"/>
    <w:rsid w:val="00950BBA"/>
    <w:rsid w:val="00950C4D"/>
    <w:rsid w:val="00951320"/>
    <w:rsid w:val="0095208A"/>
    <w:rsid w:val="009528B7"/>
    <w:rsid w:val="00953EAE"/>
    <w:rsid w:val="0095541D"/>
    <w:rsid w:val="00961E3B"/>
    <w:rsid w:val="0096354D"/>
    <w:rsid w:val="00964332"/>
    <w:rsid w:val="00976F5B"/>
    <w:rsid w:val="00977A32"/>
    <w:rsid w:val="00977C83"/>
    <w:rsid w:val="00980B4C"/>
    <w:rsid w:val="00980F39"/>
    <w:rsid w:val="00983920"/>
    <w:rsid w:val="009839E3"/>
    <w:rsid w:val="00983F24"/>
    <w:rsid w:val="00990B4F"/>
    <w:rsid w:val="00991185"/>
    <w:rsid w:val="00997930"/>
    <w:rsid w:val="009A125C"/>
    <w:rsid w:val="009A2EE5"/>
    <w:rsid w:val="009A5197"/>
    <w:rsid w:val="009B02DE"/>
    <w:rsid w:val="009B07A8"/>
    <w:rsid w:val="009B098A"/>
    <w:rsid w:val="009B0B19"/>
    <w:rsid w:val="009B2214"/>
    <w:rsid w:val="009B33BD"/>
    <w:rsid w:val="009B41BF"/>
    <w:rsid w:val="009B43DB"/>
    <w:rsid w:val="009B537B"/>
    <w:rsid w:val="009B65A2"/>
    <w:rsid w:val="009C046A"/>
    <w:rsid w:val="009C47F0"/>
    <w:rsid w:val="009C5291"/>
    <w:rsid w:val="009C598E"/>
    <w:rsid w:val="009D230E"/>
    <w:rsid w:val="009D26DA"/>
    <w:rsid w:val="009D6591"/>
    <w:rsid w:val="009D710C"/>
    <w:rsid w:val="009E0CB8"/>
    <w:rsid w:val="009E273C"/>
    <w:rsid w:val="009E2D49"/>
    <w:rsid w:val="009E771D"/>
    <w:rsid w:val="009F0246"/>
    <w:rsid w:val="009F0564"/>
    <w:rsid w:val="009F2233"/>
    <w:rsid w:val="009F2B89"/>
    <w:rsid w:val="009F47E6"/>
    <w:rsid w:val="009F7CA6"/>
    <w:rsid w:val="00A0068A"/>
    <w:rsid w:val="00A0218F"/>
    <w:rsid w:val="00A02279"/>
    <w:rsid w:val="00A03094"/>
    <w:rsid w:val="00A03243"/>
    <w:rsid w:val="00A03F5F"/>
    <w:rsid w:val="00A050DD"/>
    <w:rsid w:val="00A0581B"/>
    <w:rsid w:val="00A10FB7"/>
    <w:rsid w:val="00A12109"/>
    <w:rsid w:val="00A133BA"/>
    <w:rsid w:val="00A13C8E"/>
    <w:rsid w:val="00A145C9"/>
    <w:rsid w:val="00A16387"/>
    <w:rsid w:val="00A2055E"/>
    <w:rsid w:val="00A21B43"/>
    <w:rsid w:val="00A25C13"/>
    <w:rsid w:val="00A276CC"/>
    <w:rsid w:val="00A278BF"/>
    <w:rsid w:val="00A32CA3"/>
    <w:rsid w:val="00A34AB9"/>
    <w:rsid w:val="00A37526"/>
    <w:rsid w:val="00A37D23"/>
    <w:rsid w:val="00A40570"/>
    <w:rsid w:val="00A4165A"/>
    <w:rsid w:val="00A44E3E"/>
    <w:rsid w:val="00A47275"/>
    <w:rsid w:val="00A47362"/>
    <w:rsid w:val="00A47BFB"/>
    <w:rsid w:val="00A51320"/>
    <w:rsid w:val="00A55C1C"/>
    <w:rsid w:val="00A57159"/>
    <w:rsid w:val="00A57BFD"/>
    <w:rsid w:val="00A57DD2"/>
    <w:rsid w:val="00A61949"/>
    <w:rsid w:val="00A62952"/>
    <w:rsid w:val="00A64FF4"/>
    <w:rsid w:val="00A65458"/>
    <w:rsid w:val="00A668C2"/>
    <w:rsid w:val="00A7083C"/>
    <w:rsid w:val="00A70861"/>
    <w:rsid w:val="00A72BB3"/>
    <w:rsid w:val="00A74845"/>
    <w:rsid w:val="00A758FD"/>
    <w:rsid w:val="00A80458"/>
    <w:rsid w:val="00A829AB"/>
    <w:rsid w:val="00A82F5B"/>
    <w:rsid w:val="00A84A9D"/>
    <w:rsid w:val="00A9068B"/>
    <w:rsid w:val="00A92EF1"/>
    <w:rsid w:val="00A9519F"/>
    <w:rsid w:val="00A96E8C"/>
    <w:rsid w:val="00AA0D8B"/>
    <w:rsid w:val="00AA2400"/>
    <w:rsid w:val="00AA4AC5"/>
    <w:rsid w:val="00AB18B1"/>
    <w:rsid w:val="00AB2C03"/>
    <w:rsid w:val="00AC1863"/>
    <w:rsid w:val="00AC1D91"/>
    <w:rsid w:val="00AC1ED7"/>
    <w:rsid w:val="00AC31AB"/>
    <w:rsid w:val="00AC34BB"/>
    <w:rsid w:val="00AC606D"/>
    <w:rsid w:val="00AC7D63"/>
    <w:rsid w:val="00AD3272"/>
    <w:rsid w:val="00AD3EC7"/>
    <w:rsid w:val="00AD40F5"/>
    <w:rsid w:val="00AD7E09"/>
    <w:rsid w:val="00AE20C4"/>
    <w:rsid w:val="00AE3908"/>
    <w:rsid w:val="00AE65C7"/>
    <w:rsid w:val="00AE7B6D"/>
    <w:rsid w:val="00AF0133"/>
    <w:rsid w:val="00AF181A"/>
    <w:rsid w:val="00AF3744"/>
    <w:rsid w:val="00AF4DB2"/>
    <w:rsid w:val="00AF53D2"/>
    <w:rsid w:val="00AF6A52"/>
    <w:rsid w:val="00AF751A"/>
    <w:rsid w:val="00AF7A7F"/>
    <w:rsid w:val="00B00BD7"/>
    <w:rsid w:val="00B0188B"/>
    <w:rsid w:val="00B01B34"/>
    <w:rsid w:val="00B02881"/>
    <w:rsid w:val="00B05079"/>
    <w:rsid w:val="00B0574B"/>
    <w:rsid w:val="00B06A28"/>
    <w:rsid w:val="00B11833"/>
    <w:rsid w:val="00B13398"/>
    <w:rsid w:val="00B135E5"/>
    <w:rsid w:val="00B13872"/>
    <w:rsid w:val="00B13AC8"/>
    <w:rsid w:val="00B214C8"/>
    <w:rsid w:val="00B21A87"/>
    <w:rsid w:val="00B24DA3"/>
    <w:rsid w:val="00B266E2"/>
    <w:rsid w:val="00B26760"/>
    <w:rsid w:val="00B3275F"/>
    <w:rsid w:val="00B32F6F"/>
    <w:rsid w:val="00B33B96"/>
    <w:rsid w:val="00B33BD0"/>
    <w:rsid w:val="00B346DB"/>
    <w:rsid w:val="00B34854"/>
    <w:rsid w:val="00B35A15"/>
    <w:rsid w:val="00B37ADB"/>
    <w:rsid w:val="00B42599"/>
    <w:rsid w:val="00B42ECF"/>
    <w:rsid w:val="00B44BE1"/>
    <w:rsid w:val="00B462A7"/>
    <w:rsid w:val="00B46749"/>
    <w:rsid w:val="00B50B39"/>
    <w:rsid w:val="00B51580"/>
    <w:rsid w:val="00B53AA1"/>
    <w:rsid w:val="00B552D7"/>
    <w:rsid w:val="00B563A8"/>
    <w:rsid w:val="00B56EC6"/>
    <w:rsid w:val="00B577DA"/>
    <w:rsid w:val="00B617C0"/>
    <w:rsid w:val="00B6324A"/>
    <w:rsid w:val="00B64B19"/>
    <w:rsid w:val="00B65642"/>
    <w:rsid w:val="00B66386"/>
    <w:rsid w:val="00B66508"/>
    <w:rsid w:val="00B72213"/>
    <w:rsid w:val="00B73798"/>
    <w:rsid w:val="00B73B79"/>
    <w:rsid w:val="00B743C7"/>
    <w:rsid w:val="00B74959"/>
    <w:rsid w:val="00B7600D"/>
    <w:rsid w:val="00B76088"/>
    <w:rsid w:val="00B80EB2"/>
    <w:rsid w:val="00B813EB"/>
    <w:rsid w:val="00B83E91"/>
    <w:rsid w:val="00B84DEB"/>
    <w:rsid w:val="00B85B16"/>
    <w:rsid w:val="00B85E3E"/>
    <w:rsid w:val="00B8635E"/>
    <w:rsid w:val="00B919DF"/>
    <w:rsid w:val="00B91C05"/>
    <w:rsid w:val="00B9272D"/>
    <w:rsid w:val="00B9317C"/>
    <w:rsid w:val="00B94AB7"/>
    <w:rsid w:val="00B955F5"/>
    <w:rsid w:val="00B97421"/>
    <w:rsid w:val="00B975E2"/>
    <w:rsid w:val="00BA2471"/>
    <w:rsid w:val="00BA3BB4"/>
    <w:rsid w:val="00BA3D42"/>
    <w:rsid w:val="00BA658A"/>
    <w:rsid w:val="00BA7F5B"/>
    <w:rsid w:val="00BB2BE2"/>
    <w:rsid w:val="00BB4337"/>
    <w:rsid w:val="00BB43EA"/>
    <w:rsid w:val="00BB6BC5"/>
    <w:rsid w:val="00BC1654"/>
    <w:rsid w:val="00BC1BA1"/>
    <w:rsid w:val="00BC22BE"/>
    <w:rsid w:val="00BC344E"/>
    <w:rsid w:val="00BC6B03"/>
    <w:rsid w:val="00BC6FAD"/>
    <w:rsid w:val="00BC726A"/>
    <w:rsid w:val="00BD0C2B"/>
    <w:rsid w:val="00BD10E4"/>
    <w:rsid w:val="00BD4B98"/>
    <w:rsid w:val="00BE2B35"/>
    <w:rsid w:val="00BE3E80"/>
    <w:rsid w:val="00BE561A"/>
    <w:rsid w:val="00BE6110"/>
    <w:rsid w:val="00BE7530"/>
    <w:rsid w:val="00BF0A85"/>
    <w:rsid w:val="00BF14A6"/>
    <w:rsid w:val="00BF24D4"/>
    <w:rsid w:val="00BF758D"/>
    <w:rsid w:val="00C04C78"/>
    <w:rsid w:val="00C221AB"/>
    <w:rsid w:val="00C24A9B"/>
    <w:rsid w:val="00C25334"/>
    <w:rsid w:val="00C27D53"/>
    <w:rsid w:val="00C318AF"/>
    <w:rsid w:val="00C3237B"/>
    <w:rsid w:val="00C32403"/>
    <w:rsid w:val="00C32A01"/>
    <w:rsid w:val="00C33B15"/>
    <w:rsid w:val="00C33F78"/>
    <w:rsid w:val="00C35005"/>
    <w:rsid w:val="00C35B18"/>
    <w:rsid w:val="00C37957"/>
    <w:rsid w:val="00C409B9"/>
    <w:rsid w:val="00C422C0"/>
    <w:rsid w:val="00C426CB"/>
    <w:rsid w:val="00C427B8"/>
    <w:rsid w:val="00C4377A"/>
    <w:rsid w:val="00C44E4E"/>
    <w:rsid w:val="00C45412"/>
    <w:rsid w:val="00C45CC5"/>
    <w:rsid w:val="00C517A0"/>
    <w:rsid w:val="00C52B26"/>
    <w:rsid w:val="00C536B5"/>
    <w:rsid w:val="00C55D10"/>
    <w:rsid w:val="00C60758"/>
    <w:rsid w:val="00C61BB4"/>
    <w:rsid w:val="00C62FB9"/>
    <w:rsid w:val="00C63AC2"/>
    <w:rsid w:val="00C64267"/>
    <w:rsid w:val="00C659DE"/>
    <w:rsid w:val="00C67280"/>
    <w:rsid w:val="00C70332"/>
    <w:rsid w:val="00C73131"/>
    <w:rsid w:val="00C73227"/>
    <w:rsid w:val="00C736D3"/>
    <w:rsid w:val="00C7713A"/>
    <w:rsid w:val="00C777A5"/>
    <w:rsid w:val="00C777F9"/>
    <w:rsid w:val="00C80407"/>
    <w:rsid w:val="00C81D8F"/>
    <w:rsid w:val="00C81FAE"/>
    <w:rsid w:val="00C9142F"/>
    <w:rsid w:val="00C95334"/>
    <w:rsid w:val="00C9581F"/>
    <w:rsid w:val="00C95FC3"/>
    <w:rsid w:val="00C964BB"/>
    <w:rsid w:val="00C979C2"/>
    <w:rsid w:val="00CA1B77"/>
    <w:rsid w:val="00CA5B9A"/>
    <w:rsid w:val="00CB07AF"/>
    <w:rsid w:val="00CB0DF0"/>
    <w:rsid w:val="00CB320C"/>
    <w:rsid w:val="00CB3FD4"/>
    <w:rsid w:val="00CB6921"/>
    <w:rsid w:val="00CB7726"/>
    <w:rsid w:val="00CB7BE7"/>
    <w:rsid w:val="00CC0C48"/>
    <w:rsid w:val="00CC1B62"/>
    <w:rsid w:val="00CC2E1F"/>
    <w:rsid w:val="00CC3582"/>
    <w:rsid w:val="00CC4306"/>
    <w:rsid w:val="00CC6450"/>
    <w:rsid w:val="00CC72DF"/>
    <w:rsid w:val="00CD05D7"/>
    <w:rsid w:val="00CD1047"/>
    <w:rsid w:val="00CD4196"/>
    <w:rsid w:val="00CD4F2A"/>
    <w:rsid w:val="00CE047D"/>
    <w:rsid w:val="00CE0F4B"/>
    <w:rsid w:val="00CE290C"/>
    <w:rsid w:val="00CF1D17"/>
    <w:rsid w:val="00CF3259"/>
    <w:rsid w:val="00CF3D71"/>
    <w:rsid w:val="00CF51A5"/>
    <w:rsid w:val="00CF6898"/>
    <w:rsid w:val="00D011CD"/>
    <w:rsid w:val="00D02CC8"/>
    <w:rsid w:val="00D04394"/>
    <w:rsid w:val="00D05A16"/>
    <w:rsid w:val="00D06655"/>
    <w:rsid w:val="00D07E59"/>
    <w:rsid w:val="00D109B5"/>
    <w:rsid w:val="00D163AA"/>
    <w:rsid w:val="00D214D3"/>
    <w:rsid w:val="00D23926"/>
    <w:rsid w:val="00D249C3"/>
    <w:rsid w:val="00D24EDB"/>
    <w:rsid w:val="00D274ED"/>
    <w:rsid w:val="00D30FAE"/>
    <w:rsid w:val="00D33311"/>
    <w:rsid w:val="00D3415C"/>
    <w:rsid w:val="00D4157F"/>
    <w:rsid w:val="00D46344"/>
    <w:rsid w:val="00D46DE6"/>
    <w:rsid w:val="00D46F29"/>
    <w:rsid w:val="00D5434C"/>
    <w:rsid w:val="00D54628"/>
    <w:rsid w:val="00D54C45"/>
    <w:rsid w:val="00D604A1"/>
    <w:rsid w:val="00D6055D"/>
    <w:rsid w:val="00D605D8"/>
    <w:rsid w:val="00D6087B"/>
    <w:rsid w:val="00D63D08"/>
    <w:rsid w:val="00D670E8"/>
    <w:rsid w:val="00D67CA0"/>
    <w:rsid w:val="00D73D15"/>
    <w:rsid w:val="00D744D1"/>
    <w:rsid w:val="00D752AD"/>
    <w:rsid w:val="00D75A9A"/>
    <w:rsid w:val="00D75C71"/>
    <w:rsid w:val="00D76C14"/>
    <w:rsid w:val="00D8253D"/>
    <w:rsid w:val="00D8270D"/>
    <w:rsid w:val="00D83A06"/>
    <w:rsid w:val="00D840EA"/>
    <w:rsid w:val="00D85D89"/>
    <w:rsid w:val="00D869C6"/>
    <w:rsid w:val="00D92941"/>
    <w:rsid w:val="00D93FC7"/>
    <w:rsid w:val="00D94121"/>
    <w:rsid w:val="00D9456F"/>
    <w:rsid w:val="00D963D4"/>
    <w:rsid w:val="00D97552"/>
    <w:rsid w:val="00DA224A"/>
    <w:rsid w:val="00DA3B0E"/>
    <w:rsid w:val="00DA4B4E"/>
    <w:rsid w:val="00DA4EF3"/>
    <w:rsid w:val="00DA6FA4"/>
    <w:rsid w:val="00DB3E16"/>
    <w:rsid w:val="00DB4DBF"/>
    <w:rsid w:val="00DB514C"/>
    <w:rsid w:val="00DB7E76"/>
    <w:rsid w:val="00DC106E"/>
    <w:rsid w:val="00DC2308"/>
    <w:rsid w:val="00DC2496"/>
    <w:rsid w:val="00DC5944"/>
    <w:rsid w:val="00DC64C6"/>
    <w:rsid w:val="00DC699B"/>
    <w:rsid w:val="00DC6F46"/>
    <w:rsid w:val="00DC7501"/>
    <w:rsid w:val="00DC75A0"/>
    <w:rsid w:val="00DC791A"/>
    <w:rsid w:val="00DD0909"/>
    <w:rsid w:val="00DD22AF"/>
    <w:rsid w:val="00DD437E"/>
    <w:rsid w:val="00DD5345"/>
    <w:rsid w:val="00DE0A0D"/>
    <w:rsid w:val="00DE1C62"/>
    <w:rsid w:val="00DE3E1B"/>
    <w:rsid w:val="00DE56E3"/>
    <w:rsid w:val="00DF1BBA"/>
    <w:rsid w:val="00DF1CEC"/>
    <w:rsid w:val="00DF43EC"/>
    <w:rsid w:val="00E00D69"/>
    <w:rsid w:val="00E01E8B"/>
    <w:rsid w:val="00E03A32"/>
    <w:rsid w:val="00E03A33"/>
    <w:rsid w:val="00E050E7"/>
    <w:rsid w:val="00E06060"/>
    <w:rsid w:val="00E110AC"/>
    <w:rsid w:val="00E11CDE"/>
    <w:rsid w:val="00E121DD"/>
    <w:rsid w:val="00E1707F"/>
    <w:rsid w:val="00E21D8A"/>
    <w:rsid w:val="00E224A4"/>
    <w:rsid w:val="00E26CB3"/>
    <w:rsid w:val="00E306F0"/>
    <w:rsid w:val="00E31CB4"/>
    <w:rsid w:val="00E356BC"/>
    <w:rsid w:val="00E35C98"/>
    <w:rsid w:val="00E36972"/>
    <w:rsid w:val="00E36A0F"/>
    <w:rsid w:val="00E36B4E"/>
    <w:rsid w:val="00E373B1"/>
    <w:rsid w:val="00E37590"/>
    <w:rsid w:val="00E40F0D"/>
    <w:rsid w:val="00E425BA"/>
    <w:rsid w:val="00E432EC"/>
    <w:rsid w:val="00E43EEA"/>
    <w:rsid w:val="00E441A6"/>
    <w:rsid w:val="00E442FE"/>
    <w:rsid w:val="00E44338"/>
    <w:rsid w:val="00E45E19"/>
    <w:rsid w:val="00E46C77"/>
    <w:rsid w:val="00E471D8"/>
    <w:rsid w:val="00E5176D"/>
    <w:rsid w:val="00E5318B"/>
    <w:rsid w:val="00E564A4"/>
    <w:rsid w:val="00E5698A"/>
    <w:rsid w:val="00E570E2"/>
    <w:rsid w:val="00E57500"/>
    <w:rsid w:val="00E60A37"/>
    <w:rsid w:val="00E6141A"/>
    <w:rsid w:val="00E63DBE"/>
    <w:rsid w:val="00E64527"/>
    <w:rsid w:val="00E645F5"/>
    <w:rsid w:val="00E673E5"/>
    <w:rsid w:val="00E74CB7"/>
    <w:rsid w:val="00E75801"/>
    <w:rsid w:val="00E779A4"/>
    <w:rsid w:val="00E813BC"/>
    <w:rsid w:val="00E83484"/>
    <w:rsid w:val="00E8431F"/>
    <w:rsid w:val="00E85D24"/>
    <w:rsid w:val="00E863AE"/>
    <w:rsid w:val="00E864BA"/>
    <w:rsid w:val="00E86D79"/>
    <w:rsid w:val="00E901B9"/>
    <w:rsid w:val="00E90563"/>
    <w:rsid w:val="00E948DA"/>
    <w:rsid w:val="00E948DD"/>
    <w:rsid w:val="00E94E50"/>
    <w:rsid w:val="00E97D15"/>
    <w:rsid w:val="00EA22CF"/>
    <w:rsid w:val="00EA403B"/>
    <w:rsid w:val="00EA470D"/>
    <w:rsid w:val="00EA4776"/>
    <w:rsid w:val="00EA661B"/>
    <w:rsid w:val="00EA7CFC"/>
    <w:rsid w:val="00EB3510"/>
    <w:rsid w:val="00EB492B"/>
    <w:rsid w:val="00EB729B"/>
    <w:rsid w:val="00EC14AD"/>
    <w:rsid w:val="00EC2228"/>
    <w:rsid w:val="00EC2C44"/>
    <w:rsid w:val="00EC4280"/>
    <w:rsid w:val="00EC72E1"/>
    <w:rsid w:val="00EC7E85"/>
    <w:rsid w:val="00ED02A2"/>
    <w:rsid w:val="00ED36AB"/>
    <w:rsid w:val="00ED4C14"/>
    <w:rsid w:val="00ED552B"/>
    <w:rsid w:val="00EE0E3C"/>
    <w:rsid w:val="00EE224D"/>
    <w:rsid w:val="00EE29DE"/>
    <w:rsid w:val="00EE6C7B"/>
    <w:rsid w:val="00EE76D9"/>
    <w:rsid w:val="00EF120E"/>
    <w:rsid w:val="00EF1AE6"/>
    <w:rsid w:val="00EF3E55"/>
    <w:rsid w:val="00EF4824"/>
    <w:rsid w:val="00F00DE8"/>
    <w:rsid w:val="00F03A04"/>
    <w:rsid w:val="00F063C3"/>
    <w:rsid w:val="00F06D07"/>
    <w:rsid w:val="00F07002"/>
    <w:rsid w:val="00F10199"/>
    <w:rsid w:val="00F1096A"/>
    <w:rsid w:val="00F114A4"/>
    <w:rsid w:val="00F119C5"/>
    <w:rsid w:val="00F137D8"/>
    <w:rsid w:val="00F13958"/>
    <w:rsid w:val="00F1632C"/>
    <w:rsid w:val="00F178EE"/>
    <w:rsid w:val="00F21CDE"/>
    <w:rsid w:val="00F2503A"/>
    <w:rsid w:val="00F271B8"/>
    <w:rsid w:val="00F31581"/>
    <w:rsid w:val="00F3209A"/>
    <w:rsid w:val="00F32CC1"/>
    <w:rsid w:val="00F37A20"/>
    <w:rsid w:val="00F37BA4"/>
    <w:rsid w:val="00F41F20"/>
    <w:rsid w:val="00F46318"/>
    <w:rsid w:val="00F466A8"/>
    <w:rsid w:val="00F511BA"/>
    <w:rsid w:val="00F5121F"/>
    <w:rsid w:val="00F51E0F"/>
    <w:rsid w:val="00F54AE6"/>
    <w:rsid w:val="00F64683"/>
    <w:rsid w:val="00F64F33"/>
    <w:rsid w:val="00F64F58"/>
    <w:rsid w:val="00F65D42"/>
    <w:rsid w:val="00F70002"/>
    <w:rsid w:val="00F700A5"/>
    <w:rsid w:val="00F70482"/>
    <w:rsid w:val="00F72362"/>
    <w:rsid w:val="00F7344B"/>
    <w:rsid w:val="00F74121"/>
    <w:rsid w:val="00F7547D"/>
    <w:rsid w:val="00F75F2D"/>
    <w:rsid w:val="00F77E70"/>
    <w:rsid w:val="00F81940"/>
    <w:rsid w:val="00F83D8B"/>
    <w:rsid w:val="00F86D5A"/>
    <w:rsid w:val="00F909E0"/>
    <w:rsid w:val="00F91985"/>
    <w:rsid w:val="00F9387C"/>
    <w:rsid w:val="00F938BC"/>
    <w:rsid w:val="00F968DD"/>
    <w:rsid w:val="00F975DB"/>
    <w:rsid w:val="00F97826"/>
    <w:rsid w:val="00FA08ED"/>
    <w:rsid w:val="00FA1815"/>
    <w:rsid w:val="00FA1CA7"/>
    <w:rsid w:val="00FA304E"/>
    <w:rsid w:val="00FA3188"/>
    <w:rsid w:val="00FA381B"/>
    <w:rsid w:val="00FA7BDA"/>
    <w:rsid w:val="00FB10E6"/>
    <w:rsid w:val="00FB69A1"/>
    <w:rsid w:val="00FB6BE1"/>
    <w:rsid w:val="00FB74A8"/>
    <w:rsid w:val="00FB7949"/>
    <w:rsid w:val="00FC07CD"/>
    <w:rsid w:val="00FC1977"/>
    <w:rsid w:val="00FC398D"/>
    <w:rsid w:val="00FC3B1A"/>
    <w:rsid w:val="00FC552D"/>
    <w:rsid w:val="00FC6165"/>
    <w:rsid w:val="00FD2B93"/>
    <w:rsid w:val="00FD4576"/>
    <w:rsid w:val="00FE108B"/>
    <w:rsid w:val="00FE1120"/>
    <w:rsid w:val="00FE15C1"/>
    <w:rsid w:val="00FE3067"/>
    <w:rsid w:val="00FE3913"/>
    <w:rsid w:val="00FE5386"/>
    <w:rsid w:val="00FE610E"/>
    <w:rsid w:val="00FF0A2F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1" type="connector" idref="#AutoShape 5"/>
        <o:r id="V:Rule2" type="connector" idref="#AutoShape 7"/>
        <o:r id="V:Rule3" type="connector" idref="#AutoShape 10"/>
        <o:r id="V:Rule4" type="connector" idref="#AutoShape 11"/>
        <o:r id="V:Rule5" type="connector" idref="#AutoShape 13"/>
        <o:r id="V:Rule6" type="connector" idref="#AutoShape 15"/>
        <o:r id="V:Rule7" type="connector" idref="#AutoShape 17"/>
        <o:r id="V:Rule8" type="connector" idref="#AutoShape 19"/>
        <o:r id="V:Rule9" type="connector" idref="#AutoShape 21"/>
        <o:r id="V:Rule10" type="connector" idref="#AutoShape 23"/>
        <o:r id="V:Rule11" type="connector" idref="#AutoShap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18"/>
  </w:style>
  <w:style w:type="paragraph" w:styleId="1">
    <w:name w:val="heading 1"/>
    <w:basedOn w:val="a"/>
    <w:next w:val="a"/>
    <w:link w:val="10"/>
    <w:uiPriority w:val="9"/>
    <w:qFormat/>
    <w:rsid w:val="00E47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18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D1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0E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D10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BD10E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D10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E0"/>
  </w:style>
  <w:style w:type="paragraph" w:styleId="a7">
    <w:name w:val="footer"/>
    <w:basedOn w:val="a"/>
    <w:link w:val="a8"/>
    <w:uiPriority w:val="99"/>
    <w:unhideWhenUsed/>
    <w:rsid w:val="0083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E0"/>
  </w:style>
  <w:style w:type="paragraph" w:customStyle="1" w:styleId="4">
    <w:name w:val="Знак Знак4"/>
    <w:basedOn w:val="a"/>
    <w:rsid w:val="008053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rsid w:val="00BC6B03"/>
    <w:rPr>
      <w:color w:val="0000FF"/>
      <w:u w:val="single"/>
    </w:rPr>
  </w:style>
  <w:style w:type="paragraph" w:customStyle="1" w:styleId="ConsPlusTitle">
    <w:name w:val="ConsPlusTitle"/>
    <w:rsid w:val="00A37D2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F7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link w:val="ac"/>
    <w:uiPriority w:val="1"/>
    <w:qFormat/>
    <w:rsid w:val="00E83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E83484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A47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23B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7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47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Указатель1"/>
    <w:basedOn w:val="a"/>
    <w:rsid w:val="00FE391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br.ru/" TargetMode="External"/><Relationship Id="rId13" Type="http://schemas.openxmlformats.org/officeDocument/2006/relationships/hyperlink" Target="consultantplus://offline/ref=F76137D73BAF2896DF2B0B3EC549B69EF585D2F224E01A6D57A3C05C39WAv0T" TargetMode="External"/><Relationship Id="rId18" Type="http://schemas.openxmlformats.org/officeDocument/2006/relationships/hyperlink" Target="consultantplus://offline/ref=F76137D73BAF2896DF2B0B3EC549B69EF585D6F02BE31A6D57A3C05C39WAv0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garantF1://23800500.15" TargetMode="External"/><Relationship Id="rId12" Type="http://schemas.openxmlformats.org/officeDocument/2006/relationships/hyperlink" Target="consultantplus://offline/ref=F76137D73BAF2896DF2B0B3EC549B69EF585D4F627E71A6D57A3C05C39WAv0T" TargetMode="External"/><Relationship Id="rId17" Type="http://schemas.openxmlformats.org/officeDocument/2006/relationships/hyperlink" Target="garantF1://12077515.7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fc@mfc-br.ru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43;n=23889;fld=134;dst=100021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_chepig@mail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c@mfc-br.ru" TargetMode="External"/><Relationship Id="rId14" Type="http://schemas.openxmlformats.org/officeDocument/2006/relationships/hyperlink" Target="consultantplus://offline/ref=F76137D73BAF2896DF2B0B3EC549B69EF582D3F421E11A6D57A3C05C39WAv0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924A-302D-46F8-9DDB-916DF265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8144</Words>
  <Characters>46423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Пасеченко</dc:creator>
  <cp:lastModifiedBy>Пользователь</cp:lastModifiedBy>
  <cp:revision>2</cp:revision>
  <cp:lastPrinted>2016-02-02T08:12:00Z</cp:lastPrinted>
  <dcterms:created xsi:type="dcterms:W3CDTF">2016-02-17T12:36:00Z</dcterms:created>
  <dcterms:modified xsi:type="dcterms:W3CDTF">2016-02-17T12:36:00Z</dcterms:modified>
</cp:coreProperties>
</file>